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dc04f9d1347a2" w:history="1">
              <w:r>
                <w:rPr>
                  <w:rStyle w:val="Hyperlink"/>
                </w:rPr>
                <w:t>2025-2031年中国多媒体视频行业发展分析与前景趋势报告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dc04f9d1347a2" w:history="1">
              <w:r>
                <w:rPr>
                  <w:rStyle w:val="Hyperlink"/>
                </w:rPr>
                <w:t>2025-2031年中国多媒体视频行业发展分析与前景趋势报告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dc04f9d1347a2" w:history="1">
                <w:r>
                  <w:rPr>
                    <w:rStyle w:val="Hyperlink"/>
                  </w:rPr>
                  <w:t>https://www.20087.com/1/20/DuoMeiTiShiPinShiChangXianZhuangHeQianJing.html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视频产业近年来蓬勃发展，得益于互联网技术的飞速进步和移动设备的普及。短视频、直播、在线教育、虚拟现实（VR）、增强现实（AR）等内容形式的兴起，极大地丰富了用户的内容消费体验。各大视频平台通过算法推荐技术，实现了个性化内容的精准推送，提高了用户粘性。此外，随着5G网络的商用部署，高清视频、实时互动等应用得到了更广泛的应用，进一步促进了多媒体视频产业的发展。</w:t>
      </w:r>
      <w:r>
        <w:rPr>
          <w:rFonts w:hint="eastAsia"/>
        </w:rPr>
        <w:br/>
      </w:r>
      <w:r>
        <w:rPr>
          <w:rFonts w:hint="eastAsia"/>
        </w:rPr>
        <w:t>　　未来，多媒体视频产业将持续向着更高清、更互动、更智能的方向发展。一方面，8K超高清视频、3D视频等技术的应用将带来更加沉浸式的观看体验；另一方面，通过人工智能和大数据分析技术，视频内容将更加个性化和定制化，满足不同用户群体的需求。同时，随着云技术的发展，云端视频编辑和处理将成为常态，降低用户端的硬件门槛，促进内容创作的民主化。此外，随着虚拟现实和增强现实技术的成熟，多媒体视频将更加深入地融入人们的日常生活和工作中，如远程办公、在线教育、虚拟旅游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dc04f9d1347a2" w:history="1">
        <w:r>
          <w:rPr>
            <w:rStyle w:val="Hyperlink"/>
          </w:rPr>
          <w:t>2025-2031年中国多媒体视频行业发展分析与前景趋势报告</w:t>
        </w:r>
      </w:hyperlink>
      <w:r>
        <w:rPr>
          <w:rFonts w:hint="eastAsia"/>
        </w:rPr>
        <w:t>》基于详实数据，从市场规模、需求变化及价格动态等维度，全面解析了多媒体视频行业的现状与发展趋势，并对多媒体视频产业链各环节进行了系统性探讨。报告科学预测了多媒体视频行业未来发展方向，重点分析了多媒体视频技术现状及创新路径，同时聚焦多媒体视频重点企业的经营表现，评估了市场竞争格局、品牌影响力及市场集中度。通过对细分市场的深入研究及SWOT分析，报告揭示了多媒体视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多媒体视频产业概述</w:t>
      </w:r>
      <w:r>
        <w:rPr>
          <w:rFonts w:hint="eastAsia"/>
        </w:rPr>
        <w:br/>
      </w:r>
      <w:r>
        <w:rPr>
          <w:rFonts w:hint="eastAsia"/>
        </w:rPr>
        <w:t>　　第一节 多媒体视频定义</w:t>
      </w:r>
      <w:r>
        <w:rPr>
          <w:rFonts w:hint="eastAsia"/>
        </w:rPr>
        <w:br/>
      </w:r>
      <w:r>
        <w:rPr>
          <w:rFonts w:hint="eastAsia"/>
        </w:rPr>
        <w:t>　　第二节 多媒体视频行业特点</w:t>
      </w:r>
      <w:r>
        <w:rPr>
          <w:rFonts w:hint="eastAsia"/>
        </w:rPr>
        <w:br/>
      </w:r>
      <w:r>
        <w:rPr>
          <w:rFonts w:hint="eastAsia"/>
        </w:rPr>
        <w:t>　　第三节 多媒体视频产业链分析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2024-2025年中国多媒体视频行业运行环境分析</w:t>
      </w:r>
      <w:r>
        <w:rPr>
          <w:rFonts w:hint="eastAsia"/>
        </w:rPr>
        <w:br/>
      </w:r>
      <w:r>
        <w:rPr>
          <w:rFonts w:hint="eastAsia"/>
        </w:rPr>
        <w:t>　　第一节 多媒体视频运行经济环境分析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多媒体视频产业政策环境分析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一、多媒体视频行业监管体制</w:t>
      </w:r>
      <w:r>
        <w:rPr>
          <w:rFonts w:hint="eastAsia"/>
        </w:rPr>
        <w:br/>
      </w:r>
      <w:r>
        <w:rPr>
          <w:rFonts w:hint="eastAsia"/>
        </w:rPr>
        <w:t>　　　　二、多媒体视频行业主要法规</w:t>
      </w:r>
      <w:r>
        <w:rPr>
          <w:rFonts w:hint="eastAsia"/>
        </w:rPr>
        <w:br/>
      </w:r>
      <w:r>
        <w:rPr>
          <w:rFonts w:hint="eastAsia"/>
        </w:rPr>
        <w:t>　　　　三、主要多媒体视频产业政策</w:t>
      </w:r>
      <w:r>
        <w:rPr>
          <w:rFonts w:hint="eastAsia"/>
        </w:rPr>
        <w:br/>
      </w:r>
      <w:r>
        <w:rPr>
          <w:rFonts w:hint="eastAsia"/>
        </w:rPr>
        <w:t>　　第三节 多媒体视频产业社会环境分析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2024-2025年多媒体视频行业技术发展现状及趋势分析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多媒体视频行业技术发展现状分析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国内外多媒体视频行业技术差异与原因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多媒体视频行业技术发展方向、趋势预测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提升多媒体视频行业技术能力策略建议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全球多媒体视频行业发展态势分析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全球多媒体视频市场发展现状分析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全球主要国家多媒体视频市场现状</w:t>
      </w:r>
      <w:r>
        <w:rPr>
          <w:rFonts w:hint="eastAsia"/>
        </w:rPr>
        <w:br/>
      </w:r>
      <w:r>
        <w:rPr>
          <w:rFonts w:hint="eastAsia"/>
        </w:rPr>
        <w:t>　　第三节 全球多媒体视频行业发展趋势预测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中国多媒体视频行业市场分析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2019-2024年中国多媒体视频行业规模情况</w:t>
      </w:r>
      <w:r>
        <w:rPr>
          <w:rFonts w:hint="eastAsia"/>
        </w:rPr>
        <w:br/>
      </w:r>
      <w:r>
        <w:rPr>
          <w:rFonts w:hint="eastAsia"/>
        </w:rPr>
        <w:t>　　　　一、多媒体视频行业市场规模情况分析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二、多媒体视频行业单位规模情况</w:t>
      </w:r>
      <w:r>
        <w:rPr>
          <w:rFonts w:hint="eastAsia"/>
        </w:rPr>
        <w:br/>
      </w:r>
      <w:r>
        <w:rPr>
          <w:rFonts w:hint="eastAsia"/>
        </w:rPr>
        <w:t>　　　　三、多媒体视频行业人员规模情况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2019-2024年中国多媒体视频行业财务能力分析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一、多媒体视频行业盈利能力分析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二、多媒体视频行业偿债能力分析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三、多媒体视频行业营运能力分析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四、多媒体视频行业发展能力分析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2024-2025年中国多媒体视频行业热点动态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2025年中国多媒体视频行业面临的挑战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中国重点地区多媒体视频行业市场调研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重点地区（一）多媒体视频市场调研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重点地区（二）多媒体视频市场调研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重点地区（三）多媒体视频市场调研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重点地区（四）多媒体视频市场调研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重点地区（五）多媒体视频市场调研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中国多媒体视频行业价格走势及影响因素分析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国内多媒体视频行业价格回顾</w:t>
      </w:r>
      <w:r>
        <w:rPr>
          <w:rFonts w:hint="eastAsia"/>
        </w:rPr>
        <w:br/>
      </w:r>
      <w:r>
        <w:rPr>
          <w:rFonts w:hint="eastAsia"/>
        </w:rPr>
        <w:t>　　第二节 国内多媒体视频行业价格走势预测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国内多媒体视频行业价格影响因素分析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中国多媒体视频行业客户调研</w:t>
      </w:r>
      <w:r>
        <w:rPr>
          <w:rFonts w:hint="eastAsia"/>
        </w:rPr>
        <w:br/>
      </w:r>
      <w:r>
        <w:rPr>
          <w:rFonts w:hint="eastAsia"/>
        </w:rPr>
        <w:t>　　　　一、多媒体视频行业客户偏好调查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二、客户对多媒体视频品牌的首要认知渠道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三、多媒体视频品牌忠诚度调查</w:t>
      </w:r>
      <w:r>
        <w:rPr>
          <w:rFonts w:hint="eastAsia"/>
        </w:rPr>
        <w:br/>
      </w:r>
      <w:r>
        <w:rPr>
          <w:rFonts w:hint="eastAsia"/>
        </w:rPr>
        <w:t>　　　　四、多媒体视频行业客户消费理念调研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中国多媒体视频行业竞争格局分析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2025年多媒体视频行业集中度分析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一、多媒体视频市场集中度分析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二、多媒体视频企业集中度分析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2024-2025年多媒体视频行业竞争格局分析</w:t>
      </w:r>
      <w:r>
        <w:rPr>
          <w:rFonts w:hint="eastAsia"/>
        </w:rPr>
        <w:br/>
      </w:r>
      <w:r>
        <w:rPr>
          <w:rFonts w:hint="eastAsia"/>
        </w:rPr>
        <w:t>　　　　一、多媒体视频行业竞争策略分析</w:t>
      </w:r>
      <w:r>
        <w:rPr>
          <w:rFonts w:hint="eastAsia"/>
        </w:rPr>
        <w:br/>
      </w:r>
      <w:r>
        <w:rPr>
          <w:rFonts w:hint="eastAsia"/>
        </w:rPr>
        <w:t>　　　　二、多媒体视频行业竞争格局展望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三、我国多媒体视频市场竞争趋势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多媒体视频行业重点企业发展调研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多媒体视频企业发展策略分析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多媒体视频市场策略分析</w:t>
      </w:r>
      <w:r>
        <w:rPr>
          <w:rFonts w:hint="eastAsia"/>
        </w:rPr>
        <w:br/>
      </w:r>
      <w:r>
        <w:rPr>
          <w:rFonts w:hint="eastAsia"/>
        </w:rPr>
        <w:t>　　　　一、多媒体视频价格策略分析</w:t>
      </w:r>
      <w:r>
        <w:rPr>
          <w:rFonts w:hint="eastAsia"/>
        </w:rPr>
        <w:br/>
      </w:r>
      <w:r>
        <w:rPr>
          <w:rFonts w:hint="eastAsia"/>
        </w:rPr>
        <w:t>　　　　二、多媒体视频渠道策略分析</w:t>
      </w:r>
      <w:r>
        <w:rPr>
          <w:rFonts w:hint="eastAsia"/>
        </w:rPr>
        <w:br/>
      </w:r>
      <w:r>
        <w:rPr>
          <w:rFonts w:hint="eastAsia"/>
        </w:rPr>
        <w:t>　　第二节 多媒体视频销售策略分析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提高多媒体视频企业竞争力的策略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一、提高中国多媒体视频企业核心竞争力的对策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二、多媒体视频企业提升竞争力的主要方向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三、影响多媒体视频企业核心竞争力的因素及提升途径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四、提高多媒体视频企业竞争力的策略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多媒体视频行业投资风险与控制策略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多媒体视频行业SWOT模型分析</w:t>
      </w:r>
      <w:r>
        <w:rPr>
          <w:rFonts w:hint="eastAsia"/>
        </w:rPr>
        <w:br/>
      </w:r>
      <w:r>
        <w:rPr>
          <w:rFonts w:hint="eastAsia"/>
        </w:rPr>
        <w:t>　　　　一、多媒体视频行业优势分析</w:t>
      </w:r>
      <w:r>
        <w:rPr>
          <w:rFonts w:hint="eastAsia"/>
        </w:rPr>
        <w:br/>
      </w:r>
      <w:r>
        <w:rPr>
          <w:rFonts w:hint="eastAsia"/>
        </w:rPr>
        <w:t>　　　　二、多媒体视频行业劣势分析</w:t>
      </w:r>
      <w:r>
        <w:rPr>
          <w:rFonts w:hint="eastAsia"/>
        </w:rPr>
        <w:br/>
      </w:r>
      <w:r>
        <w:rPr>
          <w:rFonts w:hint="eastAsia"/>
        </w:rPr>
        <w:t>　　　　三、多媒体视频行业机会分析</w:t>
      </w:r>
      <w:r>
        <w:rPr>
          <w:rFonts w:hint="eastAsia"/>
        </w:rPr>
        <w:br/>
      </w:r>
      <w:r>
        <w:rPr>
          <w:rFonts w:hint="eastAsia"/>
        </w:rPr>
        <w:t>　　　　四、多媒体视频行业风险分析</w:t>
      </w:r>
      <w:r>
        <w:rPr>
          <w:rFonts w:hint="eastAsia"/>
        </w:rPr>
        <w:br/>
      </w:r>
      <w:r>
        <w:rPr>
          <w:rFonts w:hint="eastAsia"/>
        </w:rPr>
        <w:t>　　第二节 多媒体视频行业投资风险及控制策略分析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一、多媒体视频市场风险及控制策略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二、多媒体视频行业政策风险及控制策略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三、多媒体视频行业经营风险及控制策略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四、多媒体视频同业竞争风险及控制策略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五、多媒体视频行业其他风险及控制策略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2025-2031年中国多媒体视频行业投资潜力及发展趋势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2025-2031年多媒体视频行业投资潜力分析</w:t>
      </w:r>
      <w:r>
        <w:rPr>
          <w:rFonts w:hint="eastAsia"/>
        </w:rPr>
        <w:br/>
      </w:r>
      <w:r>
        <w:rPr>
          <w:rFonts w:hint="eastAsia"/>
        </w:rPr>
        <w:t>　　　　一、多媒体视频行业重点可投资领域</w:t>
      </w:r>
      <w:r>
        <w:rPr>
          <w:rFonts w:hint="eastAsia"/>
        </w:rPr>
        <w:br/>
      </w:r>
      <w:r>
        <w:rPr>
          <w:rFonts w:hint="eastAsia"/>
        </w:rPr>
        <w:t>　　　　二、多媒体视频行业目标市场需求潜力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三、多媒体视频行业投资潜力综合评判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中.智林.：2025-2031年中国多媒体视频行业发展趋势分析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一、2025年多媒体视频市场前景分析</w:t>
      </w:r>
      <w:r>
        <w:rPr>
          <w:rFonts w:hint="eastAsia"/>
        </w:rPr>
        <w:br/>
      </w:r>
      <w:r>
        <w:rPr>
          <w:rFonts w:hint="eastAsia"/>
        </w:rPr>
        <w:t>　　　　二、2025年多媒体视频发展趋势预测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三、2025-2031年我国多媒体视频行业发展剖析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五、未来多媒体视频行业发展变局剖析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多媒体视频介绍</w:t>
      </w:r>
      <w:r>
        <w:rPr>
          <w:rFonts w:hint="eastAsia"/>
        </w:rPr>
        <w:br/>
      </w:r>
      <w:r>
        <w:rPr>
          <w:rFonts w:hint="eastAsia"/>
        </w:rPr>
        <w:t>　　图表 多媒体视频图片</w:t>
      </w:r>
      <w:r>
        <w:rPr>
          <w:rFonts w:hint="eastAsia"/>
        </w:rPr>
        <w:br/>
      </w:r>
      <w:r>
        <w:rPr>
          <w:rFonts w:hint="eastAsia"/>
        </w:rPr>
        <w:t>　　图表 多媒体视频主要特点</w:t>
      </w:r>
      <w:r>
        <w:rPr>
          <w:rFonts w:hint="eastAsia"/>
        </w:rPr>
        <w:br/>
      </w:r>
      <w:r>
        <w:rPr>
          <w:rFonts w:hint="eastAsia"/>
        </w:rPr>
        <w:t>　　图表 多媒体视频发展有利因素分析</w:t>
      </w:r>
      <w:r>
        <w:rPr>
          <w:rFonts w:hint="eastAsia"/>
        </w:rPr>
        <w:br/>
      </w:r>
      <w:r>
        <w:rPr>
          <w:rFonts w:hint="eastAsia"/>
        </w:rPr>
        <w:t>　　图表 多媒体视频发展不利因素分析</w:t>
      </w:r>
      <w:r>
        <w:rPr>
          <w:rFonts w:hint="eastAsia"/>
        </w:rPr>
        <w:br/>
      </w:r>
      <w:r>
        <w:rPr>
          <w:rFonts w:hint="eastAsia"/>
        </w:rPr>
        <w:t>　　图表 进入多媒体视频行业壁垒</w:t>
      </w:r>
      <w:r>
        <w:rPr>
          <w:rFonts w:hint="eastAsia"/>
        </w:rPr>
        <w:br/>
      </w:r>
      <w:r>
        <w:rPr>
          <w:rFonts w:hint="eastAsia"/>
        </w:rPr>
        <w:t>　　图表 多媒体视频政策</w:t>
      </w:r>
      <w:r>
        <w:rPr>
          <w:rFonts w:hint="eastAsia"/>
        </w:rPr>
        <w:br/>
      </w:r>
      <w:r>
        <w:rPr>
          <w:rFonts w:hint="eastAsia"/>
        </w:rPr>
        <w:t>　　图表 多媒体视频技术 标准</w:t>
      </w:r>
      <w:r>
        <w:rPr>
          <w:rFonts w:hint="eastAsia"/>
        </w:rPr>
        <w:br/>
      </w:r>
      <w:r>
        <w:rPr>
          <w:rFonts w:hint="eastAsia"/>
        </w:rPr>
        <w:t>　　图表 多媒体视频产业链分析</w:t>
      </w:r>
      <w:r>
        <w:rPr>
          <w:rFonts w:hint="eastAsia"/>
        </w:rPr>
        <w:br/>
      </w:r>
      <w:r>
        <w:rPr>
          <w:rFonts w:hint="eastAsia"/>
        </w:rPr>
        <w:t>　　图表 多媒体视频品牌分析</w:t>
      </w:r>
      <w:r>
        <w:rPr>
          <w:rFonts w:hint="eastAsia"/>
        </w:rPr>
        <w:br/>
      </w:r>
      <w:r>
        <w:rPr>
          <w:rFonts w:hint="eastAsia"/>
        </w:rPr>
        <w:t>　　图表 2024年多媒体视频需求分析</w:t>
      </w:r>
      <w:r>
        <w:rPr>
          <w:rFonts w:hint="eastAsia"/>
        </w:rPr>
        <w:br/>
      </w:r>
      <w:r>
        <w:rPr>
          <w:rFonts w:hint="eastAsia"/>
        </w:rPr>
        <w:t>　　图表 2019-2024年中国多媒体视频市场规模分析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2019-2024年中国多媒体视频销售情况</w:t>
      </w:r>
      <w:r>
        <w:rPr>
          <w:rFonts w:hint="eastAsia"/>
        </w:rPr>
        <w:br/>
      </w:r>
      <w:r>
        <w:rPr>
          <w:rFonts w:hint="eastAsia"/>
        </w:rPr>
        <w:t>　　图表 多媒体视频价格走势</w:t>
      </w:r>
      <w:r>
        <w:rPr>
          <w:rFonts w:hint="eastAsia"/>
        </w:rPr>
        <w:br/>
      </w:r>
      <w:r>
        <w:rPr>
          <w:rFonts w:hint="eastAsia"/>
        </w:rPr>
        <w:t>　　图表 2025年中国多媒体视频公司数量统计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多媒体视频成本和利润分析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华东地区多媒体视频市场规模情况</w:t>
      </w:r>
      <w:r>
        <w:rPr>
          <w:rFonts w:hint="eastAsia"/>
        </w:rPr>
        <w:br/>
      </w:r>
      <w:r>
        <w:rPr>
          <w:rFonts w:hint="eastAsia"/>
        </w:rPr>
        <w:t>　　图表 华东地区多媒体视频市场销售额</w:t>
      </w:r>
      <w:r>
        <w:rPr>
          <w:rFonts w:hint="eastAsia"/>
        </w:rPr>
        <w:br/>
      </w:r>
      <w:r>
        <w:rPr>
          <w:rFonts w:hint="eastAsia"/>
        </w:rPr>
        <w:t>　　图表 华南地区多媒体视频市场规模情况</w:t>
      </w:r>
      <w:r>
        <w:rPr>
          <w:rFonts w:hint="eastAsia"/>
        </w:rPr>
        <w:br/>
      </w:r>
      <w:r>
        <w:rPr>
          <w:rFonts w:hint="eastAsia"/>
        </w:rPr>
        <w:t>　　图表 华南地区多媒体视频市场销售额</w:t>
      </w:r>
      <w:r>
        <w:rPr>
          <w:rFonts w:hint="eastAsia"/>
        </w:rPr>
        <w:br/>
      </w:r>
      <w:r>
        <w:rPr>
          <w:rFonts w:hint="eastAsia"/>
        </w:rPr>
        <w:t>　　图表 华北地区多媒体视频市场规模情况</w:t>
      </w:r>
      <w:r>
        <w:rPr>
          <w:rFonts w:hint="eastAsia"/>
        </w:rPr>
        <w:br/>
      </w:r>
      <w:r>
        <w:rPr>
          <w:rFonts w:hint="eastAsia"/>
        </w:rPr>
        <w:t>　　图表 华北地区多媒体视频市场销售额</w:t>
      </w:r>
      <w:r>
        <w:rPr>
          <w:rFonts w:hint="eastAsia"/>
        </w:rPr>
        <w:br/>
      </w:r>
      <w:r>
        <w:rPr>
          <w:rFonts w:hint="eastAsia"/>
        </w:rPr>
        <w:t>　　图表 华中地区多媒体视频市场规模情况</w:t>
      </w:r>
      <w:r>
        <w:rPr>
          <w:rFonts w:hint="eastAsia"/>
        </w:rPr>
        <w:br/>
      </w:r>
      <w:r>
        <w:rPr>
          <w:rFonts w:hint="eastAsia"/>
        </w:rPr>
        <w:t>　　图表 华中地区多媒体视频市场销售额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多媒体视频投资、并购现状分析</w:t>
      </w:r>
      <w:r>
        <w:rPr>
          <w:rFonts w:hint="eastAsia"/>
        </w:rPr>
        <w:br/>
      </w:r>
      <w:r>
        <w:rPr>
          <w:rFonts w:hint="eastAsia"/>
        </w:rPr>
        <w:t>　　图表 多媒体视频上游、下游研究分析</w:t>
      </w:r>
      <w:r>
        <w:rPr>
          <w:rFonts w:hint="eastAsia"/>
        </w:rPr>
        <w:br/>
      </w:r>
      <w:r>
        <w:rPr>
          <w:rFonts w:hint="eastAsia"/>
        </w:rPr>
        <w:t>　　图表 多媒体视频最新消息</w:t>
      </w:r>
      <w:r>
        <w:rPr>
          <w:rFonts w:hint="eastAsia"/>
        </w:rPr>
        <w:br/>
      </w:r>
      <w:r>
        <w:rPr>
          <w:rFonts w:hint="eastAsia"/>
        </w:rPr>
        <w:t>　　图表 多媒体视频企业简介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多媒体视频企业经营情况</w:t>
      </w:r>
      <w:r>
        <w:rPr>
          <w:rFonts w:hint="eastAsia"/>
        </w:rPr>
        <w:br/>
      </w:r>
      <w:r>
        <w:rPr>
          <w:rFonts w:hint="eastAsia"/>
        </w:rPr>
        <w:t>　　图表 多媒体视频企业(二)简介</w:t>
      </w:r>
      <w:r>
        <w:rPr>
          <w:rFonts w:hint="eastAsia"/>
        </w:rPr>
        <w:br/>
      </w:r>
      <w:r>
        <w:rPr>
          <w:rFonts w:hint="eastAsia"/>
        </w:rPr>
        <w:t>　　图表 企业多媒体视频业务</w:t>
      </w:r>
      <w:r>
        <w:rPr>
          <w:rFonts w:hint="eastAsia"/>
        </w:rPr>
        <w:br/>
      </w:r>
      <w:r>
        <w:rPr>
          <w:rFonts w:hint="eastAsia"/>
        </w:rPr>
        <w:t>　　图表 多媒体视频企业(二)经营情况</w:t>
      </w:r>
      <w:r>
        <w:rPr>
          <w:rFonts w:hint="eastAsia"/>
        </w:rPr>
        <w:br/>
      </w:r>
      <w:r>
        <w:rPr>
          <w:rFonts w:hint="eastAsia"/>
        </w:rPr>
        <w:t>　　图表 多媒体视频企业(三)调研</w:t>
      </w:r>
      <w:r>
        <w:rPr>
          <w:rFonts w:hint="eastAsia"/>
        </w:rPr>
        <w:br/>
      </w:r>
      <w:r>
        <w:rPr>
          <w:rFonts w:hint="eastAsia"/>
        </w:rPr>
        <w:t>　　图表 企业多媒体视频业务分析</w:t>
      </w:r>
      <w:r>
        <w:rPr>
          <w:rFonts w:hint="eastAsia"/>
        </w:rPr>
        <w:br/>
      </w:r>
      <w:r>
        <w:rPr>
          <w:rFonts w:hint="eastAsia"/>
        </w:rPr>
        <w:t>　　图表 多媒体视频企业(三)经营情况</w:t>
      </w:r>
      <w:r>
        <w:rPr>
          <w:rFonts w:hint="eastAsia"/>
        </w:rPr>
        <w:br/>
      </w:r>
      <w:r>
        <w:rPr>
          <w:rFonts w:hint="eastAsia"/>
        </w:rPr>
        <w:t>　　图表 多媒体视频企业(四)介绍</w:t>
      </w:r>
      <w:r>
        <w:rPr>
          <w:rFonts w:hint="eastAsia"/>
        </w:rPr>
        <w:br/>
      </w:r>
      <w:r>
        <w:rPr>
          <w:rFonts w:hint="eastAsia"/>
        </w:rPr>
        <w:t>　　图表 企业多媒体视频产品服务</w:t>
      </w:r>
      <w:r>
        <w:rPr>
          <w:rFonts w:hint="eastAsia"/>
        </w:rPr>
        <w:br/>
      </w:r>
      <w:r>
        <w:rPr>
          <w:rFonts w:hint="eastAsia"/>
        </w:rPr>
        <w:t>　　图表 多媒体视频企业(四)经营情况</w:t>
      </w:r>
      <w:r>
        <w:rPr>
          <w:rFonts w:hint="eastAsia"/>
        </w:rPr>
        <w:br/>
      </w:r>
      <w:r>
        <w:rPr>
          <w:rFonts w:hint="eastAsia"/>
        </w:rPr>
        <w:t>　　图表 多媒体视频企业(五)简介</w:t>
      </w:r>
      <w:r>
        <w:rPr>
          <w:rFonts w:hint="eastAsia"/>
        </w:rPr>
        <w:br/>
      </w:r>
      <w:r>
        <w:rPr>
          <w:rFonts w:hint="eastAsia"/>
        </w:rPr>
        <w:t>　　图表 企业多媒体视频业务分析</w:t>
      </w:r>
      <w:r>
        <w:rPr>
          <w:rFonts w:hint="eastAsia"/>
        </w:rPr>
        <w:br/>
      </w:r>
      <w:r>
        <w:rPr>
          <w:rFonts w:hint="eastAsia"/>
        </w:rPr>
        <w:t>　　图表 多媒体视频企业(五)经营情况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多媒体视频行业生命周期</w:t>
      </w:r>
      <w:r>
        <w:rPr>
          <w:rFonts w:hint="eastAsia"/>
        </w:rPr>
        <w:br/>
      </w:r>
      <w:r>
        <w:rPr>
          <w:rFonts w:hint="eastAsia"/>
        </w:rPr>
        <w:t>　　图表 多媒体视频优势、劣势、机会、威胁分析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多媒体视频市场容量</w:t>
      </w:r>
      <w:r>
        <w:rPr>
          <w:rFonts w:hint="eastAsia"/>
        </w:rPr>
        <w:br/>
      </w:r>
      <w:r>
        <w:rPr>
          <w:rFonts w:hint="eastAsia"/>
        </w:rPr>
        <w:t>　　图表 多媒体视频发展前景</w:t>
      </w:r>
      <w:r>
        <w:rPr>
          <w:rFonts w:hint="eastAsia"/>
        </w:rPr>
        <w:br/>
      </w:r>
      <w:r>
        <w:rPr>
          <w:rFonts w:hint="eastAsia"/>
        </w:rPr>
        <w:t>　　图表 2025-2031年中国多媒体视频市场规模预测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2025-2031年中国多媒体视频销售预测</w:t>
      </w:r>
      <w:r>
        <w:rPr>
          <w:rFonts w:hint="eastAsia"/>
        </w:rPr>
        <w:br/>
      </w:r>
      <w:r>
        <w:rPr>
          <w:rFonts w:hint="eastAsia"/>
        </w:rPr>
        <w:t>　　图表 多媒体视频主要驱动因素</w:t>
      </w:r>
      <w:r>
        <w:rPr>
          <w:rFonts w:hint="eastAsia"/>
        </w:rPr>
        <w:br/>
      </w:r>
      <w:r>
        <w:rPr>
          <w:rFonts w:hint="eastAsia"/>
        </w:rPr>
        <w:t>　　图表 多媒体视频发展趋势预测</w:t>
      </w:r>
      <w:r>
        <w:rPr>
          <w:rFonts w:hint="eastAsia"/>
        </w:rPr>
        <w:br/>
      </w:r>
      <w:r>
        <w:rPr>
          <w:rFonts w:hint="eastAsia"/>
        </w:rPr>
        <w:t>　　图表 多媒体视频注意事项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dc04f9d1347a2" w:history="1">
        <w:r>
          <w:rPr>
            <w:rStyle w:val="Hyperlink"/>
          </w:rPr>
          <w:t>2025-2031年中国多媒体视频行业发展分析与前景趋势报告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dc04f9d1347a2" w:history="1">
        <w:r>
          <w:rPr>
            <w:rStyle w:val="Hyperlink"/>
          </w:rPr>
          <w:t>https://www.20087.com/1/20/DuoMeiTiShiPinShiChangXianZhuangHeQianJing.html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运营、多媒体视频控制器驱动、最好看免费观看高清视频了、多媒体视频为何要有播放器才能播放、多媒体下载安装、多媒体视频为什么要用播放器播放、不属于多媒体信息、多媒体视频为什么要用播放器才能播放、多媒体感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433809ea145fc" w:history="1">
      <w:r>
        <w:rPr>
          <w:rStyle w:val="Hyperlink"/>
        </w:rPr>
        <w:t>2025-2031年中国多媒体视频行业发展分析与前景趋势报告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MeiTiShiPinShiChangXianZhuangHeQianJing.html" TargetMode="External" Id="R402dc04f9d13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MeiTiShiPinShiChangXianZhuangHeQianJing.html" TargetMode="External" Id="R2a0433809ea1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2024-10-23T06:13:00Z</dcterms:created>
  <dcterms:modified xsi:type="dcterms:W3CDTF">2024-10-23T07:13:00Z</dcterms:modified>
  <dc:subject>2025-2031年中国多媒体视频行业发展分析与前景趋势报告</dc:subject>
  <dc:title>2025-2031年中国多媒体视频行业发展分析与前景趋势报告</dc:title>
  <cp:keywords>2025-2031年中国多媒体视频行业发展分析与前景趋势报告</cp:keywords>
  <dc:description>2025-2031年中国多媒体视频行业发展分析与前景趋势报告</dc:description>
</cp:coreProperties>
</file>