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16b2903894c6e" w:history="1">
              <w:r>
                <w:rPr>
                  <w:rStyle w:val="Hyperlink"/>
                </w:rPr>
                <w:t>中国户外儿童乐园行业研究与前景分析报告（2026-2032年）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16b2903894c6e" w:history="1">
              <w:r>
                <w:rPr>
                  <w:rStyle w:val="Hyperlink"/>
                </w:rPr>
                <w:t>中国户外儿童乐园行业研究与前景分析报告（2026-2032年）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16b2903894c6e" w:history="1">
                <w:r>
                  <w:rPr>
                    <w:rStyle w:val="Hyperlink"/>
                  </w:rPr>
                  <w:t>https://www.20087.com/1/00/HuWaiErTongLeYuanHangYeQianJingFenXi.html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儿童乐园是以3至12岁儿童为主要服务对象，通过组合滑梯、攀爬架、沙池、秋千等无动力游乐设施构建的公共或商业性活动空间，强调安全性、趣味性与体能锻炼功能。户外儿童乐园采用环保工程塑料、防腐木材与软质地面材料，并依据EN1176或GB/T 27689等安全标准进行设计安装。在“双减”政策落地与亲子消费升温背景下，户外儿童乐园成为社区更新、商业综合体引流及文旅项目标配。然而，部分项目存在设计同质化，缺乏年龄分层与认知发展适配；维护缺失导致设施老化、螺丝松动等安全隐患；选址忽视日照、排水与无障碍通行，影响使用体验；运营方缺乏儿童行为引导与安全管理机制，事故风险隐忧突出。</w:t>
      </w:r>
      <w:r>
        <w:rPr>
          <w:rFonts w:hint="eastAsia"/>
        </w:rPr>
        <w:br/>
      </w:r>
      <w:r>
        <w:rPr>
          <w:rFonts w:hint="eastAsia"/>
        </w:rPr>
        <w:t>　　未来，户外儿童乐园将向自然融合、教育赋能与智慧管理方向升级。自然材料（如原木、石材、植被）将替代部分塑料构件，打造“森林系”游戏场景；STEAM教育元素（如声光互动、水循环装置）将融入设施设计，实现玩中学。在安全与运维层面，物联网传感器将监测设施结构应力与使用频次，触发预防性维护；AI摄像头将识别危险行为并预警。同时，社区共建模式将鼓励家长参与设计与维护；包容性设计将覆盖残障儿童需求。长期看，户外儿童乐园将在儿童友好城市建设与全面发展教育理念驱动下，从娱乐空间升级为安全、启发、促进社交与自然联结的成长型公共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16b2903894c6e" w:history="1">
        <w:r>
          <w:rPr>
            <w:rStyle w:val="Hyperlink"/>
          </w:rPr>
          <w:t>中国户外儿童乐园行业研究与前景分析报告（2026-2032年）</w:t>
        </w:r>
      </w:hyperlink>
      <w:r>
        <w:rPr>
          <w:rFonts w:hint="eastAsia"/>
        </w:rPr>
        <w:t>》系统分析了户外儿童乐园行业的现状，全面梳理了户外儿童乐园市场需求、市场规模、产业链结构及价格体系，详细解读了户外儿童乐园细分市场特点。报告结合权威数据，科学预测了户外儿童乐园市场前景与发展趋势，客观分析了品牌竞争格局、市场集中度及重点企业的运营表现，并指出了户外儿童乐园行业面临的机遇与风险。为户外儿童乐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户外儿童乐园产业概述</w:t>
      </w:r>
      <w:r>
        <w:rPr>
          <w:rFonts w:hint="eastAsia"/>
        </w:rPr>
        <w:br/>
      </w:r>
      <w:r>
        <w:rPr>
          <w:rFonts w:hint="eastAsia"/>
        </w:rPr>
        <w:t>　　第一节 户外儿童乐园定义与分类</w:t>
      </w:r>
      <w:r>
        <w:rPr>
          <w:rFonts w:hint="eastAsia"/>
        </w:rPr>
        <w:br/>
      </w:r>
      <w:r>
        <w:rPr>
          <w:rFonts w:hint="eastAsia"/>
        </w:rPr>
        <w:t>　　第二节 户外儿童乐园产业链结构及关键环节剖析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户外儿童乐园商业模式与盈利模式解析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户外儿童乐园经济指标与行业评估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全球户外儿童乐园市场发展综述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2020-2025年全球户外儿童乐园市场规模及增长趋势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主要国家与地区户外儿童乐园市场对比</w:t>
      </w:r>
      <w:r>
        <w:rPr>
          <w:rFonts w:hint="eastAsia"/>
        </w:rPr>
        <w:br/>
      </w:r>
      <w:r>
        <w:rPr>
          <w:rFonts w:hint="eastAsia"/>
        </w:rPr>
        <w:t>　　第三节 2026-2032年全球户外儿童乐园行业发展趋势与前景预测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国际户外儿童乐园市场发展趋势及对我国启示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二、对我国户外儿童乐园市场的借鉴意义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中国户外儿童乐园行业市场规模分析与预测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户外儿童乐园市场的总体规模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一、2020-2025年户外儿童乐园市场规模变化及趋势分析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二、2026年户外儿童乐园行业市场规模特点</w:t>
      </w:r>
      <w:r>
        <w:rPr>
          <w:rFonts w:hint="eastAsia"/>
        </w:rPr>
        <w:br/>
      </w:r>
      <w:r>
        <w:rPr>
          <w:rFonts w:hint="eastAsia"/>
        </w:rPr>
        <w:t>　　第二节 户外儿童乐园市场规模的构成</w:t>
      </w:r>
      <w:r>
        <w:rPr>
          <w:rFonts w:hint="eastAsia"/>
        </w:rPr>
        <w:br/>
      </w:r>
      <w:r>
        <w:rPr>
          <w:rFonts w:hint="eastAsia"/>
        </w:rPr>
        <w:t>　　　　一、户外儿童乐园客户群体特征与偏好分析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二、不同类型户外儿童乐园市场规模分布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三、各地区户外儿童乐园市场规模差异与特点</w:t>
      </w:r>
      <w:r>
        <w:rPr>
          <w:rFonts w:hint="eastAsia"/>
        </w:rPr>
        <w:br/>
      </w:r>
      <w:r>
        <w:rPr>
          <w:rFonts w:hint="eastAsia"/>
        </w:rPr>
        <w:t>　　第三节 户外儿童乐园市场规模的预测与展望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一、未来几年户外儿童乐园市场规模增长预测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2025-2026年户外儿童乐园行业技术发展现状及趋势分析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户外儿童乐园行业技术发展现状分析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国内外户外儿童乐园行业技术差距分析及差距形成的主要原因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户外儿童乐园行业技术发展方向、趋势预测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提升户外儿童乐园行业技术能力策略建议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2020-2025年中国户外儿童乐园行业总体发展与财务状况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2020-2025年户外儿童乐园行业规模情况</w:t>
      </w:r>
      <w:r>
        <w:rPr>
          <w:rFonts w:hint="eastAsia"/>
        </w:rPr>
        <w:br/>
      </w:r>
      <w:r>
        <w:rPr>
          <w:rFonts w:hint="eastAsia"/>
        </w:rPr>
        <w:t>　　　　一、户外儿童乐园行业企业数量规模</w:t>
      </w:r>
      <w:r>
        <w:rPr>
          <w:rFonts w:hint="eastAsia"/>
        </w:rPr>
        <w:br/>
      </w:r>
      <w:r>
        <w:rPr>
          <w:rFonts w:hint="eastAsia"/>
        </w:rPr>
        <w:t>　　　　二、户外儿童乐园行业从业人员规模</w:t>
      </w:r>
      <w:r>
        <w:rPr>
          <w:rFonts w:hint="eastAsia"/>
        </w:rPr>
        <w:br/>
      </w:r>
      <w:r>
        <w:rPr>
          <w:rFonts w:hint="eastAsia"/>
        </w:rPr>
        <w:t>　　　　三、户外儿童乐园行业市场敏感性分析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2020-2025年户外儿童乐园行业财务能力分析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一、户外儿童乐园行业盈利能力</w:t>
      </w:r>
      <w:r>
        <w:rPr>
          <w:rFonts w:hint="eastAsia"/>
        </w:rPr>
        <w:br/>
      </w:r>
      <w:r>
        <w:rPr>
          <w:rFonts w:hint="eastAsia"/>
        </w:rPr>
        <w:t>　　　　二、户外儿童乐园行业偿债能力</w:t>
      </w:r>
      <w:r>
        <w:rPr>
          <w:rFonts w:hint="eastAsia"/>
        </w:rPr>
        <w:br/>
      </w:r>
      <w:r>
        <w:rPr>
          <w:rFonts w:hint="eastAsia"/>
        </w:rPr>
        <w:t>　　　　三、户外儿童乐园行业营运能力</w:t>
      </w:r>
      <w:r>
        <w:rPr>
          <w:rFonts w:hint="eastAsia"/>
        </w:rPr>
        <w:br/>
      </w:r>
      <w:r>
        <w:rPr>
          <w:rFonts w:hint="eastAsia"/>
        </w:rPr>
        <w:t>　　　　四、户外儿童乐园行业发展能力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中国户外儿童乐园行业细分市场调研与机会挖掘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户外儿童乐园细分市场（一）市场调研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户外儿童乐园细分市场（二）市场调研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中国户外儿童乐园行业区域市场调研分析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2020-2025年中国户外儿童乐园行业重点区域调研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一、重点地区（一）户外儿童乐园市场规模与特点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二、重点地区（二）户外儿童乐园市场规模及特点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三、重点地区（三）户外儿童乐园市场规模及特点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四、重点地区（四）户外儿童乐园市场规模及特点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不同区域户外儿童乐园市场的对比与启示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二、户外儿童乐园市场拓展策略与建议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中国户外儿童乐园行业的营销渠道与客户分析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户外儿童乐园行业渠道分析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二、各类渠道对户外儿童乐园行业的影响</w:t>
      </w:r>
      <w:r>
        <w:rPr>
          <w:rFonts w:hint="eastAsia"/>
        </w:rPr>
        <w:br/>
      </w:r>
      <w:r>
        <w:rPr>
          <w:rFonts w:hint="eastAsia"/>
        </w:rPr>
        <w:t>　　　　三、主要户外儿童乐园企业渠道策略研究</w:t>
      </w:r>
      <w:r>
        <w:rPr>
          <w:rFonts w:hint="eastAsia"/>
        </w:rPr>
        <w:br/>
      </w:r>
      <w:r>
        <w:rPr>
          <w:rFonts w:hint="eastAsia"/>
        </w:rPr>
        <w:t>　　第二节 户外儿童乐园行业客户分析与定位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中国户外儿童乐园行业竞争格局及策略选择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户外儿童乐园行业总体市场竞争状况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一、户外儿童乐园行业竞争结构分析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二、户外儿童乐园企业竞争格局与集中度评估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三、户外儿童乐园行业SWOT分析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户外儿童乐园行业重点企业调研分析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户外儿童乐园企业发展策略分析</w:t>
      </w:r>
      <w:r>
        <w:rPr>
          <w:rFonts w:hint="eastAsia"/>
        </w:rPr>
        <w:br/>
      </w:r>
      <w:r>
        <w:rPr>
          <w:rFonts w:hint="eastAsia"/>
        </w:rPr>
        <w:t>　　第一节 户外儿童乐园市场与销售策略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户外儿童乐园品牌战略思考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中国户外儿童乐园行业发展环境分析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二、户外儿童乐园行业主管部门、监管体制及相关政策法规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3、户外儿童乐园行业的主要法律、法规和政策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4、2026年户外儿童乐园行业法律法规和政策对行业的影响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二、户外儿童乐园消费者需求分析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一、户外儿童乐园技术的应用与创新</w:t>
      </w:r>
      <w:r>
        <w:rPr>
          <w:rFonts w:hint="eastAsia"/>
        </w:rPr>
        <w:br/>
      </w:r>
      <w:r>
        <w:rPr>
          <w:rFonts w:hint="eastAsia"/>
        </w:rPr>
        <w:t>　　　　二、户外儿童乐园行业发展的技术趋势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2026-2032年户外儿童乐园行业展趋势预测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2026-2032年户外儿童乐园市场发展前景分析</w:t>
      </w:r>
      <w:r>
        <w:rPr>
          <w:rFonts w:hint="eastAsia"/>
        </w:rPr>
        <w:br/>
      </w:r>
      <w:r>
        <w:rPr>
          <w:rFonts w:hint="eastAsia"/>
        </w:rPr>
        <w:t>　　　　一、户外儿童乐园市场发展潜力</w:t>
      </w:r>
      <w:r>
        <w:rPr>
          <w:rFonts w:hint="eastAsia"/>
        </w:rPr>
        <w:br/>
      </w:r>
      <w:r>
        <w:rPr>
          <w:rFonts w:hint="eastAsia"/>
        </w:rPr>
        <w:t>　　　　二、户外儿童乐园市场前景分析</w:t>
      </w:r>
      <w:r>
        <w:rPr>
          <w:rFonts w:hint="eastAsia"/>
        </w:rPr>
        <w:br/>
      </w:r>
      <w:r>
        <w:rPr>
          <w:rFonts w:hint="eastAsia"/>
        </w:rPr>
        <w:t>　　　　三、户外儿童乐园细分行业发展前景分析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2026-2032年户外儿童乐园发展趋势预测</w:t>
      </w:r>
      <w:r>
        <w:rPr>
          <w:rFonts w:hint="eastAsia"/>
        </w:rPr>
        <w:br/>
      </w:r>
      <w:r>
        <w:rPr>
          <w:rFonts w:hint="eastAsia"/>
        </w:rPr>
        <w:t>　　　　一、户外儿童乐园发展趋势预测</w:t>
      </w:r>
      <w:r>
        <w:rPr>
          <w:rFonts w:hint="eastAsia"/>
        </w:rPr>
        <w:br/>
      </w:r>
      <w:r>
        <w:rPr>
          <w:rFonts w:hint="eastAsia"/>
        </w:rPr>
        <w:t>　　　　二、户外儿童乐园市场规模预测</w:t>
      </w:r>
      <w:r>
        <w:rPr>
          <w:rFonts w:hint="eastAsia"/>
        </w:rPr>
        <w:br/>
      </w:r>
      <w:r>
        <w:rPr>
          <w:rFonts w:hint="eastAsia"/>
        </w:rPr>
        <w:t>　　　　三、户外儿童乐园细分市场发展趋势预测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未来户外儿童乐园行业挑战与机遇探讨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一、户外儿童乐园行业挑战</w:t>
      </w:r>
      <w:r>
        <w:rPr>
          <w:rFonts w:hint="eastAsia"/>
        </w:rPr>
        <w:br/>
      </w:r>
      <w:r>
        <w:rPr>
          <w:rFonts w:hint="eastAsia"/>
        </w:rPr>
        <w:t>　　　　二、户外儿童乐园行业机遇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户外儿童乐园行业研究结论及建议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对户外儿童乐园行业发展的建议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中.智林.对户外儿童乐园企业和投资者的建议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户外儿童乐园介绍</w:t>
      </w:r>
      <w:r>
        <w:rPr>
          <w:rFonts w:hint="eastAsia"/>
        </w:rPr>
        <w:br/>
      </w:r>
      <w:r>
        <w:rPr>
          <w:rFonts w:hint="eastAsia"/>
        </w:rPr>
        <w:t>　　图表 户外儿童乐园图片</w:t>
      </w:r>
      <w:r>
        <w:rPr>
          <w:rFonts w:hint="eastAsia"/>
        </w:rPr>
        <w:br/>
      </w:r>
      <w:r>
        <w:rPr>
          <w:rFonts w:hint="eastAsia"/>
        </w:rPr>
        <w:t>　　图表 户外儿童乐园产业链调研</w:t>
      </w:r>
      <w:r>
        <w:rPr>
          <w:rFonts w:hint="eastAsia"/>
        </w:rPr>
        <w:br/>
      </w:r>
      <w:r>
        <w:rPr>
          <w:rFonts w:hint="eastAsia"/>
        </w:rPr>
        <w:t>　　图表 户外儿童乐园行业特点</w:t>
      </w:r>
      <w:r>
        <w:rPr>
          <w:rFonts w:hint="eastAsia"/>
        </w:rPr>
        <w:br/>
      </w:r>
      <w:r>
        <w:rPr>
          <w:rFonts w:hint="eastAsia"/>
        </w:rPr>
        <w:t>　　图表 户外儿童乐园政策</w:t>
      </w:r>
      <w:r>
        <w:rPr>
          <w:rFonts w:hint="eastAsia"/>
        </w:rPr>
        <w:br/>
      </w:r>
      <w:r>
        <w:rPr>
          <w:rFonts w:hint="eastAsia"/>
        </w:rPr>
        <w:t>　　图表 户外儿童乐园技术 标准</w:t>
      </w:r>
      <w:r>
        <w:rPr>
          <w:rFonts w:hint="eastAsia"/>
        </w:rPr>
        <w:br/>
      </w:r>
      <w:r>
        <w:rPr>
          <w:rFonts w:hint="eastAsia"/>
        </w:rPr>
        <w:t>　　图表 户外儿童乐园最新消息 动态</w:t>
      </w:r>
      <w:r>
        <w:rPr>
          <w:rFonts w:hint="eastAsia"/>
        </w:rPr>
        <w:br/>
      </w:r>
      <w:r>
        <w:rPr>
          <w:rFonts w:hint="eastAsia"/>
        </w:rPr>
        <w:t>　　图表 户外儿童乐园行业现状</w:t>
      </w:r>
      <w:r>
        <w:rPr>
          <w:rFonts w:hint="eastAsia"/>
        </w:rPr>
        <w:br/>
      </w:r>
      <w:r>
        <w:rPr>
          <w:rFonts w:hint="eastAsia"/>
        </w:rPr>
        <w:t>　　图表 2020-2025年户外儿童乐园行业市场容量统计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2020-2025年中国户外儿童乐园市场规模情况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2020-2025年中国户外儿童乐园销售统计</w:t>
      </w:r>
      <w:r>
        <w:rPr>
          <w:rFonts w:hint="eastAsia"/>
        </w:rPr>
        <w:br/>
      </w:r>
      <w:r>
        <w:rPr>
          <w:rFonts w:hint="eastAsia"/>
        </w:rPr>
        <w:t>　　图表 2020-2025年中国户外儿童乐园利润总额</w:t>
      </w:r>
      <w:r>
        <w:rPr>
          <w:rFonts w:hint="eastAsia"/>
        </w:rPr>
        <w:br/>
      </w:r>
      <w:r>
        <w:rPr>
          <w:rFonts w:hint="eastAsia"/>
        </w:rPr>
        <w:t>　　图表 2020-2025年中国户外儿童乐园企业数量统计</w:t>
      </w:r>
      <w:r>
        <w:rPr>
          <w:rFonts w:hint="eastAsia"/>
        </w:rPr>
        <w:br/>
      </w:r>
      <w:r>
        <w:rPr>
          <w:rFonts w:hint="eastAsia"/>
        </w:rPr>
        <w:t>　　图表 2025年户外儿童乐园成本和利润分析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2020-2025年中国户外儿童乐园行业经营效益分析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2020-2025年中国户外儿童乐园行业发展能力分析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2020-2025年中国户外儿童乐园行业盈利能力分析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2020-2025年中国户外儿童乐园行业运营能力分析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2020-2025年中国户外儿童乐园行业偿债能力分析</w:t>
      </w:r>
      <w:r>
        <w:rPr>
          <w:rFonts w:hint="eastAsia"/>
        </w:rPr>
        <w:br/>
      </w:r>
      <w:r>
        <w:rPr>
          <w:rFonts w:hint="eastAsia"/>
        </w:rPr>
        <w:t>　　图表 户外儿童乐园品牌分析</w:t>
      </w:r>
      <w:r>
        <w:rPr>
          <w:rFonts w:hint="eastAsia"/>
        </w:rPr>
        <w:br/>
      </w:r>
      <w:r>
        <w:rPr>
          <w:rFonts w:hint="eastAsia"/>
        </w:rPr>
        <w:t>　　图表 **地区户外儿童乐园市场规模</w:t>
      </w:r>
      <w:r>
        <w:rPr>
          <w:rFonts w:hint="eastAsia"/>
        </w:rPr>
        <w:br/>
      </w:r>
      <w:r>
        <w:rPr>
          <w:rFonts w:hint="eastAsia"/>
        </w:rPr>
        <w:t>　　图表 **地区户外儿童乐园行业市场需求</w:t>
      </w:r>
      <w:r>
        <w:rPr>
          <w:rFonts w:hint="eastAsia"/>
        </w:rPr>
        <w:br/>
      </w:r>
      <w:r>
        <w:rPr>
          <w:rFonts w:hint="eastAsia"/>
        </w:rPr>
        <w:t>　　图表 **地区户外儿童乐园市场调研</w:t>
      </w:r>
      <w:r>
        <w:rPr>
          <w:rFonts w:hint="eastAsia"/>
        </w:rPr>
        <w:br/>
      </w:r>
      <w:r>
        <w:rPr>
          <w:rFonts w:hint="eastAsia"/>
        </w:rPr>
        <w:t>　　图表 **地区户外儿童乐园行业市场需求分析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**地区户外儿童乐园市场规模</w:t>
      </w:r>
      <w:r>
        <w:rPr>
          <w:rFonts w:hint="eastAsia"/>
        </w:rPr>
        <w:br/>
      </w:r>
      <w:r>
        <w:rPr>
          <w:rFonts w:hint="eastAsia"/>
        </w:rPr>
        <w:t>　　图表 **地区户外儿童乐园行业市场需求</w:t>
      </w:r>
      <w:r>
        <w:rPr>
          <w:rFonts w:hint="eastAsia"/>
        </w:rPr>
        <w:br/>
      </w:r>
      <w:r>
        <w:rPr>
          <w:rFonts w:hint="eastAsia"/>
        </w:rPr>
        <w:t>　　图表 **地区户外儿童乐园市场调研</w:t>
      </w:r>
      <w:r>
        <w:rPr>
          <w:rFonts w:hint="eastAsia"/>
        </w:rPr>
        <w:br/>
      </w:r>
      <w:r>
        <w:rPr>
          <w:rFonts w:hint="eastAsia"/>
        </w:rPr>
        <w:t>　　图表 **地区户外儿童乐园市场需求分析</w:t>
      </w:r>
      <w:r>
        <w:rPr>
          <w:rFonts w:hint="eastAsia"/>
        </w:rPr>
        <w:br/>
      </w:r>
      <w:r>
        <w:rPr>
          <w:rFonts w:hint="eastAsia"/>
        </w:rPr>
        <w:t>　　图表 户外儿童乐园上游发展</w:t>
      </w:r>
      <w:r>
        <w:rPr>
          <w:rFonts w:hint="eastAsia"/>
        </w:rPr>
        <w:br/>
      </w:r>
      <w:r>
        <w:rPr>
          <w:rFonts w:hint="eastAsia"/>
        </w:rPr>
        <w:t>　　图表 户外儿童乐园下游发展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户外儿童乐园企业（一）概况</w:t>
      </w:r>
      <w:r>
        <w:rPr>
          <w:rFonts w:hint="eastAsia"/>
        </w:rPr>
        <w:br/>
      </w:r>
      <w:r>
        <w:rPr>
          <w:rFonts w:hint="eastAsia"/>
        </w:rPr>
        <w:t>　　图表 企业户外儿童乐园业务</w:t>
      </w:r>
      <w:r>
        <w:rPr>
          <w:rFonts w:hint="eastAsia"/>
        </w:rPr>
        <w:br/>
      </w:r>
      <w:r>
        <w:rPr>
          <w:rFonts w:hint="eastAsia"/>
        </w:rPr>
        <w:t>　　图表 户外儿童乐园企业（一）经营情况分析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户外儿童乐园企业（一）盈利能力情况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户外儿童乐园企业（一）偿债能力情况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户外儿童乐园企业（一）运营能力情况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户外儿童乐园企业（一）成长能力情况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户外儿童乐园企业（二）简介</w:t>
      </w:r>
      <w:r>
        <w:rPr>
          <w:rFonts w:hint="eastAsia"/>
        </w:rPr>
        <w:br/>
      </w:r>
      <w:r>
        <w:rPr>
          <w:rFonts w:hint="eastAsia"/>
        </w:rPr>
        <w:t>　　图表 企业户外儿童乐园业务</w:t>
      </w:r>
      <w:r>
        <w:rPr>
          <w:rFonts w:hint="eastAsia"/>
        </w:rPr>
        <w:br/>
      </w:r>
      <w:r>
        <w:rPr>
          <w:rFonts w:hint="eastAsia"/>
        </w:rPr>
        <w:t>　　图表 户外儿童乐园企业（二）经营情况分析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户外儿童乐园企业（二）盈利能力情况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户外儿童乐园企业（二）偿债能力情况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户外儿童乐园企业（二）运营能力情况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户外儿童乐园企业（二）成长能力情况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户外儿童乐园企业（三）概况</w:t>
      </w:r>
      <w:r>
        <w:rPr>
          <w:rFonts w:hint="eastAsia"/>
        </w:rPr>
        <w:br/>
      </w:r>
      <w:r>
        <w:rPr>
          <w:rFonts w:hint="eastAsia"/>
        </w:rPr>
        <w:t>　　图表 企业户外儿童乐园业务</w:t>
      </w:r>
      <w:r>
        <w:rPr>
          <w:rFonts w:hint="eastAsia"/>
        </w:rPr>
        <w:br/>
      </w:r>
      <w:r>
        <w:rPr>
          <w:rFonts w:hint="eastAsia"/>
        </w:rPr>
        <w:t>　　图表 户外儿童乐园企业（三）经营情况分析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户外儿童乐园企业（三）盈利能力情况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户外儿童乐园企业（三）偿债能力情况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户外儿童乐园企业（三）运营能力情况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户外儿童乐园企业（三）成长能力情况</w:t>
      </w:r>
      <w:r>
        <w:rPr>
          <w:rFonts w:hint="eastAsia"/>
        </w:rPr>
        <w:br/>
      </w:r>
      <w:r>
        <w:rPr>
          <w:rFonts w:hint="eastAsia"/>
        </w:rPr>
        <w:t>　　图表 户外儿童乐园企业（四）简介</w:t>
      </w:r>
      <w:r>
        <w:rPr>
          <w:rFonts w:hint="eastAsia"/>
        </w:rPr>
        <w:br/>
      </w:r>
      <w:r>
        <w:rPr>
          <w:rFonts w:hint="eastAsia"/>
        </w:rPr>
        <w:t>　　图表 企业户外儿童乐园业务</w:t>
      </w:r>
      <w:r>
        <w:rPr>
          <w:rFonts w:hint="eastAsia"/>
        </w:rPr>
        <w:br/>
      </w:r>
      <w:r>
        <w:rPr>
          <w:rFonts w:hint="eastAsia"/>
        </w:rPr>
        <w:t>　　图表 户外儿童乐园企业（四）经营情况分析</w:t>
      </w:r>
      <w:r>
        <w:rPr>
          <w:rFonts w:hint="eastAsia"/>
        </w:rPr>
        <w:br/>
      </w:r>
      <w:r>
        <w:rPr>
          <w:rFonts w:hint="eastAsia"/>
        </w:rPr>
        <w:t>　　图表 户外儿童乐园企业（四）盈利能力情况</w:t>
      </w:r>
      <w:r>
        <w:rPr>
          <w:rFonts w:hint="eastAsia"/>
        </w:rPr>
        <w:br/>
      </w:r>
      <w:r>
        <w:rPr>
          <w:rFonts w:hint="eastAsia"/>
        </w:rPr>
        <w:t>　　图表 户外儿童乐园企业（四）偿债能力情况</w:t>
      </w:r>
      <w:r>
        <w:rPr>
          <w:rFonts w:hint="eastAsia"/>
        </w:rPr>
        <w:br/>
      </w:r>
      <w:r>
        <w:rPr>
          <w:rFonts w:hint="eastAsia"/>
        </w:rPr>
        <w:t>　　图表 户外儿童乐园企业（四）运营能力情况</w:t>
      </w:r>
      <w:r>
        <w:rPr>
          <w:rFonts w:hint="eastAsia"/>
        </w:rPr>
        <w:br/>
      </w:r>
      <w:r>
        <w:rPr>
          <w:rFonts w:hint="eastAsia"/>
        </w:rPr>
        <w:t>　　图表 户外儿童乐园企业（四）成长能力情况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户外儿童乐园投资、并购情况</w:t>
      </w:r>
      <w:r>
        <w:rPr>
          <w:rFonts w:hint="eastAsia"/>
        </w:rPr>
        <w:br/>
      </w:r>
      <w:r>
        <w:rPr>
          <w:rFonts w:hint="eastAsia"/>
        </w:rPr>
        <w:t>　　图表 户外儿童乐园优势</w:t>
      </w:r>
      <w:r>
        <w:rPr>
          <w:rFonts w:hint="eastAsia"/>
        </w:rPr>
        <w:br/>
      </w:r>
      <w:r>
        <w:rPr>
          <w:rFonts w:hint="eastAsia"/>
        </w:rPr>
        <w:t>　　图表 户外儿童乐园劣势</w:t>
      </w:r>
      <w:r>
        <w:rPr>
          <w:rFonts w:hint="eastAsia"/>
        </w:rPr>
        <w:br/>
      </w:r>
      <w:r>
        <w:rPr>
          <w:rFonts w:hint="eastAsia"/>
        </w:rPr>
        <w:t>　　图表 户外儿童乐园机会</w:t>
      </w:r>
      <w:r>
        <w:rPr>
          <w:rFonts w:hint="eastAsia"/>
        </w:rPr>
        <w:br/>
      </w:r>
      <w:r>
        <w:rPr>
          <w:rFonts w:hint="eastAsia"/>
        </w:rPr>
        <w:t>　　图表 户外儿童乐园威胁</w:t>
      </w:r>
      <w:r>
        <w:rPr>
          <w:rFonts w:hint="eastAsia"/>
        </w:rPr>
        <w:br/>
      </w:r>
      <w:r>
        <w:rPr>
          <w:rFonts w:hint="eastAsia"/>
        </w:rPr>
        <w:t>　　图表 进入户外儿童乐园行业壁垒</w:t>
      </w:r>
      <w:r>
        <w:rPr>
          <w:rFonts w:hint="eastAsia"/>
        </w:rPr>
        <w:br/>
      </w:r>
      <w:r>
        <w:rPr>
          <w:rFonts w:hint="eastAsia"/>
        </w:rPr>
        <w:t>　　图表 户外儿童乐园发展有利因素</w:t>
      </w:r>
      <w:r>
        <w:rPr>
          <w:rFonts w:hint="eastAsia"/>
        </w:rPr>
        <w:br/>
      </w:r>
      <w:r>
        <w:rPr>
          <w:rFonts w:hint="eastAsia"/>
        </w:rPr>
        <w:t>　　图表 户外儿童乐园发展不利因素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2026-2032年中国户外儿童乐园行业信息化</w:t>
      </w:r>
      <w:r>
        <w:rPr>
          <w:rFonts w:hint="eastAsia"/>
        </w:rPr>
        <w:br/>
      </w:r>
      <w:r>
        <w:rPr>
          <w:rFonts w:hint="eastAsia"/>
        </w:rPr>
        <w:t>　　图表 2026-2032年中国户外儿童乐园行业市场容量预测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2026-2032年中国户外儿童乐园行业市场规模预测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2026-2032年中国户外儿童乐园行业风险</w:t>
      </w:r>
      <w:r>
        <w:rPr>
          <w:rFonts w:hint="eastAsia"/>
        </w:rPr>
        <w:br/>
      </w:r>
      <w:r>
        <w:rPr>
          <w:rFonts w:hint="eastAsia"/>
        </w:rPr>
        <w:t>　　图表 2026-2032年中国户外儿童乐园市场前景分析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2026-2032年中国户外儿童乐园发展趋势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16b2903894c6e" w:history="1">
        <w:r>
          <w:rPr>
            <w:rStyle w:val="Hyperlink"/>
          </w:rPr>
          <w:t>中国户外儿童乐园行业研究与前景分析报告（2026-2032年）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16b2903894c6e" w:history="1">
        <w:r>
          <w:rPr>
            <w:rStyle w:val="Hyperlink"/>
          </w:rPr>
          <w:t>https://www.20087.com/1/00/HuWaiErTongLeYuanHangYeQianJingFenXi.html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热点：户外儿童乐园设备、kaiqi牌户外儿童乐园、东莞户外儿童乐园、户外儿童乐园设计、户外儿童乐园需要什么手续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730b2826940bb" w:history="1">
      <w:r>
        <w:rPr>
          <w:rStyle w:val="Hyperlink"/>
        </w:rPr>
        <w:t>中国户外儿童乐园行业研究与前景分析报告（2026-2032年）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HuWaiErTongLeYuanHangYeQianJingFenXi.html" TargetMode="External" Id="Re5616b290389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HuWaiErTongLeYuanHangYeQianJingFenXi.html" TargetMode="External" Id="R2a0730b28269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2025-12-19T02:44:27Z</dcterms:created>
  <dcterms:modified xsi:type="dcterms:W3CDTF">2025-12-19T03:44:27Z</dcterms:modified>
  <dc:subject>中国户外儿童乐园行业研究与前景分析报告（2026-2032年）</dc:subject>
  <dc:title>中国户外儿童乐园行业研究与前景分析报告（2026-2032年）</dc:title>
  <cp:keywords>中国户外儿童乐园行业研究与前景分析报告（2026-2032年）</cp:keywords>
  <dc:description>中国户外儿童乐园行业研究与前景分析报告（2026-2032年）</dc:description>
</cp:coreProperties>
</file>