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ea2753ad1426e" w:history="1">
              <w:r>
                <w:rPr>
                  <w:rStyle w:val="Hyperlink"/>
                </w:rPr>
                <w:t>2025-2031年中国智慧校园行业市场调研与前景趋势预测报告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ea2753ad1426e" w:history="1">
              <w:r>
                <w:rPr>
                  <w:rStyle w:val="Hyperlink"/>
                </w:rPr>
                <w:t>2025-2031年中国智慧校园行业市场调研与前景趋势预测报告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ea2753ad1426e" w:history="1">
                <w:r>
                  <w:rPr>
                    <w:rStyle w:val="Hyperlink"/>
                  </w:rPr>
                  <w:t>https://www.20087.com/1/10/ZhiHuiXiaoYuanQianJing.html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园是借助物联网、云计算、大数据、人工智能等技术，对教育环境、教学过程、校园管理进行全面智能化改造，旨在提升教育质量和管理水平，营造安全、便捷、高效的校园环境。当前，智慧校园建设已涵盖智慧教室、在线学习平台、校园安全管理、后勤服务等多个领域，实现教学资源数字化、教学模式创新、校园环境智能化、管理决策数据化。然而，智慧校园建设过程中也面临技术整合难度大、数据孤岛、教师信息技术素养参差不齐、投资回报评估复杂等问题。</w:t>
      </w:r>
      <w:r>
        <w:rPr>
          <w:rFonts w:hint="eastAsia"/>
        </w:rPr>
        <w:br/>
      </w:r>
      <w:r>
        <w:rPr>
          <w:rFonts w:hint="eastAsia"/>
        </w:rPr>
        <w:t>　　智慧校园将深化教育信息化，实现个性化教学、智能化管理与生态化服务。一是教学创新，通过人工智能、虚拟现实/增强现实等技术，提供沉浸式、交互式学习体验，实施精准教学、个性化辅导。二是智慧管理，运用大数据分析优化资源配置、提升决策效率，实现校园设施的智能运维、能耗管理。三是生态构建，智慧校园将与家庭教育、社区教育、终身教育等外部环境深度融合，形成开放、共享的教育生态。四是数据驱动的教育评价与质量监测，通过全面采集与分析教学数据，构建科学的教育质量评价体系，推动教育公平与质量提升。五是信息安全与隐私保护，建立健全数据安全防护体系，确保师生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ea2753ad1426e" w:history="1">
        <w:r>
          <w:rPr>
            <w:rStyle w:val="Hyperlink"/>
          </w:rPr>
          <w:t>2025-2031年中国智慧校园行业市场调研与前景趋势预测报告</w:t>
        </w:r>
      </w:hyperlink>
      <w:r>
        <w:rPr>
          <w:rFonts w:hint="eastAsia"/>
        </w:rPr>
        <w:t>》依托行业权威数据及长期市场监测信息，系统分析了智慧校园行业的市场规模、供需关系、竞争格局及重点企业经营状况，并结合智慧校园行业发展现状，科学预测了智慧校园市场前景与技术发展方向。报告通过SWOT分析，揭示了智慧校园行业机遇与潜在风险，为投资者提供了全面的现状分析与前景评估，助力挖掘投资价值并优化决策。同时，报告从投资、生产及营销等角度提出可行性建议，为智慧校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中国智慧校园行业发展综述</w:t>
      </w:r>
      <w:r>
        <w:rPr>
          <w:rFonts w:hint="eastAsia"/>
        </w:rPr>
        <w:br/>
      </w:r>
      <w:r>
        <w:rPr>
          <w:rFonts w:hint="eastAsia"/>
        </w:rPr>
        <w:t>　　1.1 智慧校园行业概述</w:t>
      </w:r>
      <w:r>
        <w:rPr>
          <w:rFonts w:hint="eastAsia"/>
        </w:rPr>
        <w:br/>
      </w:r>
      <w:r>
        <w:rPr>
          <w:rFonts w:hint="eastAsia"/>
        </w:rPr>
        <w:t>　　　　1.1.1 智慧校园的概念分析</w:t>
      </w:r>
      <w:r>
        <w:rPr>
          <w:rFonts w:hint="eastAsia"/>
        </w:rPr>
        <w:br/>
      </w:r>
      <w:r>
        <w:rPr>
          <w:rFonts w:hint="eastAsia"/>
        </w:rPr>
        <w:t>　　　　1.1.2 智慧校园的特征分析</w:t>
      </w:r>
      <w:r>
        <w:rPr>
          <w:rFonts w:hint="eastAsia"/>
        </w:rPr>
        <w:br/>
      </w:r>
      <w:r>
        <w:rPr>
          <w:rFonts w:hint="eastAsia"/>
        </w:rPr>
        <w:t>　　　　1.1.3 智慧校园的构成分析</w:t>
      </w:r>
      <w:r>
        <w:rPr>
          <w:rFonts w:hint="eastAsia"/>
        </w:rPr>
        <w:br/>
      </w:r>
      <w:r>
        <w:rPr>
          <w:rFonts w:hint="eastAsia"/>
        </w:rPr>
        <w:t>　　1.2 智慧校园行业发展环境分析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智慧校园行业发展机遇与威胁分析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全球智慧校园行业发展状况分析</w:t>
      </w:r>
      <w:r>
        <w:rPr>
          <w:rFonts w:hint="eastAsia"/>
        </w:rPr>
        <w:br/>
      </w:r>
      <w:r>
        <w:rPr>
          <w:rFonts w:hint="eastAsia"/>
        </w:rPr>
        <w:t>　　2.1 主要国家/地区智慧校园行业发展分析</w:t>
      </w:r>
      <w:r>
        <w:rPr>
          <w:rFonts w:hint="eastAsia"/>
        </w:rPr>
        <w:br/>
      </w:r>
      <w:r>
        <w:rPr>
          <w:rFonts w:hint="eastAsia"/>
        </w:rPr>
        <w:t>　　　　2.1.1 美国智慧校园行业发展分析</w:t>
      </w:r>
      <w:r>
        <w:rPr>
          <w:rFonts w:hint="eastAsia"/>
        </w:rPr>
        <w:br/>
      </w:r>
      <w:r>
        <w:rPr>
          <w:rFonts w:hint="eastAsia"/>
        </w:rPr>
        <w:t>　　　　（1）美国智慧校园行业发展现状</w:t>
      </w:r>
      <w:r>
        <w:rPr>
          <w:rFonts w:hint="eastAsia"/>
        </w:rPr>
        <w:br/>
      </w:r>
      <w:r>
        <w:rPr>
          <w:rFonts w:hint="eastAsia"/>
        </w:rPr>
        <w:t>　　　　（2）美国智慧校园行业市场格局</w:t>
      </w:r>
      <w:r>
        <w:rPr>
          <w:rFonts w:hint="eastAsia"/>
        </w:rPr>
        <w:br/>
      </w:r>
      <w:r>
        <w:rPr>
          <w:rFonts w:hint="eastAsia"/>
        </w:rPr>
        <w:t>　　　　（3）美国智慧校园行业发展前景</w:t>
      </w:r>
      <w:r>
        <w:rPr>
          <w:rFonts w:hint="eastAsia"/>
        </w:rPr>
        <w:br/>
      </w:r>
      <w:r>
        <w:rPr>
          <w:rFonts w:hint="eastAsia"/>
        </w:rPr>
        <w:t>　　　　2.1.2 欧洲智慧校园行业发展分析</w:t>
      </w:r>
      <w:r>
        <w:rPr>
          <w:rFonts w:hint="eastAsia"/>
        </w:rPr>
        <w:br/>
      </w:r>
      <w:r>
        <w:rPr>
          <w:rFonts w:hint="eastAsia"/>
        </w:rPr>
        <w:t>　　　　（1）欧洲智慧校园行业发展现状</w:t>
      </w:r>
      <w:r>
        <w:rPr>
          <w:rFonts w:hint="eastAsia"/>
        </w:rPr>
        <w:br/>
      </w:r>
      <w:r>
        <w:rPr>
          <w:rFonts w:hint="eastAsia"/>
        </w:rPr>
        <w:t>　　　　（2）欧洲智慧校园行业市场格局</w:t>
      </w:r>
      <w:r>
        <w:rPr>
          <w:rFonts w:hint="eastAsia"/>
        </w:rPr>
        <w:br/>
      </w:r>
      <w:r>
        <w:rPr>
          <w:rFonts w:hint="eastAsia"/>
        </w:rPr>
        <w:t>　　　　（3）欧洲智慧校园行业发展前景</w:t>
      </w:r>
      <w:r>
        <w:rPr>
          <w:rFonts w:hint="eastAsia"/>
        </w:rPr>
        <w:br/>
      </w:r>
      <w:r>
        <w:rPr>
          <w:rFonts w:hint="eastAsia"/>
        </w:rPr>
        <w:t>　　　　2.1.3 韩国智慧校园行业发展分析</w:t>
      </w:r>
      <w:r>
        <w:rPr>
          <w:rFonts w:hint="eastAsia"/>
        </w:rPr>
        <w:br/>
      </w:r>
      <w:r>
        <w:rPr>
          <w:rFonts w:hint="eastAsia"/>
        </w:rPr>
        <w:t>　　　　（1）韩国智慧校园行业发展现状</w:t>
      </w:r>
      <w:r>
        <w:rPr>
          <w:rFonts w:hint="eastAsia"/>
        </w:rPr>
        <w:br/>
      </w:r>
      <w:r>
        <w:rPr>
          <w:rFonts w:hint="eastAsia"/>
        </w:rPr>
        <w:t>　　　　（2）韩国智慧校园行业市场格局</w:t>
      </w:r>
      <w:r>
        <w:rPr>
          <w:rFonts w:hint="eastAsia"/>
        </w:rPr>
        <w:br/>
      </w:r>
      <w:r>
        <w:rPr>
          <w:rFonts w:hint="eastAsia"/>
        </w:rPr>
        <w:t>　　　　（3）韩国智慧校园行业发展前景</w:t>
      </w:r>
      <w:r>
        <w:rPr>
          <w:rFonts w:hint="eastAsia"/>
        </w:rPr>
        <w:br/>
      </w:r>
      <w:r>
        <w:rPr>
          <w:rFonts w:hint="eastAsia"/>
        </w:rPr>
        <w:t>　　2.2 中国智慧校园行业发展分析</w:t>
      </w:r>
      <w:r>
        <w:rPr>
          <w:rFonts w:hint="eastAsia"/>
        </w:rPr>
        <w:br/>
      </w:r>
      <w:r>
        <w:rPr>
          <w:rFonts w:hint="eastAsia"/>
        </w:rPr>
        <w:t>　　　　2.2.1 中国智慧校园行业发展周期</w:t>
      </w:r>
      <w:r>
        <w:rPr>
          <w:rFonts w:hint="eastAsia"/>
        </w:rPr>
        <w:br/>
      </w:r>
      <w:r>
        <w:rPr>
          <w:rFonts w:hint="eastAsia"/>
        </w:rPr>
        <w:t>　　　　2.2.2 中国智慧校园行业发展规模</w:t>
      </w:r>
      <w:r>
        <w:rPr>
          <w:rFonts w:hint="eastAsia"/>
        </w:rPr>
        <w:br/>
      </w:r>
      <w:r>
        <w:rPr>
          <w:rFonts w:hint="eastAsia"/>
        </w:rPr>
        <w:t>　　　　2.2.3 中国智慧校园行业市场结构</w:t>
      </w:r>
      <w:r>
        <w:rPr>
          <w:rFonts w:hint="eastAsia"/>
        </w:rPr>
        <w:br/>
      </w:r>
      <w:r>
        <w:rPr>
          <w:rFonts w:hint="eastAsia"/>
        </w:rPr>
        <w:t>　　　　2.2.4 中国智慧校园行业竞争格局</w:t>
      </w:r>
      <w:r>
        <w:rPr>
          <w:rFonts w:hint="eastAsia"/>
        </w:rPr>
        <w:br/>
      </w:r>
      <w:r>
        <w:rPr>
          <w:rFonts w:hint="eastAsia"/>
        </w:rPr>
        <w:t>　　　　2.2.5 中国智慧校园行业细分产品分析</w:t>
      </w:r>
      <w:r>
        <w:rPr>
          <w:rFonts w:hint="eastAsia"/>
        </w:rPr>
        <w:br/>
      </w:r>
      <w:r>
        <w:rPr>
          <w:rFonts w:hint="eastAsia"/>
        </w:rPr>
        <w:t>　　　　2.2.6 中国智慧校园行业发展痛点分析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中国重点区域智慧校园行业发展分析</w:t>
      </w:r>
      <w:r>
        <w:rPr>
          <w:rFonts w:hint="eastAsia"/>
        </w:rPr>
        <w:br/>
      </w:r>
      <w:r>
        <w:rPr>
          <w:rFonts w:hint="eastAsia"/>
        </w:rPr>
        <w:t>　　3.1 北京市智慧校园行业发展分析</w:t>
      </w:r>
      <w:r>
        <w:rPr>
          <w:rFonts w:hint="eastAsia"/>
        </w:rPr>
        <w:br/>
      </w:r>
      <w:r>
        <w:rPr>
          <w:rFonts w:hint="eastAsia"/>
        </w:rPr>
        <w:t>　　　　3.1.1 北京市智慧校园行业发展环境分析</w:t>
      </w:r>
      <w:r>
        <w:rPr>
          <w:rFonts w:hint="eastAsia"/>
        </w:rPr>
        <w:br/>
      </w:r>
      <w:r>
        <w:rPr>
          <w:rFonts w:hint="eastAsia"/>
        </w:rPr>
        <w:t>　　　　3.1.2 北京市智慧校园行业发展现状分析</w:t>
      </w:r>
      <w:r>
        <w:rPr>
          <w:rFonts w:hint="eastAsia"/>
        </w:rPr>
        <w:br/>
      </w:r>
      <w:r>
        <w:rPr>
          <w:rFonts w:hint="eastAsia"/>
        </w:rPr>
        <w:t>　　　　3.1.3 北京市智慧校园行业发展前景预测</w:t>
      </w:r>
      <w:r>
        <w:rPr>
          <w:rFonts w:hint="eastAsia"/>
        </w:rPr>
        <w:br/>
      </w:r>
      <w:r>
        <w:rPr>
          <w:rFonts w:hint="eastAsia"/>
        </w:rPr>
        <w:t>　　　　3.1.4 北京市智慧校园行业发展趋势分析</w:t>
      </w:r>
      <w:r>
        <w:rPr>
          <w:rFonts w:hint="eastAsia"/>
        </w:rPr>
        <w:br/>
      </w:r>
      <w:r>
        <w:rPr>
          <w:rFonts w:hint="eastAsia"/>
        </w:rPr>
        <w:t>　　3.2 上海市智慧校园行业发展分析</w:t>
      </w:r>
      <w:r>
        <w:rPr>
          <w:rFonts w:hint="eastAsia"/>
        </w:rPr>
        <w:br/>
      </w:r>
      <w:r>
        <w:rPr>
          <w:rFonts w:hint="eastAsia"/>
        </w:rPr>
        <w:t>　　　　3.2.1 上海市智慧校园行业发展环境分析</w:t>
      </w:r>
      <w:r>
        <w:rPr>
          <w:rFonts w:hint="eastAsia"/>
        </w:rPr>
        <w:br/>
      </w:r>
      <w:r>
        <w:rPr>
          <w:rFonts w:hint="eastAsia"/>
        </w:rPr>
        <w:t>　　　　3.2.2 上海市智慧校园行业发展现状分析</w:t>
      </w:r>
      <w:r>
        <w:rPr>
          <w:rFonts w:hint="eastAsia"/>
        </w:rPr>
        <w:br/>
      </w:r>
      <w:r>
        <w:rPr>
          <w:rFonts w:hint="eastAsia"/>
        </w:rPr>
        <w:t>　　　　3.2.3 上海市智慧校园行业发展前景预测</w:t>
      </w:r>
      <w:r>
        <w:rPr>
          <w:rFonts w:hint="eastAsia"/>
        </w:rPr>
        <w:br/>
      </w:r>
      <w:r>
        <w:rPr>
          <w:rFonts w:hint="eastAsia"/>
        </w:rPr>
        <w:t>　　　　3.2.4 上海市智慧校园行业发展趋势分析</w:t>
      </w:r>
      <w:r>
        <w:rPr>
          <w:rFonts w:hint="eastAsia"/>
        </w:rPr>
        <w:br/>
      </w:r>
      <w:r>
        <w:rPr>
          <w:rFonts w:hint="eastAsia"/>
        </w:rPr>
        <w:t>　　3.3 广东省智慧校园行业发展分析</w:t>
      </w:r>
      <w:r>
        <w:rPr>
          <w:rFonts w:hint="eastAsia"/>
        </w:rPr>
        <w:br/>
      </w:r>
      <w:r>
        <w:rPr>
          <w:rFonts w:hint="eastAsia"/>
        </w:rPr>
        <w:t>　　　　3.3.1 广东省智慧校园行业发展环境分析</w:t>
      </w:r>
      <w:r>
        <w:rPr>
          <w:rFonts w:hint="eastAsia"/>
        </w:rPr>
        <w:br/>
      </w:r>
      <w:r>
        <w:rPr>
          <w:rFonts w:hint="eastAsia"/>
        </w:rPr>
        <w:t>　　　　3.3.2 广东省智慧校园行业发展现状分析</w:t>
      </w:r>
      <w:r>
        <w:rPr>
          <w:rFonts w:hint="eastAsia"/>
        </w:rPr>
        <w:br/>
      </w:r>
      <w:r>
        <w:rPr>
          <w:rFonts w:hint="eastAsia"/>
        </w:rPr>
        <w:t>　　　　3.3.3 广东省智慧校园行业发展前景预测</w:t>
      </w:r>
      <w:r>
        <w:rPr>
          <w:rFonts w:hint="eastAsia"/>
        </w:rPr>
        <w:br/>
      </w:r>
      <w:r>
        <w:rPr>
          <w:rFonts w:hint="eastAsia"/>
        </w:rPr>
        <w:t>　　　　3.3.4 广东省智慧校园行业发展趋势分析</w:t>
      </w:r>
      <w:r>
        <w:rPr>
          <w:rFonts w:hint="eastAsia"/>
        </w:rPr>
        <w:br/>
      </w:r>
      <w:r>
        <w:rPr>
          <w:rFonts w:hint="eastAsia"/>
        </w:rPr>
        <w:t>　　3.4 浙江省智慧校园行业发展分析</w:t>
      </w:r>
      <w:r>
        <w:rPr>
          <w:rFonts w:hint="eastAsia"/>
        </w:rPr>
        <w:br/>
      </w:r>
      <w:r>
        <w:rPr>
          <w:rFonts w:hint="eastAsia"/>
        </w:rPr>
        <w:t>　　　　3.4.1 浙江省智慧校园行业发展环境分析</w:t>
      </w:r>
      <w:r>
        <w:rPr>
          <w:rFonts w:hint="eastAsia"/>
        </w:rPr>
        <w:br/>
      </w:r>
      <w:r>
        <w:rPr>
          <w:rFonts w:hint="eastAsia"/>
        </w:rPr>
        <w:t>　　　　3.4.2 浙江省智慧校园行业发展现状分析</w:t>
      </w:r>
      <w:r>
        <w:rPr>
          <w:rFonts w:hint="eastAsia"/>
        </w:rPr>
        <w:br/>
      </w:r>
      <w:r>
        <w:rPr>
          <w:rFonts w:hint="eastAsia"/>
        </w:rPr>
        <w:t>　　　　3.4.3 浙江省智慧校园行业发展前景预测</w:t>
      </w:r>
      <w:r>
        <w:rPr>
          <w:rFonts w:hint="eastAsia"/>
        </w:rPr>
        <w:br/>
      </w:r>
      <w:r>
        <w:rPr>
          <w:rFonts w:hint="eastAsia"/>
        </w:rPr>
        <w:t>　　　　3.4.4 浙江省智慧校园行业发展趋势分析</w:t>
      </w:r>
      <w:r>
        <w:rPr>
          <w:rFonts w:hint="eastAsia"/>
        </w:rPr>
        <w:br/>
      </w:r>
      <w:r>
        <w:rPr>
          <w:rFonts w:hint="eastAsia"/>
        </w:rPr>
        <w:t>　　3.5 江苏省智慧校园行业发展分析</w:t>
      </w:r>
      <w:r>
        <w:rPr>
          <w:rFonts w:hint="eastAsia"/>
        </w:rPr>
        <w:br/>
      </w:r>
      <w:r>
        <w:rPr>
          <w:rFonts w:hint="eastAsia"/>
        </w:rPr>
        <w:t>　　　　3.5.1 江苏省智慧校园行业发展环境分析</w:t>
      </w:r>
      <w:r>
        <w:rPr>
          <w:rFonts w:hint="eastAsia"/>
        </w:rPr>
        <w:br/>
      </w:r>
      <w:r>
        <w:rPr>
          <w:rFonts w:hint="eastAsia"/>
        </w:rPr>
        <w:t>　　　　3.5.2 江苏省智慧校园行业发展现状分析</w:t>
      </w:r>
      <w:r>
        <w:rPr>
          <w:rFonts w:hint="eastAsia"/>
        </w:rPr>
        <w:br/>
      </w:r>
      <w:r>
        <w:rPr>
          <w:rFonts w:hint="eastAsia"/>
        </w:rPr>
        <w:t>　　　　3.5.3 江苏省智慧校园行业发展前景预测</w:t>
      </w:r>
      <w:r>
        <w:rPr>
          <w:rFonts w:hint="eastAsia"/>
        </w:rPr>
        <w:br/>
      </w:r>
      <w:r>
        <w:rPr>
          <w:rFonts w:hint="eastAsia"/>
        </w:rPr>
        <w:t>　　　　3.5.4 江苏省智慧校园行业发展趋势分析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中国智慧校园行业领先企业案例分析</w:t>
      </w:r>
      <w:r>
        <w:rPr>
          <w:rFonts w:hint="eastAsia"/>
        </w:rPr>
        <w:br/>
      </w:r>
      <w:r>
        <w:rPr>
          <w:rFonts w:hint="eastAsia"/>
        </w:rPr>
        <w:t>　　4.1 智慧校园行业企业发展概况</w:t>
      </w:r>
      <w:r>
        <w:rPr>
          <w:rFonts w:hint="eastAsia"/>
        </w:rPr>
        <w:br/>
      </w:r>
      <w:r>
        <w:rPr>
          <w:rFonts w:hint="eastAsia"/>
        </w:rPr>
        <w:t>　　4.2 国内智慧校园领先企业案例分析</w:t>
      </w:r>
      <w:r>
        <w:rPr>
          <w:rFonts w:hint="eastAsia"/>
        </w:rPr>
        <w:br/>
      </w:r>
      <w:r>
        <w:rPr>
          <w:rFonts w:hint="eastAsia"/>
        </w:rPr>
        <w:t>　　　　4.2.1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4.2.2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4.2.3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4.2.4 全通教育集团（广东）股份有限公司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4.2.5 浙江睿智教育信息咨询股份有限公司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4.2.6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4.2.7 北京飞利信科技股份有限公司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4.2.8 无锡和晶科技股份有限公司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4.2.9 新开普电子股份有限公司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4.2.10 京版北教文化传媒股份有限公司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4.2.11 武汉颂大教育科技股份有限公司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4.2.12 绿网天下（福建）网络科技股份有限公司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4.2.13 广东能龙教育股份有限公司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4.2.14 广东文化长城集团股份有限公司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4.2.15 郑州威科姆科技股份有限公司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4.2.16 深圳汇生通科技股份有限公司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4.2.17 北京联合永道软件股份有限公司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4.2.18 青岛东软载波科技股份有限公司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4.2.19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4.2.20 焦点科技股份有限公司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（4）企业智慧校园业务分析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4.3 科技巨头智慧校园业务投资布局</w:t>
      </w:r>
      <w:r>
        <w:rPr>
          <w:rFonts w:hint="eastAsia"/>
        </w:rPr>
        <w:br/>
      </w:r>
      <w:r>
        <w:rPr>
          <w:rFonts w:hint="eastAsia"/>
        </w:rPr>
        <w:t>　　　　4.3.1 华为智慧校园投资布局</w:t>
      </w:r>
      <w:r>
        <w:rPr>
          <w:rFonts w:hint="eastAsia"/>
        </w:rPr>
        <w:br/>
      </w:r>
      <w:r>
        <w:rPr>
          <w:rFonts w:hint="eastAsia"/>
        </w:rPr>
        <w:t>　　　　（1）华为智慧校园业务布局</w:t>
      </w:r>
      <w:r>
        <w:rPr>
          <w:rFonts w:hint="eastAsia"/>
        </w:rPr>
        <w:br/>
      </w:r>
      <w:r>
        <w:rPr>
          <w:rFonts w:hint="eastAsia"/>
        </w:rPr>
        <w:t>　　　　（2）华为智慧校园产品体验</w:t>
      </w:r>
      <w:r>
        <w:rPr>
          <w:rFonts w:hint="eastAsia"/>
        </w:rPr>
        <w:br/>
      </w:r>
      <w:r>
        <w:rPr>
          <w:rFonts w:hint="eastAsia"/>
        </w:rPr>
        <w:t>　　　　（3）华为智慧校园投融资分析</w:t>
      </w:r>
      <w:r>
        <w:rPr>
          <w:rFonts w:hint="eastAsia"/>
        </w:rPr>
        <w:br/>
      </w:r>
      <w:r>
        <w:rPr>
          <w:rFonts w:hint="eastAsia"/>
        </w:rPr>
        <w:t>　　　　4.3.2 百度智慧校园投资布局</w:t>
      </w:r>
      <w:r>
        <w:rPr>
          <w:rFonts w:hint="eastAsia"/>
        </w:rPr>
        <w:br/>
      </w:r>
      <w:r>
        <w:rPr>
          <w:rFonts w:hint="eastAsia"/>
        </w:rPr>
        <w:t>　　　　（1）企业智慧校园业务布局</w:t>
      </w:r>
      <w:r>
        <w:rPr>
          <w:rFonts w:hint="eastAsia"/>
        </w:rPr>
        <w:br/>
      </w:r>
      <w:r>
        <w:rPr>
          <w:rFonts w:hint="eastAsia"/>
        </w:rPr>
        <w:t>　　　　（2）企业智慧校园产品体验</w:t>
      </w:r>
      <w:r>
        <w:rPr>
          <w:rFonts w:hint="eastAsia"/>
        </w:rPr>
        <w:br/>
      </w:r>
      <w:r>
        <w:rPr>
          <w:rFonts w:hint="eastAsia"/>
        </w:rPr>
        <w:t>　　　　（3）企业智慧校园投融资分析</w:t>
      </w:r>
      <w:r>
        <w:rPr>
          <w:rFonts w:hint="eastAsia"/>
        </w:rPr>
        <w:br/>
      </w:r>
      <w:r>
        <w:rPr>
          <w:rFonts w:hint="eastAsia"/>
        </w:rPr>
        <w:t>　　　　4.3.3 阿里巴巴智慧校园投资布局</w:t>
      </w:r>
      <w:r>
        <w:rPr>
          <w:rFonts w:hint="eastAsia"/>
        </w:rPr>
        <w:br/>
      </w:r>
      <w:r>
        <w:rPr>
          <w:rFonts w:hint="eastAsia"/>
        </w:rPr>
        <w:t>　　　　（1）企业智慧校园业务布局</w:t>
      </w:r>
      <w:r>
        <w:rPr>
          <w:rFonts w:hint="eastAsia"/>
        </w:rPr>
        <w:br/>
      </w:r>
      <w:r>
        <w:rPr>
          <w:rFonts w:hint="eastAsia"/>
        </w:rPr>
        <w:t>　　　　（2）企业智慧校园产品体验</w:t>
      </w:r>
      <w:r>
        <w:rPr>
          <w:rFonts w:hint="eastAsia"/>
        </w:rPr>
        <w:br/>
      </w:r>
      <w:r>
        <w:rPr>
          <w:rFonts w:hint="eastAsia"/>
        </w:rPr>
        <w:t>　　　　（3）企业智慧校园投融资分析</w:t>
      </w:r>
      <w:r>
        <w:rPr>
          <w:rFonts w:hint="eastAsia"/>
        </w:rPr>
        <w:br/>
      </w:r>
      <w:r>
        <w:rPr>
          <w:rFonts w:hint="eastAsia"/>
        </w:rPr>
        <w:t>　　　　4.3.4 腾讯智慧校园投资布局</w:t>
      </w:r>
      <w:r>
        <w:rPr>
          <w:rFonts w:hint="eastAsia"/>
        </w:rPr>
        <w:br/>
      </w:r>
      <w:r>
        <w:rPr>
          <w:rFonts w:hint="eastAsia"/>
        </w:rPr>
        <w:t>　　　　（1）企业智慧校园业务布局</w:t>
      </w:r>
      <w:r>
        <w:rPr>
          <w:rFonts w:hint="eastAsia"/>
        </w:rPr>
        <w:br/>
      </w:r>
      <w:r>
        <w:rPr>
          <w:rFonts w:hint="eastAsia"/>
        </w:rPr>
        <w:t>　　　　（2）企业智慧校园产品体验</w:t>
      </w:r>
      <w:r>
        <w:rPr>
          <w:rFonts w:hint="eastAsia"/>
        </w:rPr>
        <w:br/>
      </w:r>
      <w:r>
        <w:rPr>
          <w:rFonts w:hint="eastAsia"/>
        </w:rPr>
        <w:t>　　　　（3）企业智慧校园投融资分析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中^智林^智慧校园行业投资潜力与策略规划</w:t>
      </w:r>
      <w:r>
        <w:rPr>
          <w:rFonts w:hint="eastAsia"/>
        </w:rPr>
        <w:br/>
      </w:r>
      <w:r>
        <w:rPr>
          <w:rFonts w:hint="eastAsia"/>
        </w:rPr>
        <w:t>　　5.1 智慧校园行业发展前景预测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智慧校园行业发展趋势预测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智慧校园行业投资潜力分析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5.4 智慧校园行业投资策略规划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5.4.3 行业产品创新策略</w:t>
      </w:r>
      <w:r>
        <w:rPr>
          <w:rFonts w:hint="eastAsia"/>
        </w:rPr>
        <w:br/>
      </w:r>
      <w:r>
        <w:rPr>
          <w:rFonts w:hint="eastAsia"/>
        </w:rPr>
        <w:t>　　　　5.4.4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智慧校园行业历程</w:t>
      </w:r>
      <w:r>
        <w:rPr>
          <w:rFonts w:hint="eastAsia"/>
        </w:rPr>
        <w:br/>
      </w:r>
      <w:r>
        <w:rPr>
          <w:rFonts w:hint="eastAsia"/>
        </w:rPr>
        <w:t>　　图表 智慧校园行业生命周期</w:t>
      </w:r>
      <w:r>
        <w:rPr>
          <w:rFonts w:hint="eastAsia"/>
        </w:rPr>
        <w:br/>
      </w:r>
      <w:r>
        <w:rPr>
          <w:rFonts w:hint="eastAsia"/>
        </w:rPr>
        <w:t>　　图表 智慧校园行业产业链分析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2020-2025年智慧校园行业市场容量统计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智慧校园重点企业（一）经营情况分析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智慧校园重点企业（二）经营情况分析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2025-2031年中国智慧校园市场前景分析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ea2753ad1426e" w:history="1">
        <w:r>
          <w:rPr>
            <w:rStyle w:val="Hyperlink"/>
          </w:rPr>
          <w:t>2025-2031年中国智慧校园行业市场调研与前景趋势预测报告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ea2753ad1426e" w:history="1">
        <w:r>
          <w:rPr>
            <w:rStyle w:val="Hyperlink"/>
          </w:rPr>
          <w:t>https://www.20087.com/1/10/ZhiHuiXiaoYuanQianJing.html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热点：智慧园区有哪些系统、智慧校园建设规划方案、智慧校园app登录入口、智慧校园网、智慧校园建设规划方案、智慧校园教务管理系统、学校智慧校园app下载、智慧校园app、线上课程app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0200984a6459f" w:history="1">
      <w:r>
        <w:rPr>
          <w:rStyle w:val="Hyperlink"/>
        </w:rPr>
        <w:t>2025-2031年中国智慧校园行业市场调研与前景趋势预测报告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iHuiXiaoYuanQianJing.html" TargetMode="External" Id="Rb6aea2753ad1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iHuiXiaoYuanQianJing.html" TargetMode="External" Id="R7960200984a6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2025-06-19T07:13:00Z</dcterms:created>
  <dcterms:modified xsi:type="dcterms:W3CDTF">2025-06-19T08:13:00Z</dcterms:modified>
  <dc:subject>2025-2031年中国智慧校园行业市场调研与前景趋势预测报告</dc:subject>
  <dc:title>2025-2031年中国智慧校园行业市场调研与前景趋势预测报告</dc:title>
  <cp:keywords>2025-2031年中国智慧校园行业市场调研与前景趋势预测报告</cp:keywords>
  <dc:description>2025-2031年中国智慧校园行业市场调研与前景趋势预测报告</dc:description>
</cp:coreProperties>
</file>