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2923097b84c28" w:history="1">
              <w:r>
                <w:rPr>
                  <w:rStyle w:val="Hyperlink"/>
                </w:rPr>
                <w:t>2025-2031年中国智能投顾行业发展深度调研与未来趋势报告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2923097b84c28" w:history="1">
              <w:r>
                <w:rPr>
                  <w:rStyle w:val="Hyperlink"/>
                </w:rPr>
                <w:t>2025-2031年中国智能投顾行业发展深度调研与未来趋势报告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e2923097b84c28" w:history="1">
                <w:r>
                  <w:rPr>
                    <w:rStyle w:val="Hyperlink"/>
                  </w:rPr>
                  <w:t>https://www.20087.com/1/20/ZhiNengTouGuFaZhanQuShiFenXi.html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投顾即利用算法和人工智能技术为投资者提供投资建议和资产管理服务，近年来随着金融科技的发展，智能投顾平台的数量和用户基数迅速增长。智能投顾能够根据投资者的风险偏好、财务状况和投资目标，提供个性化投资组合建议，降低了投资门槛，提高了资产配置效率。</w:t>
      </w:r>
      <w:r>
        <w:rPr>
          <w:rFonts w:hint="eastAsia"/>
        </w:rPr>
        <w:br/>
      </w:r>
      <w:r>
        <w:rPr>
          <w:rFonts w:hint="eastAsia"/>
        </w:rPr>
        <w:t>　　未来，智能投顾将更加注重情感智能和个性化服务。情感智能方面，通过分析投资者的情绪状态和行为模式，提供更加贴心的投资建议，增强用户体验。个性化服务方面，利用大数据和机器学习技术，深度挖掘用户需求，提供定制化的投资策略和财富管理方案。同时，随着监管框架的完善，智能投顾将更加注重合规性和透明度，增强用户信任。</w:t>
      </w:r>
      <w:r>
        <w:rPr>
          <w:rFonts w:hint="eastAsia"/>
        </w:rPr>
        <w:br/>
      </w:r>
      <w:r>
        <w:rPr>
          <w:rFonts w:hint="eastAsia"/>
        </w:rPr>
        <w:t>　　《</w:t>
      </w:r>
      <w:hyperlink r:id="R68e2923097b84c28" w:history="1">
        <w:r>
          <w:rPr>
            <w:rStyle w:val="Hyperlink"/>
          </w:rPr>
          <w:t>2025-2031年中国智能投顾行业发展深度调研与未来趋势报告</w:t>
        </w:r>
      </w:hyperlink>
      <w:r>
        <w:rPr>
          <w:rFonts w:hint="eastAsia"/>
        </w:rPr>
        <w:t>》依托权威机构及行业协会数据，结合智能投顾行业的宏观环境与微观实践，从智能投顾市场规模、市场需求、技术现状及产业链结构等多维度进行了系统调研与分析。报告通过严谨的研究方法与翔实的数据支持，辅以直观图表，全面剖析了智能投顾行业发展趋势、重点企业表现及市场竞争格局，并通过SWOT分析揭示了行业机遇与潜在风险，为智能投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智能投顾行业基本概况</w:t>
      </w:r>
      <w:r>
        <w:rPr>
          <w:rFonts w:hint="eastAsia"/>
        </w:rPr>
        <w:br/>
      </w:r>
      <w:r>
        <w:rPr>
          <w:rFonts w:hint="eastAsia"/>
        </w:rPr>
        <w:t>　　第一节 智能投顾的定义及特点</w:t>
      </w:r>
      <w:r>
        <w:rPr>
          <w:rFonts w:hint="eastAsia"/>
        </w:rPr>
        <w:br/>
      </w:r>
      <w:r>
        <w:rPr>
          <w:rFonts w:hint="eastAsia"/>
        </w:rPr>
        <w:t>　　　　一、智能投顾的定义</w:t>
      </w:r>
      <w:r>
        <w:rPr>
          <w:rFonts w:hint="eastAsia"/>
        </w:rPr>
        <w:br/>
      </w:r>
      <w:r>
        <w:rPr>
          <w:rFonts w:hint="eastAsia"/>
        </w:rPr>
        <w:t>　　　　二、智能投顾的特点</w:t>
      </w:r>
      <w:r>
        <w:rPr>
          <w:rFonts w:hint="eastAsia"/>
        </w:rPr>
        <w:br/>
      </w:r>
      <w:r>
        <w:rPr>
          <w:rFonts w:hint="eastAsia"/>
        </w:rPr>
        <w:t>　　　　三、智能投顾服务链</w:t>
      </w:r>
      <w:r>
        <w:rPr>
          <w:rFonts w:hint="eastAsia"/>
        </w:rPr>
        <w:br/>
      </w:r>
      <w:r>
        <w:rPr>
          <w:rFonts w:hint="eastAsia"/>
        </w:rPr>
        <w:t>　　第二节 智能投顾行业发展特征</w:t>
      </w:r>
      <w:r>
        <w:rPr>
          <w:rFonts w:hint="eastAsia"/>
        </w:rPr>
        <w:br/>
      </w:r>
      <w:r>
        <w:rPr>
          <w:rFonts w:hint="eastAsia"/>
        </w:rPr>
        <w:t>　　　　一、智能投顾与传统投顾对比</w:t>
      </w:r>
      <w:r>
        <w:rPr>
          <w:rFonts w:hint="eastAsia"/>
        </w:rPr>
        <w:br/>
      </w:r>
      <w:r>
        <w:rPr>
          <w:rFonts w:hint="eastAsia"/>
        </w:rPr>
        <w:t>　　　　二、智能投顾可简化服务流程</w:t>
      </w:r>
      <w:r>
        <w:rPr>
          <w:rFonts w:hint="eastAsia"/>
        </w:rPr>
        <w:br/>
      </w:r>
      <w:r>
        <w:rPr>
          <w:rFonts w:hint="eastAsia"/>
        </w:rPr>
        <w:t>　　　　三、智能投顾低门槛、低费率</w:t>
      </w:r>
      <w:r>
        <w:rPr>
          <w:rFonts w:hint="eastAsia"/>
        </w:rPr>
        <w:br/>
      </w:r>
      <w:r>
        <w:rPr>
          <w:rFonts w:hint="eastAsia"/>
        </w:rPr>
        <w:t>　　　　四、较高专业化程度和策略执行力</w:t>
      </w:r>
      <w:r>
        <w:rPr>
          <w:rFonts w:hint="eastAsia"/>
        </w:rPr>
        <w:br/>
      </w:r>
      <w:r>
        <w:rPr>
          <w:rFonts w:hint="eastAsia"/>
        </w:rPr>
        <w:t>　　　　五、智能投顾具有丰富的定制化场景</w:t>
      </w:r>
      <w:r>
        <w:rPr>
          <w:rFonts w:hint="eastAsia"/>
        </w:rPr>
        <w:br/>
      </w:r>
      <w:r>
        <w:rPr>
          <w:rFonts w:hint="eastAsia"/>
        </w:rPr>
        <w:t>　　第三节 智能投顾为投资者提供的服务范围</w:t>
      </w:r>
      <w:r>
        <w:rPr>
          <w:rFonts w:hint="eastAsia"/>
        </w:rPr>
        <w:br/>
      </w:r>
      <w:r>
        <w:rPr>
          <w:rFonts w:hint="eastAsia"/>
        </w:rPr>
        <w:t>　　第四节 智能投顾相对传统模式具有三大优势</w:t>
      </w:r>
      <w:r>
        <w:rPr>
          <w:rFonts w:hint="eastAsia"/>
        </w:rPr>
        <w:br/>
      </w:r>
      <w:r>
        <w:rPr>
          <w:rFonts w:hint="eastAsia"/>
        </w:rPr>
        <w:t>　　　　一、门槛低</w:t>
      </w:r>
      <w:r>
        <w:rPr>
          <w:rFonts w:hint="eastAsia"/>
        </w:rPr>
        <w:br/>
      </w:r>
      <w:r>
        <w:rPr>
          <w:rFonts w:hint="eastAsia"/>
        </w:rPr>
        <w:t>　　　　二、费用低</w:t>
      </w:r>
      <w:r>
        <w:rPr>
          <w:rFonts w:hint="eastAsia"/>
        </w:rPr>
        <w:br/>
      </w:r>
      <w:r>
        <w:rPr>
          <w:rFonts w:hint="eastAsia"/>
        </w:rPr>
        <w:t>　　　　三、信息透明度高</w:t>
      </w:r>
      <w:r>
        <w:rPr>
          <w:rFonts w:hint="eastAsia"/>
        </w:rPr>
        <w:br/>
      </w:r>
      <w:r>
        <w:rPr>
          <w:rFonts w:hint="eastAsia"/>
        </w:rPr>
        <w:br/>
      </w:r>
      <w:r>
        <w:rPr>
          <w:rFonts w:hint="eastAsia"/>
        </w:rPr>
        <w:t>第二章 全球智能投顾市场发展分析</w:t>
      </w:r>
      <w:r>
        <w:rPr>
          <w:rFonts w:hint="eastAsia"/>
        </w:rPr>
        <w:br/>
      </w:r>
      <w:r>
        <w:rPr>
          <w:rFonts w:hint="eastAsia"/>
        </w:rPr>
        <w:t>　　第一节 全球智能投顾市场发展状况</w:t>
      </w:r>
      <w:r>
        <w:rPr>
          <w:rFonts w:hint="eastAsia"/>
        </w:rPr>
        <w:br/>
      </w:r>
      <w:r>
        <w:rPr>
          <w:rFonts w:hint="eastAsia"/>
        </w:rPr>
        <w:t>　　　　一、全球智能投顾发展现状</w:t>
      </w:r>
      <w:r>
        <w:rPr>
          <w:rFonts w:hint="eastAsia"/>
        </w:rPr>
        <w:br/>
      </w:r>
      <w:r>
        <w:rPr>
          <w:rFonts w:hint="eastAsia"/>
        </w:rPr>
        <w:t>　　　　二、全球智能投顾竞争企业</w:t>
      </w:r>
      <w:r>
        <w:rPr>
          <w:rFonts w:hint="eastAsia"/>
        </w:rPr>
        <w:br/>
      </w:r>
      <w:r>
        <w:rPr>
          <w:rFonts w:hint="eastAsia"/>
        </w:rPr>
        <w:t>　　　　三、全球智能投顾管理规模</w:t>
      </w:r>
      <w:r>
        <w:rPr>
          <w:rFonts w:hint="eastAsia"/>
        </w:rPr>
        <w:br/>
      </w:r>
      <w:r>
        <w:rPr>
          <w:rFonts w:hint="eastAsia"/>
        </w:rPr>
        <w:t>　　　　四、全球各国智能投顾平台</w:t>
      </w:r>
      <w:r>
        <w:rPr>
          <w:rFonts w:hint="eastAsia"/>
        </w:rPr>
        <w:br/>
      </w:r>
      <w:r>
        <w:rPr>
          <w:rFonts w:hint="eastAsia"/>
        </w:rPr>
        <w:t>　　　　五、传统金融机构布局智能投顾</w:t>
      </w:r>
      <w:r>
        <w:rPr>
          <w:rFonts w:hint="eastAsia"/>
        </w:rPr>
        <w:br/>
      </w:r>
      <w:r>
        <w:rPr>
          <w:rFonts w:hint="eastAsia"/>
        </w:rPr>
        <w:t>　　　　六、全球智能投顾利用率预测</w:t>
      </w:r>
      <w:r>
        <w:rPr>
          <w:rFonts w:hint="eastAsia"/>
        </w:rPr>
        <w:br/>
      </w:r>
      <w:r>
        <w:rPr>
          <w:rFonts w:hint="eastAsia"/>
        </w:rPr>
        <w:t>　　第二节 美国智能投顾市场分析</w:t>
      </w:r>
      <w:r>
        <w:rPr>
          <w:rFonts w:hint="eastAsia"/>
        </w:rPr>
        <w:br/>
      </w:r>
      <w:r>
        <w:rPr>
          <w:rFonts w:hint="eastAsia"/>
        </w:rPr>
        <w:t>　　　　一、美国智能投顾发展历程</w:t>
      </w:r>
      <w:r>
        <w:rPr>
          <w:rFonts w:hint="eastAsia"/>
        </w:rPr>
        <w:br/>
      </w:r>
      <w:r>
        <w:rPr>
          <w:rFonts w:hint="eastAsia"/>
        </w:rPr>
        <w:t>　　　　二、美国智能投顾的主要模式</w:t>
      </w:r>
      <w:r>
        <w:rPr>
          <w:rFonts w:hint="eastAsia"/>
        </w:rPr>
        <w:br/>
      </w:r>
      <w:r>
        <w:rPr>
          <w:rFonts w:hint="eastAsia"/>
        </w:rPr>
        <w:t>　　　　　　（一）被动智能投资平台典范--WealthFront</w:t>
      </w:r>
      <w:r>
        <w:rPr>
          <w:rFonts w:hint="eastAsia"/>
        </w:rPr>
        <w:br/>
      </w:r>
      <w:r>
        <w:rPr>
          <w:rFonts w:hint="eastAsia"/>
        </w:rPr>
        <w:t>　　　　　　（二）主动智能投资平台标杆--Motifivesting</w:t>
      </w:r>
      <w:r>
        <w:rPr>
          <w:rFonts w:hint="eastAsia"/>
        </w:rPr>
        <w:br/>
      </w:r>
      <w:r>
        <w:rPr>
          <w:rFonts w:hint="eastAsia"/>
        </w:rPr>
        <w:t>　　　　　　（三）O2O智能投资平台代表--PersonalCaptial</w:t>
      </w:r>
      <w:r>
        <w:rPr>
          <w:rFonts w:hint="eastAsia"/>
        </w:rPr>
        <w:br/>
      </w:r>
      <w:r>
        <w:rPr>
          <w:rFonts w:hint="eastAsia"/>
        </w:rPr>
        <w:t>　　　　　　（四）账号智能管理平台典型--Trizic</w:t>
      </w:r>
      <w:r>
        <w:rPr>
          <w:rFonts w:hint="eastAsia"/>
        </w:rPr>
        <w:br/>
      </w:r>
      <w:r>
        <w:rPr>
          <w:rFonts w:hint="eastAsia"/>
        </w:rPr>
        <w:t>　　　　三、美国已进入智能投顾时代</w:t>
      </w:r>
      <w:r>
        <w:rPr>
          <w:rFonts w:hint="eastAsia"/>
        </w:rPr>
        <w:br/>
      </w:r>
      <w:r>
        <w:rPr>
          <w:rFonts w:hint="eastAsia"/>
        </w:rPr>
        <w:t>　　　　四、美国智能投顾收费模式分析</w:t>
      </w:r>
      <w:r>
        <w:rPr>
          <w:rFonts w:hint="eastAsia"/>
        </w:rPr>
        <w:br/>
      </w:r>
      <w:r>
        <w:rPr>
          <w:rFonts w:hint="eastAsia"/>
        </w:rPr>
        <w:t>　　　　五、美国主要智能投顾公司情况</w:t>
      </w:r>
      <w:r>
        <w:rPr>
          <w:rFonts w:hint="eastAsia"/>
        </w:rPr>
        <w:br/>
      </w:r>
      <w:r>
        <w:rPr>
          <w:rFonts w:hint="eastAsia"/>
        </w:rPr>
        <w:t>　　　　六、美国智能投顾市场空间巨大</w:t>
      </w:r>
      <w:r>
        <w:rPr>
          <w:rFonts w:hint="eastAsia"/>
        </w:rPr>
        <w:br/>
      </w:r>
      <w:r>
        <w:rPr>
          <w:rFonts w:hint="eastAsia"/>
        </w:rPr>
        <w:t>　　第三节 全球智能投顾主要领先企业分析</w:t>
      </w:r>
      <w:r>
        <w:rPr>
          <w:rFonts w:hint="eastAsia"/>
        </w:rPr>
        <w:br/>
      </w:r>
      <w:r>
        <w:rPr>
          <w:rFonts w:hint="eastAsia"/>
        </w:rPr>
        <w:t>　　　　一、Betterment</w:t>
      </w:r>
      <w:r>
        <w:rPr>
          <w:rFonts w:hint="eastAsia"/>
        </w:rPr>
        <w:br/>
      </w:r>
      <w:r>
        <w:rPr>
          <w:rFonts w:hint="eastAsia"/>
        </w:rPr>
        <w:t>　　　　二、Wwalthfront</w:t>
      </w:r>
      <w:r>
        <w:rPr>
          <w:rFonts w:hint="eastAsia"/>
        </w:rPr>
        <w:br/>
      </w:r>
      <w:r>
        <w:rPr>
          <w:rFonts w:hint="eastAsia"/>
        </w:rPr>
        <w:t>　　　　三、Personal Capital</w:t>
      </w:r>
      <w:r>
        <w:rPr>
          <w:rFonts w:hint="eastAsia"/>
        </w:rPr>
        <w:br/>
      </w:r>
      <w:r>
        <w:rPr>
          <w:rFonts w:hint="eastAsia"/>
        </w:rPr>
        <w:t>　　　　四、Future Advisor</w:t>
      </w:r>
      <w:r>
        <w:rPr>
          <w:rFonts w:hint="eastAsia"/>
        </w:rPr>
        <w:br/>
      </w:r>
      <w:r>
        <w:rPr>
          <w:rFonts w:hint="eastAsia"/>
        </w:rPr>
        <w:t>　　　　五、嘉信理财SIP</w:t>
      </w:r>
      <w:r>
        <w:rPr>
          <w:rFonts w:hint="eastAsia"/>
        </w:rPr>
        <w:br/>
      </w:r>
      <w:r>
        <w:rPr>
          <w:rFonts w:hint="eastAsia"/>
        </w:rPr>
        <w:t>　　　　六、海外主要智能投顾公司对比</w:t>
      </w:r>
      <w:r>
        <w:rPr>
          <w:rFonts w:hint="eastAsia"/>
        </w:rPr>
        <w:br/>
      </w:r>
      <w:r>
        <w:rPr>
          <w:rFonts w:hint="eastAsia"/>
        </w:rPr>
        <w:br/>
      </w:r>
      <w:r>
        <w:rPr>
          <w:rFonts w:hint="eastAsia"/>
        </w:rPr>
        <w:t>第三章 中国智能投顾市场发展环境分析</w:t>
      </w:r>
      <w:r>
        <w:rPr>
          <w:rFonts w:hint="eastAsia"/>
        </w:rPr>
        <w:br/>
      </w:r>
      <w:r>
        <w:rPr>
          <w:rFonts w:hint="eastAsia"/>
        </w:rPr>
        <w:t>　　第一节 中国智能投顾市场监管及政策分析</w:t>
      </w:r>
      <w:r>
        <w:rPr>
          <w:rFonts w:hint="eastAsia"/>
        </w:rPr>
        <w:br/>
      </w:r>
      <w:r>
        <w:rPr>
          <w:rFonts w:hint="eastAsia"/>
        </w:rPr>
        <w:t>　　第二节 中国私人可投资资产情况分析</w:t>
      </w:r>
      <w:r>
        <w:rPr>
          <w:rFonts w:hint="eastAsia"/>
        </w:rPr>
        <w:br/>
      </w:r>
      <w:r>
        <w:rPr>
          <w:rFonts w:hint="eastAsia"/>
        </w:rPr>
        <w:t>　　　　一、中国私人可投资资产总额</w:t>
      </w:r>
      <w:r>
        <w:rPr>
          <w:rFonts w:hint="eastAsia"/>
        </w:rPr>
        <w:br/>
      </w:r>
      <w:r>
        <w:rPr>
          <w:rFonts w:hint="eastAsia"/>
        </w:rPr>
        <w:t>　　　　二、中国居民储蓄率持续下降</w:t>
      </w:r>
      <w:r>
        <w:rPr>
          <w:rFonts w:hint="eastAsia"/>
        </w:rPr>
        <w:br/>
      </w:r>
      <w:r>
        <w:rPr>
          <w:rFonts w:hint="eastAsia"/>
        </w:rPr>
        <w:t>　　　　三、中国资产管理规模增长趋势</w:t>
      </w:r>
      <w:r>
        <w:rPr>
          <w:rFonts w:hint="eastAsia"/>
        </w:rPr>
        <w:br/>
      </w:r>
      <w:r>
        <w:rPr>
          <w:rFonts w:hint="eastAsia"/>
        </w:rPr>
        <w:t>　　　　四、中国高净值人群规模情况</w:t>
      </w:r>
      <w:r>
        <w:rPr>
          <w:rFonts w:hint="eastAsia"/>
        </w:rPr>
        <w:br/>
      </w:r>
      <w:r>
        <w:rPr>
          <w:rFonts w:hint="eastAsia"/>
        </w:rPr>
        <w:t>　　第三节 中国智能投顾市场发展推动因素分析</w:t>
      </w:r>
      <w:r>
        <w:rPr>
          <w:rFonts w:hint="eastAsia"/>
        </w:rPr>
        <w:br/>
      </w:r>
      <w:r>
        <w:rPr>
          <w:rFonts w:hint="eastAsia"/>
        </w:rPr>
        <w:t>　　　　一、经济发展带来巨大理财需求</w:t>
      </w:r>
      <w:r>
        <w:rPr>
          <w:rFonts w:hint="eastAsia"/>
        </w:rPr>
        <w:br/>
      </w:r>
      <w:r>
        <w:rPr>
          <w:rFonts w:hint="eastAsia"/>
        </w:rPr>
        <w:t>　　　　二、互联网理财市场发展状况分析</w:t>
      </w:r>
      <w:r>
        <w:rPr>
          <w:rFonts w:hint="eastAsia"/>
        </w:rPr>
        <w:br/>
      </w:r>
      <w:r>
        <w:rPr>
          <w:rFonts w:hint="eastAsia"/>
        </w:rPr>
        <w:t>　　　　三、一人一户政策放宽激发客户需求</w:t>
      </w:r>
      <w:r>
        <w:rPr>
          <w:rFonts w:hint="eastAsia"/>
        </w:rPr>
        <w:br/>
      </w:r>
      <w:r>
        <w:rPr>
          <w:rFonts w:hint="eastAsia"/>
        </w:rPr>
        <w:t>　　　　四、互联网证券业务佣金率持续下行</w:t>
      </w:r>
      <w:r>
        <w:rPr>
          <w:rFonts w:hint="eastAsia"/>
        </w:rPr>
        <w:br/>
      </w:r>
      <w:r>
        <w:rPr>
          <w:rFonts w:hint="eastAsia"/>
        </w:rPr>
        <w:t>　　　　五、一人一户政策放宽激发客户需求</w:t>
      </w:r>
      <w:r>
        <w:rPr>
          <w:rFonts w:hint="eastAsia"/>
        </w:rPr>
        <w:br/>
      </w:r>
      <w:r>
        <w:rPr>
          <w:rFonts w:hint="eastAsia"/>
        </w:rPr>
        <w:t>　　　　六、智能投顾是证券业新格局下必争之地</w:t>
      </w:r>
      <w:r>
        <w:rPr>
          <w:rFonts w:hint="eastAsia"/>
        </w:rPr>
        <w:br/>
      </w:r>
      <w:r>
        <w:rPr>
          <w:rFonts w:hint="eastAsia"/>
        </w:rPr>
        <w:t>　　　　七、泛资管时代下权益类资产比重提升</w:t>
      </w:r>
      <w:r>
        <w:rPr>
          <w:rFonts w:hint="eastAsia"/>
        </w:rPr>
        <w:br/>
      </w:r>
      <w:r>
        <w:rPr>
          <w:rFonts w:hint="eastAsia"/>
        </w:rPr>
        <w:t>　　　　八、社会资产配置结构变化推动智能投顾发展</w:t>
      </w:r>
      <w:r>
        <w:rPr>
          <w:rFonts w:hint="eastAsia"/>
        </w:rPr>
        <w:br/>
      </w:r>
      <w:r>
        <w:rPr>
          <w:rFonts w:hint="eastAsia"/>
        </w:rPr>
        <w:t>　　第四节 中国智能机器人发展状况分析</w:t>
      </w:r>
      <w:r>
        <w:rPr>
          <w:rFonts w:hint="eastAsia"/>
        </w:rPr>
        <w:br/>
      </w:r>
      <w:r>
        <w:rPr>
          <w:rFonts w:hint="eastAsia"/>
        </w:rPr>
        <w:t>　　　　一、中国智能机器人销售情况</w:t>
      </w:r>
      <w:r>
        <w:rPr>
          <w:rFonts w:hint="eastAsia"/>
        </w:rPr>
        <w:br/>
      </w:r>
      <w:r>
        <w:rPr>
          <w:rFonts w:hint="eastAsia"/>
        </w:rPr>
        <w:t>　　　　二、人工智能推动投智能顾发展</w:t>
      </w:r>
      <w:r>
        <w:rPr>
          <w:rFonts w:hint="eastAsia"/>
        </w:rPr>
        <w:br/>
      </w:r>
      <w:r>
        <w:rPr>
          <w:rFonts w:hint="eastAsia"/>
        </w:rPr>
        <w:t>　　　　三、全球人工智能投资总额及交易笔数</w:t>
      </w:r>
      <w:r>
        <w:rPr>
          <w:rFonts w:hint="eastAsia"/>
        </w:rPr>
        <w:br/>
      </w:r>
      <w:r>
        <w:rPr>
          <w:rFonts w:hint="eastAsia"/>
        </w:rPr>
        <w:t>　　第五节 大数据发展推动智能投顾的发展</w:t>
      </w:r>
      <w:r>
        <w:rPr>
          <w:rFonts w:hint="eastAsia"/>
        </w:rPr>
        <w:br/>
      </w:r>
      <w:r>
        <w:rPr>
          <w:rFonts w:hint="eastAsia"/>
        </w:rPr>
        <w:t>　　　　一、中国大数据市场规模分析</w:t>
      </w:r>
      <w:r>
        <w:rPr>
          <w:rFonts w:hint="eastAsia"/>
        </w:rPr>
        <w:br/>
      </w:r>
      <w:r>
        <w:rPr>
          <w:rFonts w:hint="eastAsia"/>
        </w:rPr>
        <w:t>　　　　二、大数据为智能投顾发展奠定基础</w:t>
      </w:r>
      <w:r>
        <w:rPr>
          <w:rFonts w:hint="eastAsia"/>
        </w:rPr>
        <w:br/>
      </w:r>
      <w:r>
        <w:rPr>
          <w:rFonts w:hint="eastAsia"/>
        </w:rPr>
        <w:t>　　　　三、大数据提升资产管理的响应速度和风险量化水平</w:t>
      </w:r>
      <w:r>
        <w:rPr>
          <w:rFonts w:hint="eastAsia"/>
        </w:rPr>
        <w:br/>
      </w:r>
      <w:r>
        <w:rPr>
          <w:rFonts w:hint="eastAsia"/>
        </w:rPr>
        <w:br/>
      </w:r>
      <w:r>
        <w:rPr>
          <w:rFonts w:hint="eastAsia"/>
        </w:rPr>
        <w:t>第四章 中国智能投顾市场发展分析</w:t>
      </w:r>
      <w:r>
        <w:rPr>
          <w:rFonts w:hint="eastAsia"/>
        </w:rPr>
        <w:br/>
      </w:r>
      <w:r>
        <w:rPr>
          <w:rFonts w:hint="eastAsia"/>
        </w:rPr>
        <w:t>　　第一节 中国智能投顾市场发展状况</w:t>
      </w:r>
      <w:r>
        <w:rPr>
          <w:rFonts w:hint="eastAsia"/>
        </w:rPr>
        <w:br/>
      </w:r>
      <w:r>
        <w:rPr>
          <w:rFonts w:hint="eastAsia"/>
        </w:rPr>
        <w:t>　　中国资本市场上缺少投资者大数据，不成熟的数据管理体制在数据共享方面造成障碍。ETF数量少，同时缺少成熟的投资品种，难以做到智能的高效配置及调整。而美国ETF市场总规模约达3万亿美元，发展成熟。以ETF指数型基金、FOF基金为代表的产品迅速崛起，成为资产管理行业的发展趋势。</w:t>
      </w:r>
      <w:r>
        <w:rPr>
          <w:rFonts w:hint="eastAsia"/>
        </w:rPr>
        <w:br/>
      </w:r>
      <w:r>
        <w:rPr>
          <w:rFonts w:hint="eastAsia"/>
        </w:rPr>
        <w:t>　　中国智能投顾主要平台综合竞争力排名</w:t>
      </w:r>
      <w:r>
        <w:rPr>
          <w:rFonts w:hint="eastAsia"/>
        </w:rPr>
        <w:br/>
      </w:r>
      <w:r>
        <w:rPr>
          <w:rFonts w:hint="eastAsia"/>
        </w:rPr>
        <w:t>　　中国智能投顾主要平台综合竞争力星级排名</w:t>
      </w:r>
      <w:r>
        <w:rPr>
          <w:rFonts w:hint="eastAsia"/>
        </w:rPr>
        <w:br/>
      </w:r>
      <w:r>
        <w:rPr>
          <w:rFonts w:hint="eastAsia"/>
        </w:rPr>
        <w:t>　　2017 年我国智能投顾的市场规模达到 397.5 亿元， 未来几年将保持快速增长的态势。预计到 我国智能投顾市场规模将达 到 1884.7 亿元，未来三年的市场规模年均复合增长率将达到年 68.0%。</w:t>
      </w:r>
      <w:r>
        <w:rPr>
          <w:rFonts w:hint="eastAsia"/>
        </w:rPr>
        <w:br/>
      </w:r>
      <w:r>
        <w:rPr>
          <w:rFonts w:hint="eastAsia"/>
        </w:rPr>
        <w:t>　　我国智能投顾市场规模情况</w:t>
      </w:r>
      <w:r>
        <w:rPr>
          <w:rFonts w:hint="eastAsia"/>
        </w:rPr>
        <w:br/>
      </w:r>
      <w:r>
        <w:rPr>
          <w:rFonts w:hint="eastAsia"/>
        </w:rPr>
        <w:t>　　　　一、智能投顾可五种主流模式</w:t>
      </w:r>
      <w:r>
        <w:rPr>
          <w:rFonts w:hint="eastAsia"/>
        </w:rPr>
        <w:br/>
      </w:r>
      <w:r>
        <w:rPr>
          <w:rFonts w:hint="eastAsia"/>
        </w:rPr>
        <w:t>　　　　二、我国智能投顾主要模式案例</w:t>
      </w:r>
      <w:r>
        <w:rPr>
          <w:rFonts w:hint="eastAsia"/>
        </w:rPr>
        <w:br/>
      </w:r>
      <w:r>
        <w:rPr>
          <w:rFonts w:hint="eastAsia"/>
        </w:rPr>
        <w:t>　　　　　　（一）传统金融公司类智能投顾--平安一账通</w:t>
      </w:r>
      <w:r>
        <w:rPr>
          <w:rFonts w:hint="eastAsia"/>
        </w:rPr>
        <w:br/>
      </w:r>
      <w:r>
        <w:rPr>
          <w:rFonts w:hint="eastAsia"/>
        </w:rPr>
        <w:t>　　　　　　（二）第三方财富公司类智能投顾--弥财</w:t>
      </w:r>
      <w:r>
        <w:rPr>
          <w:rFonts w:hint="eastAsia"/>
        </w:rPr>
        <w:br/>
      </w:r>
      <w:r>
        <w:rPr>
          <w:rFonts w:hint="eastAsia"/>
        </w:rPr>
        <w:t>　　　　　　（三）互联网公司类智能投顾--京东智投</w:t>
      </w:r>
      <w:r>
        <w:rPr>
          <w:rFonts w:hint="eastAsia"/>
        </w:rPr>
        <w:br/>
      </w:r>
      <w:r>
        <w:rPr>
          <w:rFonts w:hint="eastAsia"/>
        </w:rPr>
        <w:t>　　　　三、我国仍处于智能投顾初级阶段</w:t>
      </w:r>
      <w:r>
        <w:rPr>
          <w:rFonts w:hint="eastAsia"/>
        </w:rPr>
        <w:br/>
      </w:r>
      <w:r>
        <w:rPr>
          <w:rFonts w:hint="eastAsia"/>
        </w:rPr>
        <w:t>　　　　四、我国智能投顾后劲十足</w:t>
      </w:r>
      <w:r>
        <w:rPr>
          <w:rFonts w:hint="eastAsia"/>
        </w:rPr>
        <w:br/>
      </w:r>
      <w:r>
        <w:rPr>
          <w:rFonts w:hint="eastAsia"/>
        </w:rPr>
        <w:t>　　　　　　（一）财富管理起步晚市场大</w:t>
      </w:r>
      <w:r>
        <w:rPr>
          <w:rFonts w:hint="eastAsia"/>
        </w:rPr>
        <w:br/>
      </w:r>
      <w:r>
        <w:rPr>
          <w:rFonts w:hint="eastAsia"/>
        </w:rPr>
        <w:t>　　　　　　（二）散户为主的投资结构提供广阔空间</w:t>
      </w:r>
      <w:r>
        <w:rPr>
          <w:rFonts w:hint="eastAsia"/>
        </w:rPr>
        <w:br/>
      </w:r>
      <w:r>
        <w:rPr>
          <w:rFonts w:hint="eastAsia"/>
        </w:rPr>
        <w:t>　　　　　　（三）互联网金融在我国深入人心</w:t>
      </w:r>
      <w:r>
        <w:rPr>
          <w:rFonts w:hint="eastAsia"/>
        </w:rPr>
        <w:br/>
      </w:r>
      <w:r>
        <w:rPr>
          <w:rFonts w:hint="eastAsia"/>
        </w:rPr>
        <w:t>　　　　五、国内智能投顾模式的主要类别</w:t>
      </w:r>
      <w:r>
        <w:rPr>
          <w:rFonts w:hint="eastAsia"/>
        </w:rPr>
        <w:br/>
      </w:r>
      <w:r>
        <w:rPr>
          <w:rFonts w:hint="eastAsia"/>
        </w:rPr>
        <w:t>　　　　六、国内主要智能投顾公司特征分析</w:t>
      </w:r>
      <w:r>
        <w:rPr>
          <w:rFonts w:hint="eastAsia"/>
        </w:rPr>
        <w:br/>
      </w:r>
      <w:r>
        <w:rPr>
          <w:rFonts w:hint="eastAsia"/>
        </w:rPr>
        <w:t>　　第二节 中国智能投顾市场发展规模分析</w:t>
      </w:r>
      <w:r>
        <w:rPr>
          <w:rFonts w:hint="eastAsia"/>
        </w:rPr>
        <w:br/>
      </w:r>
      <w:r>
        <w:rPr>
          <w:rFonts w:hint="eastAsia"/>
        </w:rPr>
        <w:t>　　　　一、我国个人可投资资产规模分析</w:t>
      </w:r>
      <w:r>
        <w:rPr>
          <w:rFonts w:hint="eastAsia"/>
        </w:rPr>
        <w:br/>
      </w:r>
      <w:r>
        <w:rPr>
          <w:rFonts w:hint="eastAsia"/>
        </w:rPr>
        <w:t>　　　　二、智能投顾资产管理规模分析</w:t>
      </w:r>
      <w:r>
        <w:rPr>
          <w:rFonts w:hint="eastAsia"/>
        </w:rPr>
        <w:br/>
      </w:r>
      <w:r>
        <w:rPr>
          <w:rFonts w:hint="eastAsia"/>
        </w:rPr>
        <w:t>　　　　三、中国主要智能投顾平台</w:t>
      </w:r>
      <w:r>
        <w:rPr>
          <w:rFonts w:hint="eastAsia"/>
        </w:rPr>
        <w:br/>
      </w:r>
      <w:r>
        <w:rPr>
          <w:rFonts w:hint="eastAsia"/>
        </w:rPr>
        <w:t>　　　　四、智能投顾国外典型公司</w:t>
      </w:r>
      <w:r>
        <w:rPr>
          <w:rFonts w:hint="eastAsia"/>
        </w:rPr>
        <w:br/>
      </w:r>
      <w:r>
        <w:rPr>
          <w:rFonts w:hint="eastAsia"/>
        </w:rPr>
        <w:t>　　　　五、智能投顾三大类国内公司</w:t>
      </w:r>
      <w:r>
        <w:rPr>
          <w:rFonts w:hint="eastAsia"/>
        </w:rPr>
        <w:br/>
      </w:r>
      <w:r>
        <w:rPr>
          <w:rFonts w:hint="eastAsia"/>
        </w:rPr>
        <w:t>　　　　六、智能投顾五种模式的对比</w:t>
      </w:r>
      <w:r>
        <w:rPr>
          <w:rFonts w:hint="eastAsia"/>
        </w:rPr>
        <w:br/>
      </w:r>
      <w:r>
        <w:rPr>
          <w:rFonts w:hint="eastAsia"/>
        </w:rPr>
        <w:t>　　　　七、智能投顾收费情况分析</w:t>
      </w:r>
      <w:r>
        <w:rPr>
          <w:rFonts w:hint="eastAsia"/>
        </w:rPr>
        <w:br/>
      </w:r>
      <w:r>
        <w:rPr>
          <w:rFonts w:hint="eastAsia"/>
        </w:rPr>
        <w:t>　　第三节 我国智能投顾先行爆发点分析</w:t>
      </w:r>
      <w:r>
        <w:rPr>
          <w:rFonts w:hint="eastAsia"/>
        </w:rPr>
        <w:br/>
      </w:r>
      <w:r>
        <w:rPr>
          <w:rFonts w:hint="eastAsia"/>
        </w:rPr>
        <w:t>　　　　一、中外投资环境存在三大差异</w:t>
      </w:r>
      <w:r>
        <w:rPr>
          <w:rFonts w:hint="eastAsia"/>
        </w:rPr>
        <w:br/>
      </w:r>
      <w:r>
        <w:rPr>
          <w:rFonts w:hint="eastAsia"/>
        </w:rPr>
        <w:t>　　　　二、我国数据分析模式将先行爆发</w:t>
      </w:r>
      <w:r>
        <w:rPr>
          <w:rFonts w:hint="eastAsia"/>
        </w:rPr>
        <w:br/>
      </w:r>
      <w:r>
        <w:rPr>
          <w:rFonts w:hint="eastAsia"/>
        </w:rPr>
        <w:t>　　第四节 智能投顾存在问题分析</w:t>
      </w:r>
      <w:r>
        <w:rPr>
          <w:rFonts w:hint="eastAsia"/>
        </w:rPr>
        <w:br/>
      </w:r>
      <w:r>
        <w:rPr>
          <w:rFonts w:hint="eastAsia"/>
        </w:rPr>
        <w:t>　　　　一、智能投顾模式存在问题</w:t>
      </w:r>
      <w:r>
        <w:rPr>
          <w:rFonts w:hint="eastAsia"/>
        </w:rPr>
        <w:br/>
      </w:r>
      <w:r>
        <w:rPr>
          <w:rFonts w:hint="eastAsia"/>
        </w:rPr>
        <w:t>　　　　　　（一）模式较为初级</w:t>
      </w:r>
      <w:r>
        <w:rPr>
          <w:rFonts w:hint="eastAsia"/>
        </w:rPr>
        <w:br/>
      </w:r>
      <w:r>
        <w:rPr>
          <w:rFonts w:hint="eastAsia"/>
        </w:rPr>
        <w:t>　　　　　　（二）技术门槛不高</w:t>
      </w:r>
      <w:r>
        <w:rPr>
          <w:rFonts w:hint="eastAsia"/>
        </w:rPr>
        <w:br/>
      </w:r>
      <w:r>
        <w:rPr>
          <w:rFonts w:hint="eastAsia"/>
        </w:rPr>
        <w:t>　　　　三、国内公司开展智能投顾存在问题</w:t>
      </w:r>
      <w:r>
        <w:rPr>
          <w:rFonts w:hint="eastAsia"/>
        </w:rPr>
        <w:br/>
      </w:r>
      <w:r>
        <w:rPr>
          <w:rFonts w:hint="eastAsia"/>
        </w:rPr>
        <w:t>　　　　　　（一）投资者对被动长期投资模式接受度不高</w:t>
      </w:r>
      <w:r>
        <w:rPr>
          <w:rFonts w:hint="eastAsia"/>
        </w:rPr>
        <w:br/>
      </w:r>
      <w:r>
        <w:rPr>
          <w:rFonts w:hint="eastAsia"/>
        </w:rPr>
        <w:t>　　　　　　（二）代客理财受监管限制</w:t>
      </w:r>
      <w:r>
        <w:rPr>
          <w:rFonts w:hint="eastAsia"/>
        </w:rPr>
        <w:br/>
      </w:r>
      <w:r>
        <w:rPr>
          <w:rFonts w:hint="eastAsia"/>
        </w:rPr>
        <w:t>　　　　　　（三）ETF市场不成熟，投资标的稀缺</w:t>
      </w:r>
      <w:r>
        <w:rPr>
          <w:rFonts w:hint="eastAsia"/>
        </w:rPr>
        <w:br/>
      </w:r>
      <w:r>
        <w:rPr>
          <w:rFonts w:hint="eastAsia"/>
        </w:rPr>
        <w:t>　　　　　　（四）收益亏算无法相互抵免</w:t>
      </w:r>
      <w:r>
        <w:rPr>
          <w:rFonts w:hint="eastAsia"/>
        </w:rPr>
        <w:br/>
      </w:r>
      <w:r>
        <w:rPr>
          <w:rFonts w:hint="eastAsia"/>
        </w:rPr>
        <w:t>　　　　　　（五）金融数据难以获取</w:t>
      </w:r>
      <w:r>
        <w:rPr>
          <w:rFonts w:hint="eastAsia"/>
        </w:rPr>
        <w:br/>
      </w:r>
      <w:r>
        <w:rPr>
          <w:rFonts w:hint="eastAsia"/>
        </w:rPr>
        <w:t>　　　　　　（六）模式有效性待验证</w:t>
      </w:r>
      <w:r>
        <w:rPr>
          <w:rFonts w:hint="eastAsia"/>
        </w:rPr>
        <w:br/>
      </w:r>
      <w:r>
        <w:rPr>
          <w:rFonts w:hint="eastAsia"/>
        </w:rPr>
        <w:br/>
      </w:r>
      <w:r>
        <w:rPr>
          <w:rFonts w:hint="eastAsia"/>
        </w:rPr>
        <w:t>第五章 中国智能投顾主要领先企业分析</w:t>
      </w:r>
      <w:r>
        <w:rPr>
          <w:rFonts w:hint="eastAsia"/>
        </w:rPr>
        <w:br/>
      </w:r>
      <w:r>
        <w:rPr>
          <w:rFonts w:hint="eastAsia"/>
        </w:rPr>
        <w:t>　　第一节 经典模式</w:t>
      </w:r>
      <w:r>
        <w:rPr>
          <w:rFonts w:hint="eastAsia"/>
        </w:rPr>
        <w:br/>
      </w:r>
      <w:r>
        <w:rPr>
          <w:rFonts w:hint="eastAsia"/>
        </w:rPr>
        <w:t>　　　　一、宜信--投米RA</w:t>
      </w:r>
      <w:r>
        <w:rPr>
          <w:rFonts w:hint="eastAsia"/>
        </w:rPr>
        <w:br/>
      </w:r>
      <w:r>
        <w:rPr>
          <w:rFonts w:hint="eastAsia"/>
        </w:rPr>
        <w:t>　　　　二、蓝海财富--智投圈</w:t>
      </w:r>
      <w:r>
        <w:rPr>
          <w:rFonts w:hint="eastAsia"/>
        </w:rPr>
        <w:br/>
      </w:r>
      <w:r>
        <w:rPr>
          <w:rFonts w:hint="eastAsia"/>
        </w:rPr>
        <w:t>　　　　三、弥财--弥财</w:t>
      </w:r>
      <w:r>
        <w:rPr>
          <w:rFonts w:hint="eastAsia"/>
        </w:rPr>
        <w:br/>
      </w:r>
      <w:r>
        <w:rPr>
          <w:rFonts w:hint="eastAsia"/>
        </w:rPr>
        <w:t>　　　　四、璇玑--灵玑</w:t>
      </w:r>
      <w:r>
        <w:rPr>
          <w:rFonts w:hint="eastAsia"/>
        </w:rPr>
        <w:br/>
      </w:r>
      <w:r>
        <w:rPr>
          <w:rFonts w:hint="eastAsia"/>
        </w:rPr>
        <w:t>　　第二节 创新模式</w:t>
      </w:r>
      <w:r>
        <w:rPr>
          <w:rFonts w:hint="eastAsia"/>
        </w:rPr>
        <w:br/>
      </w:r>
      <w:r>
        <w:rPr>
          <w:rFonts w:hint="eastAsia"/>
        </w:rPr>
        <w:t>　　　　一、雪球网--蛋卷基金“斗牛二八轮动”</w:t>
      </w:r>
      <w:r>
        <w:rPr>
          <w:rFonts w:hint="eastAsia"/>
        </w:rPr>
        <w:br/>
      </w:r>
      <w:r>
        <w:rPr>
          <w:rFonts w:hint="eastAsia"/>
        </w:rPr>
        <w:t>　　第三节 资产配置建议</w:t>
      </w:r>
      <w:r>
        <w:rPr>
          <w:rFonts w:hint="eastAsia"/>
        </w:rPr>
        <w:br/>
      </w:r>
      <w:r>
        <w:rPr>
          <w:rFonts w:hint="eastAsia"/>
        </w:rPr>
        <w:t>　　　　一、盈米财富--且慢</w:t>
      </w:r>
      <w:r>
        <w:rPr>
          <w:rFonts w:hint="eastAsia"/>
        </w:rPr>
        <w:br/>
      </w:r>
      <w:r>
        <w:rPr>
          <w:rFonts w:hint="eastAsia"/>
        </w:rPr>
        <w:t>　　　　二、京东金融--智投</w:t>
      </w:r>
      <w:r>
        <w:rPr>
          <w:rFonts w:hint="eastAsia"/>
        </w:rPr>
        <w:br/>
      </w:r>
      <w:r>
        <w:rPr>
          <w:rFonts w:hint="eastAsia"/>
        </w:rPr>
        <w:t>　　　　三、平安--平安一账通</w:t>
      </w:r>
      <w:r>
        <w:rPr>
          <w:rFonts w:hint="eastAsia"/>
        </w:rPr>
        <w:br/>
      </w:r>
      <w:r>
        <w:rPr>
          <w:rFonts w:hint="eastAsia"/>
        </w:rPr>
        <w:t>　　　　四、钱景财富--钱景私人财富</w:t>
      </w:r>
      <w:r>
        <w:rPr>
          <w:rFonts w:hint="eastAsia"/>
        </w:rPr>
        <w:br/>
      </w:r>
      <w:r>
        <w:rPr>
          <w:rFonts w:hint="eastAsia"/>
        </w:rPr>
        <w:t>　　　　五、小金所--机器人投顾</w:t>
      </w:r>
      <w:r>
        <w:rPr>
          <w:rFonts w:hint="eastAsia"/>
        </w:rPr>
        <w:br/>
      </w:r>
      <w:r>
        <w:rPr>
          <w:rFonts w:hint="eastAsia"/>
        </w:rPr>
        <w:t>　　　　六、拿铁财经--拿铁财经</w:t>
      </w:r>
      <w:r>
        <w:rPr>
          <w:rFonts w:hint="eastAsia"/>
        </w:rPr>
        <w:br/>
      </w:r>
      <w:r>
        <w:rPr>
          <w:rFonts w:hint="eastAsia"/>
        </w:rPr>
        <w:t>　　　　七、理财魔方--理财魔方</w:t>
      </w:r>
      <w:r>
        <w:rPr>
          <w:rFonts w:hint="eastAsia"/>
        </w:rPr>
        <w:br/>
      </w:r>
      <w:r>
        <w:rPr>
          <w:rFonts w:hint="eastAsia"/>
        </w:rPr>
        <w:t>　　第四节 股票分析</w:t>
      </w:r>
      <w:r>
        <w:rPr>
          <w:rFonts w:hint="eastAsia"/>
        </w:rPr>
        <w:br/>
      </w:r>
      <w:r>
        <w:rPr>
          <w:rFonts w:hint="eastAsia"/>
        </w:rPr>
        <w:t>　　　　一、个股、组合推荐</w:t>
      </w:r>
      <w:r>
        <w:rPr>
          <w:rFonts w:hint="eastAsia"/>
        </w:rPr>
        <w:br/>
      </w:r>
      <w:r>
        <w:rPr>
          <w:rFonts w:hint="eastAsia"/>
        </w:rPr>
        <w:t>　　　　　　（一）微量网--微量网</w:t>
      </w:r>
      <w:r>
        <w:rPr>
          <w:rFonts w:hint="eastAsia"/>
        </w:rPr>
        <w:br/>
      </w:r>
      <w:r>
        <w:rPr>
          <w:rFonts w:hint="eastAsia"/>
        </w:rPr>
        <w:t>　　　　　　（二）祥云信息--胜算在握</w:t>
      </w:r>
      <w:r>
        <w:rPr>
          <w:rFonts w:hint="eastAsia"/>
        </w:rPr>
        <w:br/>
      </w:r>
      <w:r>
        <w:rPr>
          <w:rFonts w:hint="eastAsia"/>
        </w:rPr>
        <w:t>　　　　　　（三）钱大人--钱大人</w:t>
      </w:r>
      <w:r>
        <w:rPr>
          <w:rFonts w:hint="eastAsia"/>
        </w:rPr>
        <w:br/>
      </w:r>
      <w:r>
        <w:rPr>
          <w:rFonts w:hint="eastAsia"/>
        </w:rPr>
        <w:t>　　　　　　（四）羽时金融--羽时炼金术</w:t>
      </w:r>
      <w:r>
        <w:rPr>
          <w:rFonts w:hint="eastAsia"/>
        </w:rPr>
        <w:br/>
      </w:r>
      <w:r>
        <w:rPr>
          <w:rFonts w:hint="eastAsia"/>
        </w:rPr>
        <w:t>　　　　　　（五）资配易--资配易SIAI机器人</w:t>
      </w:r>
      <w:r>
        <w:rPr>
          <w:rFonts w:hint="eastAsia"/>
        </w:rPr>
        <w:br/>
      </w:r>
      <w:r>
        <w:rPr>
          <w:rFonts w:hint="eastAsia"/>
        </w:rPr>
        <w:t>　　　　　　（六）财鲸--财鲸</w:t>
      </w:r>
      <w:r>
        <w:rPr>
          <w:rFonts w:hint="eastAsia"/>
        </w:rPr>
        <w:br/>
      </w:r>
      <w:r>
        <w:rPr>
          <w:rFonts w:hint="eastAsia"/>
        </w:rPr>
        <w:t>　　　　二、条件选股</w:t>
      </w:r>
      <w:r>
        <w:rPr>
          <w:rFonts w:hint="eastAsia"/>
        </w:rPr>
        <w:br/>
      </w:r>
      <w:r>
        <w:rPr>
          <w:rFonts w:hint="eastAsia"/>
        </w:rPr>
        <w:t>　　　　　　（一）百度--百度股市通智能选股</w:t>
      </w:r>
      <w:r>
        <w:rPr>
          <w:rFonts w:hint="eastAsia"/>
        </w:rPr>
        <w:br/>
      </w:r>
      <w:r>
        <w:rPr>
          <w:rFonts w:hint="eastAsia"/>
        </w:rPr>
        <w:t>　　　　　　（二）慧理财--慧理财</w:t>
      </w:r>
      <w:r>
        <w:rPr>
          <w:rFonts w:hint="eastAsia"/>
        </w:rPr>
        <w:br/>
      </w:r>
      <w:r>
        <w:rPr>
          <w:rFonts w:hint="eastAsia"/>
        </w:rPr>
        <w:t>　　　　三、行情预测</w:t>
      </w:r>
      <w:r>
        <w:rPr>
          <w:rFonts w:hint="eastAsia"/>
        </w:rPr>
        <w:br/>
      </w:r>
      <w:r>
        <w:rPr>
          <w:rFonts w:hint="eastAsia"/>
        </w:rPr>
        <w:t>　　　　　　（一）同花顺--iFinD智能投顾</w:t>
      </w:r>
      <w:r>
        <w:rPr>
          <w:rFonts w:hint="eastAsia"/>
        </w:rPr>
        <w:br/>
      </w:r>
      <w:r>
        <w:rPr>
          <w:rFonts w:hint="eastAsia"/>
        </w:rPr>
        <w:t>　　第五节 其他</w:t>
      </w:r>
      <w:r>
        <w:rPr>
          <w:rFonts w:hint="eastAsia"/>
        </w:rPr>
        <w:br/>
      </w:r>
      <w:r>
        <w:rPr>
          <w:rFonts w:hint="eastAsia"/>
        </w:rPr>
        <w:t>　　　　一、记账评估</w:t>
      </w:r>
      <w:r>
        <w:rPr>
          <w:rFonts w:hint="eastAsia"/>
        </w:rPr>
        <w:br/>
      </w:r>
      <w:r>
        <w:rPr>
          <w:rFonts w:hint="eastAsia"/>
        </w:rPr>
        <w:t>　　　　　　（一）挖财--钱管家资产体验</w:t>
      </w:r>
      <w:r>
        <w:rPr>
          <w:rFonts w:hint="eastAsia"/>
        </w:rPr>
        <w:br/>
      </w:r>
      <w:r>
        <w:rPr>
          <w:rFonts w:hint="eastAsia"/>
        </w:rPr>
        <w:br/>
      </w:r>
      <w:r>
        <w:rPr>
          <w:rFonts w:hint="eastAsia"/>
        </w:rPr>
        <w:t>第六章 2025-2031年中国智能投顾市场前景及投资策略（ ）</w:t>
      </w:r>
      <w:r>
        <w:rPr>
          <w:rFonts w:hint="eastAsia"/>
        </w:rPr>
        <w:br/>
      </w:r>
      <w:r>
        <w:rPr>
          <w:rFonts w:hint="eastAsia"/>
        </w:rPr>
        <w:t>　　第一节 智能投顾市场前景分析</w:t>
      </w:r>
      <w:r>
        <w:rPr>
          <w:rFonts w:hint="eastAsia"/>
        </w:rPr>
        <w:br/>
      </w:r>
      <w:r>
        <w:rPr>
          <w:rFonts w:hint="eastAsia"/>
        </w:rPr>
        <w:t>　　　　一、智能投顾市场发展展望</w:t>
      </w:r>
      <w:r>
        <w:rPr>
          <w:rFonts w:hint="eastAsia"/>
        </w:rPr>
        <w:br/>
      </w:r>
      <w:r>
        <w:rPr>
          <w:rFonts w:hint="eastAsia"/>
        </w:rPr>
        <w:t>　　　　二、智能投顾市场发展趋势</w:t>
      </w:r>
      <w:r>
        <w:rPr>
          <w:rFonts w:hint="eastAsia"/>
        </w:rPr>
        <w:br/>
      </w:r>
      <w:r>
        <w:rPr>
          <w:rFonts w:hint="eastAsia"/>
        </w:rPr>
        <w:t>　　　　三、智能机器人发展趋势及前景</w:t>
      </w:r>
      <w:r>
        <w:rPr>
          <w:rFonts w:hint="eastAsia"/>
        </w:rPr>
        <w:br/>
      </w:r>
      <w:r>
        <w:rPr>
          <w:rFonts w:hint="eastAsia"/>
        </w:rPr>
        <w:t>　　　　四、智能投顾管理资产规模预测</w:t>
      </w:r>
      <w:r>
        <w:rPr>
          <w:rFonts w:hint="eastAsia"/>
        </w:rPr>
        <w:br/>
      </w:r>
      <w:r>
        <w:rPr>
          <w:rFonts w:hint="eastAsia"/>
        </w:rPr>
        <w:t>　　第二节 智能投顾市场投资机会分析</w:t>
      </w:r>
      <w:r>
        <w:rPr>
          <w:rFonts w:hint="eastAsia"/>
        </w:rPr>
        <w:br/>
      </w:r>
      <w:r>
        <w:rPr>
          <w:rFonts w:hint="eastAsia"/>
        </w:rPr>
        <w:t>　　　　一、智能机器人投资机会分析（ ）</w:t>
      </w:r>
      <w:r>
        <w:rPr>
          <w:rFonts w:hint="eastAsia"/>
        </w:rPr>
        <w:br/>
      </w:r>
      <w:r>
        <w:rPr>
          <w:rFonts w:hint="eastAsia"/>
        </w:rPr>
        <w:t>　　　　二、智能投资软件市场投资机会</w:t>
      </w:r>
      <w:r>
        <w:rPr>
          <w:rFonts w:hint="eastAsia"/>
        </w:rPr>
        <w:br/>
      </w:r>
      <w:r>
        <w:rPr>
          <w:rFonts w:hint="eastAsia"/>
        </w:rPr>
        <w:t>　　第三节 中.智.林.　智能投顾市场投资策略分析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2923097b84c28" w:history="1">
        <w:r>
          <w:rPr>
            <w:rStyle w:val="Hyperlink"/>
          </w:rPr>
          <w:t>2025-2031年中国智能投顾行业发展深度调研与未来趋势报告</w:t>
        </w:r>
      </w:hyperlink>
      <w:r>
        <w:rPr>
          <w:color w:val="C00000"/>
        </w:rPr>
        <w:t>》，报告编号：</w:t>
      </w:r>
      <w:r>
        <w:rPr>
          <w:rFonts w:hint="eastAsia"/>
          <w:color w:val="C00000"/>
        </w:rPr>
        <w:t>2552201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e2923097b84c28" w:history="1">
        <w:r>
          <w:rPr>
            <w:rStyle w:val="Hyperlink"/>
          </w:rPr>
          <w:t>https://www.20087.com/1/20/ZhiNengTouGuFaZhanQuShiFenXi.html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投顾产品有哪些、智能投顾平台、智能投顾能否取代传统投顾、智能投顾主要运用云计算大数据、ifind智能投顾、智能投顾客户都能认识到自动化工具、智能投顾人工投顾、智能投顾除了投资建议功能,还涉及投资组合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df4e01fb54826" w:history="1">
      <w:r>
        <w:rPr>
          <w:rStyle w:val="Hyperlink"/>
        </w:rPr>
        <w:t>2025-2031年中国智能投顾行业发展深度调研与未来趋势报告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ZhiNengTouGuFaZhanQuShiFenXi.html" TargetMode="External" Id="R68e2923097b84c28" /></Relationships>
</file>

<file path=word/_rels/header2.xml.rels>&#65279;<?xml version="1.0" encoding="utf-8"?><Relationships xmlns="http://schemas.openxmlformats.org/package/2006/relationships"><Relationship Type="http://schemas.openxmlformats.org/officeDocument/2006/relationships/hyperlink" Target="https://www.20087.com/1/20/ZhiNengTouGuFaZhanQuShiFenXi.html" TargetMode="External" Id="R01ddf4e01fb5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2024-12-10T01:34:00Z</dcterms:created>
  <dcterms:modified xsi:type="dcterms:W3CDTF">2024-12-10T02:34:00Z</dcterms:modified>
  <dc:subject>2025-2031年中国智能投顾行业发展深度调研与未来趋势报告</dc:subject>
  <dc:title>2025-2031年中国智能投顾行业发展深度调研与未来趋势报告</dc:title>
  <cp:keywords>2025-2031年中国智能投顾行业发展深度调研与未来趋势报告</cp:keywords>
  <dc:description>2025-2031年中国智能投顾行业发展深度调研与未来趋势报告</dc:description>
</cp:coreProperties>
</file>