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f1faf31fa45a8" w:history="1">
              <w:r>
                <w:rPr>
                  <w:rStyle w:val="Hyperlink"/>
                </w:rPr>
                <w:t>2026-2032年中国水净化器行业现状分析与发展前景报告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f1faf31fa45a8" w:history="1">
              <w:r>
                <w:rPr>
                  <w:rStyle w:val="Hyperlink"/>
                </w:rPr>
                <w:t>2026-2032年中国水净化器行业现状分析与发展前景报告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f1faf31fa45a8" w:history="1">
                <w:r>
                  <w:rPr>
                    <w:rStyle w:val="Hyperlink"/>
                  </w:rPr>
                  <w:t>https://www.20087.com/1/10/ShuiJingHuaQiShiChangXianZhuangHeQianJing.html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净化器是家庭与商业场所饮用水安全保障的核心设备，通过多级过滤技术去除悬浮物、微生物、重金属离子与有机污染物，广泛应用于自来水深度处理、直饮供水与特殊水质改良场景。水净化器技术路线包括活性炭吸附、反渗透（RO）、超滤（UF）与紫外线杀菌，常以组合形式集成于台式、壁挂式或嵌入式主机中。水净化器企业注重滤芯寿命、脱盐率、产水流量与废水比控制，采用食品级接触材料与快接式滤瓶设计提升安全性与更换便捷性。系统配备压力桶或增压泵保障稳定出水，部分型号集成TDS检测仪与滤芯更换提醒功能。用户关注净化效果、运行噪音与维护成本，尤其在高硬度或高污染地区对结垢与堵塞问题尤为敏感。</w:t>
      </w:r>
      <w:r>
        <w:rPr>
          <w:rFonts w:hint="eastAsia"/>
        </w:rPr>
        <w:br/>
      </w:r>
      <w:r>
        <w:rPr>
          <w:rFonts w:hint="eastAsia"/>
        </w:rPr>
        <w:t>　　未来，水净化器将向资源高效利用、智能监控与多功能集成方向持续演进。低废水比反渗透膜与能量回收装置显著提升水利用率，接近零排放运行。纳滤技术选择性去除二价离子（如钙、镁、铅）而保留有益矿物质，满足口感与健康双重需求。在智能家居生态中，设备通过物联网模块上传用水量、水质变化与滤芯饱和度，生成维护计划并推送耗材订单。集成电解水功能生成弱碱性或酸性水，拓展至厨房清洁与皮肤护理用途。此外，抗菌材料应用于滤壳内壁，抑制生物膜滋生。全生命周期滤料效能评估系统记录吸附容量衰减与膜通量下降趋势。标准化滤芯尺寸促进跨品牌兼容。模块化设计允许用户按需配置软化、矿化或除氯单元。绿色生产工艺减少塑料用量与包装废弃物，推动水净化器从单一净水装置向节水、智能、多功能的家庭水处理中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f1faf31fa45a8" w:history="1">
        <w:r>
          <w:rPr>
            <w:rStyle w:val="Hyperlink"/>
          </w:rPr>
          <w:t>2026-2032年中国水净化器行业现状分析与发展前景报告</w:t>
        </w:r>
      </w:hyperlink>
      <w:r>
        <w:rPr>
          <w:rFonts w:hint="eastAsia"/>
        </w:rPr>
        <w:t>》依托国家统计局、发改委及水净化器行业协会的数据，全面分析了水净化器行业的产业链、市场规模、需求、价格和现状。水净化器报告深入探讨了行业的竞争格局、集中度和品牌影响力，并对水净化器未来市场前景和发展趋势进行了科学预测。同时，对水净化器重点企业的经营状况和发展战略进行了详细介绍，为投资者、企业决策者和银行信贷部门提供了宝贵的市场情报和决策支持，帮助各方把握水净化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水净化器行业界定及应用领域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水净化器行业定义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全球水净化器行业市场调研分析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全球水净化器市场总体情况分析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一、全球水净化器行业的发展特点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二、全球水净化器市场结构</w:t>
      </w:r>
      <w:r>
        <w:rPr>
          <w:rFonts w:hint="eastAsia"/>
        </w:rPr>
        <w:br/>
      </w:r>
      <w:r>
        <w:rPr>
          <w:rFonts w:hint="eastAsia"/>
        </w:rPr>
        <w:t>　　　　三、全球水净化器行业竞争格局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全球主要国家（地区）水净化器市场分析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水净化器行业环境分析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水净化器行业相关政策、法规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中国水净化器行业供给、需求分析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2025年中国水净化器市场现状</w:t>
      </w:r>
      <w:r>
        <w:rPr>
          <w:rFonts w:hint="eastAsia"/>
        </w:rPr>
        <w:br/>
      </w:r>
      <w:r>
        <w:rPr>
          <w:rFonts w:hint="eastAsia"/>
        </w:rPr>
        <w:t>　　第二节 中国水净化器行业产量情况分析及预测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一、水净化器总体产能规模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、2020-2025年中国水净化器行业产量统计分析</w:t>
      </w:r>
      <w:r>
        <w:rPr>
          <w:rFonts w:hint="eastAsia"/>
        </w:rPr>
        <w:br/>
      </w:r>
      <w:r>
        <w:rPr>
          <w:rFonts w:hint="eastAsia"/>
        </w:rPr>
        <w:t>　　　　三、水净化器生产区域分布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四、2026-2032年中国水净化器行业产量预测分析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一、中国水净化器市场需求特点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二、2020-2025年中国水净化器市场需求统计</w:t>
      </w:r>
      <w:r>
        <w:rPr>
          <w:rFonts w:hint="eastAsia"/>
        </w:rPr>
        <w:br/>
      </w:r>
      <w:r>
        <w:rPr>
          <w:rFonts w:hint="eastAsia"/>
        </w:rPr>
        <w:t>　　　　三、水净化器市场饱和度</w:t>
      </w:r>
      <w:r>
        <w:rPr>
          <w:rFonts w:hint="eastAsia"/>
        </w:rPr>
        <w:br/>
      </w:r>
      <w:r>
        <w:rPr>
          <w:rFonts w:hint="eastAsia"/>
        </w:rPr>
        <w:t>　　　　四、影响水净化器市场需求的因素</w:t>
      </w:r>
      <w:r>
        <w:rPr>
          <w:rFonts w:hint="eastAsia"/>
        </w:rPr>
        <w:br/>
      </w:r>
      <w:r>
        <w:rPr>
          <w:rFonts w:hint="eastAsia"/>
        </w:rPr>
        <w:t>　　　　五、水净化器市场潜力分析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六、2026-2032年中国水净化器市场需求预测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中国水净化器行业进出口分析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一、2020-2025年水净化器进口量及增速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三、2026-2032年水净化器进口量及增速预测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一、2020-2025年水净化器出口量及增速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三、2026-2032年水净化器出口量及增速预测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一、中国水净化器行业区域市场分布情况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六、**地区水净化器行业市场需求规模情况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中国水净化器细分行业调研</w:t>
      </w:r>
      <w:r>
        <w:rPr>
          <w:rFonts w:hint="eastAsia"/>
        </w:rPr>
        <w:br/>
      </w:r>
      <w:r>
        <w:rPr>
          <w:rFonts w:hint="eastAsia"/>
        </w:rPr>
        <w:t>　　第一节 主要水净化器细分行业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中国水净化器企业营销及发展建议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水净化器企业营销策略分析及建议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水净化器企业营销策略分析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一、水净化器企业营销策略</w:t>
      </w:r>
      <w:r>
        <w:rPr>
          <w:rFonts w:hint="eastAsia"/>
        </w:rPr>
        <w:br/>
      </w:r>
      <w:r>
        <w:rPr>
          <w:rFonts w:hint="eastAsia"/>
        </w:rPr>
        <w:t>　　　　二、水净化器企业经验借鉴</w:t>
      </w:r>
      <w:r>
        <w:rPr>
          <w:rFonts w:hint="eastAsia"/>
        </w:rPr>
        <w:br/>
      </w:r>
      <w:r>
        <w:rPr>
          <w:rFonts w:hint="eastAsia"/>
        </w:rPr>
        <w:t>　　第三节 水净化器企业营销模式演化与创新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水净化器企业经营发展分析及建议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一、水净化器企业存在的问题</w:t>
      </w:r>
      <w:r>
        <w:rPr>
          <w:rFonts w:hint="eastAsia"/>
        </w:rPr>
        <w:br/>
      </w:r>
      <w:r>
        <w:rPr>
          <w:rFonts w:hint="eastAsia"/>
        </w:rPr>
        <w:t>　　　　二、水净化器企业应对的策略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水净化器行业发展趋势及投资风险预警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2026年水净化器市场前景分析</w:t>
      </w:r>
      <w:r>
        <w:rPr>
          <w:rFonts w:hint="eastAsia"/>
        </w:rPr>
        <w:br/>
      </w:r>
      <w:r>
        <w:rPr>
          <w:rFonts w:hint="eastAsia"/>
        </w:rPr>
        <w:t>　　第二节 2026年水净化器行业发展趋势预测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四、2026年我国水净化器行业发展面临的挑战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五、2026年我国水净化器行业发展面临的机遇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水净化器行业发展战略研究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一、水净化器品牌的重要性</w:t>
      </w:r>
      <w:r>
        <w:rPr>
          <w:rFonts w:hint="eastAsia"/>
        </w:rPr>
        <w:br/>
      </w:r>
      <w:r>
        <w:rPr>
          <w:rFonts w:hint="eastAsia"/>
        </w:rPr>
        <w:t>　　　　二、水净化器实施品牌战略的意义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五、水净化器品牌战略管理的策略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水净化器经营策略分析</w:t>
      </w:r>
      <w:r>
        <w:rPr>
          <w:rFonts w:hint="eastAsia"/>
        </w:rPr>
        <w:br/>
      </w:r>
      <w:r>
        <w:rPr>
          <w:rFonts w:hint="eastAsia"/>
        </w:rPr>
        <w:t>　　　　一、水净化器市场细分策略</w:t>
      </w:r>
      <w:r>
        <w:rPr>
          <w:rFonts w:hint="eastAsia"/>
        </w:rPr>
        <w:br/>
      </w:r>
      <w:r>
        <w:rPr>
          <w:rFonts w:hint="eastAsia"/>
        </w:rPr>
        <w:t>　　　　二、水净化器市场创新策略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四、水净化器新产品差异化战略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中^智^林：水净化器行业投资战略研究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一、2026-2032年水净化器行业投资战略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水净化器行业历程</w:t>
      </w:r>
      <w:r>
        <w:rPr>
          <w:rFonts w:hint="eastAsia"/>
        </w:rPr>
        <w:br/>
      </w:r>
      <w:r>
        <w:rPr>
          <w:rFonts w:hint="eastAsia"/>
        </w:rPr>
        <w:t>　　图表 水净化器行业生命周期</w:t>
      </w:r>
      <w:r>
        <w:rPr>
          <w:rFonts w:hint="eastAsia"/>
        </w:rPr>
        <w:br/>
      </w:r>
      <w:r>
        <w:rPr>
          <w:rFonts w:hint="eastAsia"/>
        </w:rPr>
        <w:t>　　图表 水净化器行业产业链分析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2020-2025年中国水净化器进口数量分析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2020-2025年中国水净化器进口金额分析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2020-2025年中国水净化器出口数量分析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2020-2025年中国水净化器出口金额分析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2026-2032年中国水净化器行业产能预测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2026-2032年中国水净化器行业产量预测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2026-2032年中国水净化器市场需求量预测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2026年中国水净化器市场前景分析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2026年中国水净化器发展趋势预测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f1faf31fa45a8" w:history="1">
        <w:r>
          <w:rPr>
            <w:rStyle w:val="Hyperlink"/>
          </w:rPr>
          <w:t>2026-2032年中国水净化器行业现状分析与发展前景报告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f1faf31fa45a8" w:history="1">
        <w:r>
          <w:rPr>
            <w:rStyle w:val="Hyperlink"/>
          </w:rPr>
          <w:t>https://www.20087.com/1/10/ShuiJingHuaQiShiChangXianZhuangHeQianJing.html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热点：大型水净化器设备、水净化器有用吗、自来水净化器十大名牌、水净化器多少钱一台、地下井水过滤设备、水净化器哪个牌子好、自动售水机的水干净吗、过滤水净化器、十大品牌净水器最新排名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ea95be2084f8f" w:history="1">
      <w:r>
        <w:rPr>
          <w:rStyle w:val="Hyperlink"/>
        </w:rPr>
        <w:t>2026-2032年中国水净化器行业现状分析与发展前景报告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uiJingHuaQiShiChangXianZhuangHeQianJing.html" TargetMode="External" Id="R1aff1faf31fa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uiJingHuaQiShiChangXianZhuangHeQianJing.html" TargetMode="External" Id="R707ea95be208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2025-12-29T09:16:06Z</dcterms:created>
  <dcterms:modified xsi:type="dcterms:W3CDTF">2025-12-29T10:16:06Z</dcterms:modified>
  <dc:subject>2026-2032年中国水净化器行业现状分析与发展前景报告</dc:subject>
  <dc:title>2026-2032年中国水净化器行业现状分析与发展前景报告</dc:title>
  <cp:keywords>2026-2032年中国水净化器行业现状分析与发展前景报告</cp:keywords>
  <dc:description>2026-2032年中国水净化器行业现状分析与发展前景报告</dc:description>
</cp:coreProperties>
</file>