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008570f04af3" w:history="1">
              <w:r>
                <w:rPr>
                  <w:rStyle w:val="Hyperlink"/>
                </w:rPr>
                <w:t>2025-2031年中国淘气堡行业市场深度调研及前景预测报告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008570f04af3" w:history="1">
              <w:r>
                <w:rPr>
                  <w:rStyle w:val="Hyperlink"/>
                </w:rPr>
                <w:t>2025-2031年中国淘气堡行业市场深度调研及前景预测报告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7008570f04af3" w:history="1">
                <w:r>
                  <w:rPr>
                    <w:rStyle w:val="Hyperlink"/>
                  </w:rPr>
                  <w:t>https://www.20087.com/1/30/TaoQiBaoShiChangQianJing.html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儿童娱乐设施的重要组成部分，近年来在设计、安全性和教育功能上都有了显著提升。现代淘气堡不仅提供了丰富的攀爬、滑行和跳跃活动，还融入了益智游戏和互动体验，深受孩子们的喜爱。同时，随着家长对孩子健康成长和社交技能培养的重视，淘气堡的设计和运营也更加注重安全性和教育意义，成为儿童早期教育和娱乐的综合平台。</w:t>
      </w:r>
      <w:r>
        <w:rPr>
          <w:rFonts w:hint="eastAsia"/>
        </w:rPr>
        <w:br/>
      </w:r>
      <w:r>
        <w:rPr>
          <w:rFonts w:hint="eastAsia"/>
        </w:rPr>
        <w:t>　　未来，淘气堡将更加注重创新体验和科技融合。通过引入虚拟现实（VR）、增强现实（AR）和互动投影技术，淘气堡将提供更加沉浸式和寓教于乐的游戏体验。同时，淘气堡的设计将更加注重可持续性和环保材料的使用，减少对环境的影响。此外，随着家庭娱乐和亲子互动需求的增加，淘气堡将提供更多家庭参与的活动，增强亲子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008570f04af3" w:history="1">
        <w:r>
          <w:rPr>
            <w:rStyle w:val="Hyperlink"/>
          </w:rPr>
          <w:t>2025-2031年中国淘气堡行业市场深度调研及前景预测报告</w:t>
        </w:r>
      </w:hyperlink>
      <w:r>
        <w:rPr>
          <w:rFonts w:hint="eastAsia"/>
        </w:rPr>
        <w:t>》基于国家统计局、淘气堡相关协会等渠道的资料数据，全方位剖析了淘气堡行业的现状与市场需求，详细探讨了淘气堡市场规模、产业链构成及价格动态，并针对淘气堡各细分市场进行了分析。同时，淘气堡报告还对市场前景、发展趋势进行了科学预测，评估了行业内品牌竞争格局、市场集中度以及淘气堡重点企业的表现。此外，淘气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中国淘气堡行业竞争背景分析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四、政策变更对淘气堡行业影响分析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六、金融危机对淘气堡行业影响分析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六、社会背景对淘气堡行业影响分析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四、技术创新对淘气堡行业影响分析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中国淘气堡市场现状分析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一、2019-2024年中国淘气堡的供给分析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二、2019-2024年中国淘气堡的需求分析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三、2019-2024年中国淘气堡的供需平衡分析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一、2025-2031年中国淘气堡的供给预测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二、2025-2031年中国淘气堡的需求预测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淘气堡的进出口分析</w:t>
      </w:r>
      <w:r>
        <w:rPr>
          <w:rFonts w:hint="eastAsia"/>
        </w:rPr>
        <w:br/>
      </w:r>
      <w:r>
        <w:rPr>
          <w:rFonts w:hint="eastAsia"/>
        </w:rPr>
        <w:t>　　第一节 中国淘气堡的进出口格局分析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2019-2024年中国淘气堡的进出口数据统计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2025-2031年中国淘气堡的进口预测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2025-2031年中国淘气堡的出口预测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2019-2024年中国淘气堡行业重点数据解析</w:t>
      </w:r>
      <w:r>
        <w:rPr>
          <w:rFonts w:hint="eastAsia"/>
        </w:rPr>
        <w:br/>
      </w:r>
      <w:r>
        <w:rPr>
          <w:rFonts w:hint="eastAsia"/>
        </w:rPr>
        <w:t>　　第一节 淘气堡行业规模情况分析</w:t>
      </w:r>
      <w:r>
        <w:rPr>
          <w:rFonts w:hint="eastAsia"/>
        </w:rPr>
        <w:br/>
      </w:r>
      <w:r>
        <w:rPr>
          <w:rFonts w:hint="eastAsia"/>
        </w:rPr>
        <w:t>　　　　一、淘气堡行业单位规模情况分析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二、淘气堡行业人员规模状况分析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三、淘气堡行业资产规模状况分析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四、淘气堡行业市场规模状况分析</w:t>
      </w:r>
      <w:r>
        <w:rPr>
          <w:rFonts w:hint="eastAsia"/>
        </w:rPr>
        <w:br/>
      </w:r>
      <w:r>
        <w:rPr>
          <w:rFonts w:hint="eastAsia"/>
        </w:rPr>
        <w:t>　　第二节 淘气堡行业综合能力分析及预测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一、淘气堡行业盈利能力分析</w:t>
      </w:r>
      <w:r>
        <w:rPr>
          <w:rFonts w:hint="eastAsia"/>
        </w:rPr>
        <w:br/>
      </w:r>
      <w:r>
        <w:rPr>
          <w:rFonts w:hint="eastAsia"/>
        </w:rPr>
        <w:t>　　　　二、淘气堡行业偿债能力分析</w:t>
      </w:r>
      <w:r>
        <w:rPr>
          <w:rFonts w:hint="eastAsia"/>
        </w:rPr>
        <w:br/>
      </w:r>
      <w:r>
        <w:rPr>
          <w:rFonts w:hint="eastAsia"/>
        </w:rPr>
        <w:t>　　　　三、淘气堡行业营运能力分析</w:t>
      </w:r>
      <w:r>
        <w:rPr>
          <w:rFonts w:hint="eastAsia"/>
        </w:rPr>
        <w:br/>
      </w:r>
      <w:r>
        <w:rPr>
          <w:rFonts w:hint="eastAsia"/>
        </w:rPr>
        <w:t>　　　　四、淘气堡行业发展能力分析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淘气堡行业各区域格局分析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淘气堡行业市场竞争分析</w:t>
      </w:r>
      <w:r>
        <w:rPr>
          <w:rFonts w:hint="eastAsia"/>
        </w:rPr>
        <w:br/>
      </w:r>
      <w:r>
        <w:rPr>
          <w:rFonts w:hint="eastAsia"/>
        </w:rPr>
        <w:t>　　第一节 淘气堡行业竞争结构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中国淘气堡行业国际竞争力比较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淘气堡行业集中度分析</w:t>
      </w:r>
      <w:r>
        <w:rPr>
          <w:rFonts w:hint="eastAsia"/>
        </w:rPr>
        <w:br/>
      </w:r>
      <w:r>
        <w:rPr>
          <w:rFonts w:hint="eastAsia"/>
        </w:rPr>
        <w:t>　　第四节 淘气堡行业竞争趋势</w:t>
      </w:r>
      <w:r>
        <w:rPr>
          <w:rFonts w:hint="eastAsia"/>
        </w:rPr>
        <w:br/>
      </w:r>
      <w:r>
        <w:rPr>
          <w:rFonts w:hint="eastAsia"/>
        </w:rPr>
        <w:t>　　第五节 淘气堡行业竞争策略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淘气堡行业重点企业发展分析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2025-2031年淘气堡行业投资分析</w:t>
      </w:r>
      <w:r>
        <w:rPr>
          <w:rFonts w:hint="eastAsia"/>
        </w:rPr>
        <w:br/>
      </w:r>
      <w:r>
        <w:rPr>
          <w:rFonts w:hint="eastAsia"/>
        </w:rPr>
        <w:t>　　第一节 2025-2031年淘气堡行业投资环境</w:t>
      </w:r>
      <w:r>
        <w:rPr>
          <w:rFonts w:hint="eastAsia"/>
        </w:rPr>
        <w:br/>
      </w:r>
      <w:r>
        <w:rPr>
          <w:rFonts w:hint="eastAsia"/>
        </w:rPr>
        <w:t>　　第二节 2025-2031年淘气堡行业投资机遇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2025-2031年淘气堡行业投资风险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2025-2031年淘气堡行业投资前景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淘气堡行业前景分析及对策</w:t>
      </w:r>
      <w:r>
        <w:rPr>
          <w:rFonts w:hint="eastAsia"/>
        </w:rPr>
        <w:br/>
      </w:r>
      <w:r>
        <w:rPr>
          <w:rFonts w:hint="eastAsia"/>
        </w:rPr>
        <w:t>　　第一节 淘气堡行业发展前景分析</w:t>
      </w:r>
      <w:r>
        <w:rPr>
          <w:rFonts w:hint="eastAsia"/>
        </w:rPr>
        <w:br/>
      </w:r>
      <w:r>
        <w:rPr>
          <w:rFonts w:hint="eastAsia"/>
        </w:rPr>
        <w:t>　　　　一、淘气堡行业市场发展前景分析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二、淘气堡行业市场蕴藏的商机分析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三、淘气堡行业十四五规划整体解读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中智.林.：淘气堡行业发展对策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淘气堡行业类别</w:t>
      </w:r>
      <w:r>
        <w:rPr>
          <w:rFonts w:hint="eastAsia"/>
        </w:rPr>
        <w:br/>
      </w:r>
      <w:r>
        <w:rPr>
          <w:rFonts w:hint="eastAsia"/>
        </w:rPr>
        <w:t>　　图表 淘气堡行业产业链调研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2025年中国淘气堡行业产能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2019-2024年中国淘气堡行业产量统计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2019-2024年中国淘气堡市场需求量</w:t>
      </w:r>
      <w:r>
        <w:rPr>
          <w:rFonts w:hint="eastAsia"/>
        </w:rPr>
        <w:br/>
      </w:r>
      <w:r>
        <w:rPr>
          <w:rFonts w:hint="eastAsia"/>
        </w:rPr>
        <w:t>　　图表 2025年中国淘气堡行业需求区域调研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2019-2024年中国淘气堡行情</w:t>
      </w:r>
      <w:r>
        <w:rPr>
          <w:rFonts w:hint="eastAsia"/>
        </w:rPr>
        <w:br/>
      </w:r>
      <w:r>
        <w:rPr>
          <w:rFonts w:hint="eastAsia"/>
        </w:rPr>
        <w:t>　　图表 2019-2024年中国淘气堡价格走势图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淘气堡行业竞争对手分析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2025-2031年中国淘气堡行业发展趋势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2025-2031年中国淘气堡市场前景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008570f04af3" w:history="1">
        <w:r>
          <w:rPr>
            <w:rStyle w:val="Hyperlink"/>
          </w:rPr>
          <w:t>2025-2031年中国淘气堡行业市场深度调研及前景预测报告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7008570f04af3" w:history="1">
        <w:r>
          <w:rPr>
            <w:rStyle w:val="Hyperlink"/>
          </w:rPr>
          <w:t>https://www.20087.com/1/30/TaoQiBaoShiChangQianJing.html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7febd78d43ab" w:history="1">
      <w:r>
        <w:rPr>
          <w:rStyle w:val="Hyperlink"/>
        </w:rPr>
        <w:t>2025-2031年中国淘气堡行业市场深度调研及前景预测报告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oQiBaoShiChangQianJing.html" TargetMode="External" Id="R2ab7008570f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oQiBaoShiChangQianJing.html" TargetMode="External" Id="R3c487febd78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2024-09-02T05:28:00Z</dcterms:created>
  <dcterms:modified xsi:type="dcterms:W3CDTF">2024-09-02T06:28:00Z</dcterms:modified>
  <dc:subject>2025-2031年中国淘气堡行业市场深度调研及前景预测报告</dc:subject>
  <dc:title>2025-2031年中国淘气堡行业市场深度调研及前景预测报告</dc:title>
  <cp:keywords>2025-2031年中国淘气堡行业市场深度调研及前景预测报告</cp:keywords>
  <dc:description>2025-2031年中国淘气堡行业市场深度调研及前景预测报告</dc:description>
</cp:coreProperties>
</file>