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dc79437f2e415d" w:history="1">
              <w:r>
                <w:rPr>
                  <w:rStyle w:val="Hyperlink"/>
                </w:rPr>
                <w:t>2026-2032年全球与中国环境DNA生物监测市场现状及发展前景报告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dc79437f2e415d" w:history="1">
              <w:r>
                <w:rPr>
                  <w:rStyle w:val="Hyperlink"/>
                </w:rPr>
                <w:t>2026-2032年全球与中国环境DNA生物监测市场现状及发展前景报告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dc79437f2e415d" w:history="1">
                <w:r>
                  <w:rPr>
                    <w:rStyle w:val="Hyperlink"/>
                  </w:rPr>
                  <w:t>https://www.20087.com/1/10/HuanJingDNAShengWuJianCeDeXianZhuangYuQianJing.html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DNA（eDNA）生物监测是一种通过采集水体、土壤或空气样本中生物脱落的遗传物质，利用高通量测序与数据库比对，实现物种存在性、多样性及生物量非侵入式评估的技术，广泛应用于生物多样性调查、入侵物种预警及生态修复评估。目前，环境DNA生物监测主流流程包括现场采样、DNA提取、PCR扩增及生物信息学分析，强调检测灵敏度、假阳性控制及本地物种数据库完整性。在生态保护红线监管与“昆明-蒙特利尔全球生物多样性框架”推动下，对标准化操作规范、数据可比性及野外快速检测能力提出更高要求。然而，eDNA降解快、定量精度有限，且复杂环境基质易干扰扩增效率。</w:t>
      </w:r>
      <w:r>
        <w:rPr>
          <w:rFonts w:hint="eastAsia"/>
        </w:rPr>
        <w:br/>
      </w:r>
      <w:r>
        <w:rPr>
          <w:rFonts w:hint="eastAsia"/>
        </w:rPr>
        <w:t>　　未来，环境DNA生物监测将向实时原位检测、多组学融合与AI驱动解析方向演进。市场调研网指出，微流控芯片实验室（Lab-on-a-Chip）设备可实现野外1小时内完成从采样到结果输出；而宏基因组+宏转录组联合分析将揭示功能活性而不仅是物种存在。在应用层面，eDNA数据将接入国家生态监测网络，支撑动态保护决策。长远看，该技术将从科研工具升级为生态系统健康“听诊器”——通过建立长期eDNA基线数据库，实现对栖息地变化、污染影响及气候响应的早期预警，推动生物多样性治理走向数据驱动与预防性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dc79437f2e415d" w:history="1">
        <w:r>
          <w:rPr>
            <w:rStyle w:val="Hyperlink"/>
          </w:rPr>
          <w:t>2026-2032年全球与中国环境DNA生物监测市场现状及发展前景报告</w:t>
        </w:r>
      </w:hyperlink>
      <w:r>
        <w:rPr>
          <w:rFonts w:hint="eastAsia"/>
        </w:rPr>
        <w:t>》基于统计局、相关行业协会及科研机构的详实数据，系统分析了环境DNA生物监测市场的规模现状、需求特征及价格走势。报告客观评估了环境DNA生物监测行业技术水平及未来发展方向，对市场前景做出科学预测，并重点分析了环境DNA生物监测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全球市场环境DNA生物监测市场总体规模</w:t>
      </w:r>
      <w:r>
        <w:rPr>
          <w:rFonts w:hint="eastAsia"/>
        </w:rPr>
        <w:br/>
      </w:r>
      <w:r>
        <w:rPr>
          <w:rFonts w:hint="eastAsia"/>
        </w:rPr>
        <w:t>　　1.4 中国市场环境DNA生物监测市场总体规模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环境DNA生物监测行业发展总体概况</w:t>
      </w:r>
      <w:r>
        <w:rPr>
          <w:rFonts w:hint="eastAsia"/>
        </w:rPr>
        <w:br/>
      </w:r>
      <w:r>
        <w:rPr>
          <w:rFonts w:hint="eastAsia"/>
        </w:rPr>
        <w:t>　　　　1.5.2 环境DNA生物监测行业发展主要特点</w:t>
      </w:r>
      <w:r>
        <w:rPr>
          <w:rFonts w:hint="eastAsia"/>
        </w:rPr>
        <w:br/>
      </w:r>
      <w:r>
        <w:rPr>
          <w:rFonts w:hint="eastAsia"/>
        </w:rPr>
        <w:t>　　　　1.5.3 环境DNA生物监测行业发展影响因素</w:t>
      </w:r>
      <w:r>
        <w:rPr>
          <w:rFonts w:hint="eastAsia"/>
        </w:rPr>
        <w:br/>
      </w:r>
      <w:r>
        <w:rPr>
          <w:rFonts w:hint="eastAsia"/>
        </w:rPr>
        <w:t>　　　　1.5.3 .1 环境DNA生物监测有利因素</w:t>
      </w:r>
      <w:r>
        <w:rPr>
          <w:rFonts w:hint="eastAsia"/>
        </w:rPr>
        <w:br/>
      </w:r>
      <w:r>
        <w:rPr>
          <w:rFonts w:hint="eastAsia"/>
        </w:rPr>
        <w:t>　　　　1.5.3 .2 环境DNA生物监测不利因素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全球市场，近三年环境DNA生物监测主要企业占有率及排名（按收入）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环境DNA生物监测主要企业在国际市场占有率（按收入，2023-2026）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2025年环境DNA生物监测主要企业在国际市场排名（按收入）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全球市场主要企业环境DNA生物监测销售收入（2023-2026）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中国市场，近三年环境DNA生物监测主要企业占有率及排名（按收入）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环境DNA生物监测主要企业在中国市场占有率（按收入，2023-2026）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2025年环境DNA生物监测主要企业在中国市场排名（按收入）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中国市场主要企业环境DNA生物监测销售收入（2023-2026）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全球主要厂商环境DNA生物监测总部及产地分布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全球主要厂商成立时间及环境DNA生物监测商业化日期</w:t>
      </w:r>
      <w:r>
        <w:rPr>
          <w:rFonts w:hint="eastAsia"/>
        </w:rPr>
        <w:br/>
      </w:r>
      <w:r>
        <w:rPr>
          <w:rFonts w:hint="eastAsia"/>
        </w:rPr>
        <w:t>　　2.5 全球主要厂商环境DNA生物监测产品类型及应用</w:t>
      </w:r>
      <w:r>
        <w:rPr>
          <w:rFonts w:hint="eastAsia"/>
        </w:rPr>
        <w:br/>
      </w:r>
      <w:r>
        <w:rPr>
          <w:rFonts w:hint="eastAsia"/>
        </w:rPr>
        <w:t>　　2.6 环境DNA生物监测行业集中度、竞争程度分析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环境DNA生物监测行业集中度分析：2025年全球Top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全球环境DNA生物监测第一梯队、第二梯队和第三梯队厂商（品牌）及市场份额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全球环境DNA生物监测主要地区分析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全球主要地区环境DNA生物监测市场规模分析：2021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全球主要地区环境DNA生物监测销售额及份额（2021-2026）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全球主要地区环境DNA生物监测销售额及份额预测（2027-2032）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北美环境DNA生物监测销售额及预测（2021-2032）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欧洲环境DNA生物监测销售额及预测（2021-2032）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中国环境DNA生物监测销售额及预测（2021-2032）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日本环境DNA生物监测销售额及预测（2021-2032）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东南亚环境DNA生物监测销售额及预测（2021-2032）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印度环境DNA生物监测销售额及预测（2021-2032）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南美环境DNA生物监测销售额及预测（2021-2032）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中东环境DNA生物监测销售额及预测（2021-2032）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基于PCR</w:t>
      </w:r>
      <w:r>
        <w:rPr>
          <w:rFonts w:hint="eastAsia"/>
        </w:rPr>
        <w:br/>
      </w:r>
      <w:r>
        <w:rPr>
          <w:rFonts w:hint="eastAsia"/>
        </w:rPr>
        <w:t>　　　　4.1.2 下一代测序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按产品类型细分，全球环境DNA生物监测销售额对比（2021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按产品类型细分，全球环境DNA生物监测销售额及预测（2021-2032）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按产品类型细分，全球环境DNA生物监测销售额及市场份额（2021-2026）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按产品类型细分，全球环境DNA生物监测销售额预测（2027-2032）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按产品类型细分，中国环境DNA生物监测销售额及预测（2021-2032）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按产品类型细分，中国环境DNA生物监测销售额及市场份额（2021-2026）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按产品类型细分，中国环境DNA生物监测销售额预测（2027-2032）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水</w:t>
      </w:r>
      <w:r>
        <w:rPr>
          <w:rFonts w:hint="eastAsia"/>
        </w:rPr>
        <w:br/>
      </w:r>
      <w:r>
        <w:rPr>
          <w:rFonts w:hint="eastAsia"/>
        </w:rPr>
        <w:t>　　　　5.1.2 土壤</w:t>
      </w:r>
      <w:r>
        <w:rPr>
          <w:rFonts w:hint="eastAsia"/>
        </w:rPr>
        <w:br/>
      </w:r>
      <w:r>
        <w:rPr>
          <w:rFonts w:hint="eastAsia"/>
        </w:rPr>
        <w:t>　　　　5.1.3 空气</w:t>
      </w:r>
      <w:r>
        <w:rPr>
          <w:rFonts w:hint="eastAsia"/>
        </w:rPr>
        <w:br/>
      </w:r>
      <w:r>
        <w:rPr>
          <w:rFonts w:hint="eastAsia"/>
        </w:rPr>
        <w:t>　　　　5.1.4 其它</w:t>
      </w:r>
      <w:r>
        <w:rPr>
          <w:rFonts w:hint="eastAsia"/>
        </w:rPr>
        <w:br/>
      </w:r>
      <w:r>
        <w:rPr>
          <w:rFonts w:hint="eastAsia"/>
        </w:rPr>
        <w:t>　　5.2 按应用细分，全球环境DNA生物监测销售额对比（2021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按应用细分，全球环境DNA生物监测销售额及预测（2021-2032）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按应用细分，全球环境DNA生物监测销售额及市场份额（2021-2026）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按应用细分，全球环境DNA生物监测销售额预测（2027-2032）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中国不同应用环境DNA生物监测销售额及预测（2021-2032）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中国不同应用环境DNA生物监测销售额及市场份额（2021-2026）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中国不同应用环境DNA生物监测销售额预测（2027-2032）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重点企业（1）公司信息、总部、环境DNA生物监测市场地位以及主要的竞争对手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环境DNA生物监测产品及服务介绍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环境DNA生物监测收入及毛利率（2021-2026）&amp;（万元）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重点企业（2）公司信息、总部、环境DNA生物监测市场地位以及主要的竞争对手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环境DNA生物监测产品及服务介绍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环境DNA生物监测收入及毛利率（2021-2026）&amp;（万元）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重点企业（3）公司信息、总部、环境DNA生物监测市场地位以及主要的竞争对手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环境DNA生物监测产品及服务介绍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环境DNA生物监测收入及毛利率（2021-2026）&amp;（万元）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重点企业（4）公司信息、总部、环境DNA生物监测市场地位以及主要的竞争对手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环境DNA生物监测产品及服务介绍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环境DNA生物监测收入及毛利率（2021-2026）&amp;（万元）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重点企业（5）公司信息、总部、环境DNA生物监测市场地位以及主要的竞争对手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环境DNA生物监测产品及服务介绍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环境DNA生物监测收入及毛利率（2021-2026）&amp;（万元）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重点企业（6）公司信息、总部、环境DNA生物监测市场地位以及主要的竞争对手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环境DNA生物监测产品及服务介绍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环境DNA生物监测收入及毛利率（2021-2026）&amp;（万元）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重点企业（7）公司信息、总部、环境DNA生物监测市场地位以及主要的竞争对手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环境DNA生物监测产品及服务介绍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环境DNA生物监测收入及毛利率（2021-2026）&amp;（万元）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重点企业（8）公司信息、总部、环境DNA生物监测市场地位以及主要的竞争对手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环境DNA生物监测产品及服务介绍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环境DNA生物监测收入及毛利率（2021-2026）&amp;（万元）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重点企业（9）公司信息、总部、环境DNA生物监测市场地位以及主要的竞争对手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环境DNA生物监测产品及服务介绍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环境DNA生物监测收入及毛利率（2021-2026）&amp;（万元）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重点企业（10）公司信息、总部、环境DNA生物监测市场地位以及主要的竞争对手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环境DNA生物监测产品及服务介绍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环境DNA生物监测收入及毛利率（2021-2026）&amp;（万元）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重点企业（11）公司信息、总部、环境DNA生物监测市场地位以及主要的竞争对手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环境DNA生物监测产品及服务介绍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环境DNA生物监测收入及毛利率（2021-2026）&amp;（万元）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重点企业（12）公司信息、总部、环境DNA生物监测市场地位以及主要的竞争对手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环境DNA生物监测产品及服务介绍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环境DNA生物监测收入及毛利率（2021-2026）&amp;（万元）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重点企业（13）公司信息、总部、环境DNA生物监测市场地位以及主要的竞争对手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环境DNA生物监测产品及服务介绍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环境DNA生物监测收入及毛利率（2021-2026）&amp;（万元）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重点企业（14）公司信息、总部、环境DNA生物监测市场地位以及主要的竞争对手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环境DNA生物监测产品及服务介绍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环境DNA生物监测收入及毛利率（2021-2026）&amp;（万元）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环境DNA生物监测行业发展趋势</w:t>
      </w:r>
      <w:r>
        <w:rPr>
          <w:rFonts w:hint="eastAsia"/>
        </w:rPr>
        <w:br/>
      </w:r>
      <w:r>
        <w:rPr>
          <w:rFonts w:hint="eastAsia"/>
        </w:rPr>
        <w:t>　　7.2 环境DNA生物监测行业主要驱动因素</w:t>
      </w:r>
      <w:r>
        <w:rPr>
          <w:rFonts w:hint="eastAsia"/>
        </w:rPr>
        <w:br/>
      </w:r>
      <w:r>
        <w:rPr>
          <w:rFonts w:hint="eastAsia"/>
        </w:rPr>
        <w:t>　　7.3 环境DNA生物监测中国企业SWOT分析</w:t>
      </w:r>
      <w:r>
        <w:rPr>
          <w:rFonts w:hint="eastAsia"/>
        </w:rPr>
        <w:br/>
      </w:r>
      <w:r>
        <w:rPr>
          <w:rFonts w:hint="eastAsia"/>
        </w:rPr>
        <w:t>　　7.4 中国环境DNA生物监测行业政策环境分析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环境DNA生物监测行业产业链简介</w:t>
      </w:r>
      <w:r>
        <w:rPr>
          <w:rFonts w:hint="eastAsia"/>
        </w:rPr>
        <w:br/>
      </w:r>
      <w:r>
        <w:rPr>
          <w:rFonts w:hint="eastAsia"/>
        </w:rPr>
        <w:t>　　　　8.1.1 环境DNA生物监测行业供应链分析</w:t>
      </w:r>
      <w:r>
        <w:rPr>
          <w:rFonts w:hint="eastAsia"/>
        </w:rPr>
        <w:br/>
      </w:r>
      <w:r>
        <w:rPr>
          <w:rFonts w:hint="eastAsia"/>
        </w:rPr>
        <w:t>　　　　8.1.2 环境DNA生物监测主要原料及供应情况</w:t>
      </w:r>
      <w:r>
        <w:rPr>
          <w:rFonts w:hint="eastAsia"/>
        </w:rPr>
        <w:br/>
      </w:r>
      <w:r>
        <w:rPr>
          <w:rFonts w:hint="eastAsia"/>
        </w:rPr>
        <w:t>　　　　8.1.3 环境DNA生物监测行业主要下游客户</w:t>
      </w:r>
      <w:r>
        <w:rPr>
          <w:rFonts w:hint="eastAsia"/>
        </w:rPr>
        <w:br/>
      </w:r>
      <w:r>
        <w:rPr>
          <w:rFonts w:hint="eastAsia"/>
        </w:rPr>
        <w:t>　　8.2 环境DNA生物监测行业采购模式</w:t>
      </w:r>
      <w:r>
        <w:rPr>
          <w:rFonts w:hint="eastAsia"/>
        </w:rPr>
        <w:br/>
      </w:r>
      <w:r>
        <w:rPr>
          <w:rFonts w:hint="eastAsia"/>
        </w:rPr>
        <w:t>　　8.3 环境DNA生物监测行业生产模式</w:t>
      </w:r>
      <w:r>
        <w:rPr>
          <w:rFonts w:hint="eastAsia"/>
        </w:rPr>
        <w:br/>
      </w:r>
      <w:r>
        <w:rPr>
          <w:rFonts w:hint="eastAsia"/>
        </w:rPr>
        <w:t>　　8.4 环境DNA生物监测行业销售模式及销售渠道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环境DNA生物监测行业发展主要特点</w:t>
      </w:r>
      <w:r>
        <w:rPr>
          <w:rFonts w:hint="eastAsia"/>
        </w:rPr>
        <w:br/>
      </w:r>
      <w:r>
        <w:rPr>
          <w:rFonts w:hint="eastAsia"/>
        </w:rPr>
        <w:t>　　表 2： 环境DNA生物监测行业发展有利因素分析</w:t>
      </w:r>
      <w:r>
        <w:rPr>
          <w:rFonts w:hint="eastAsia"/>
        </w:rPr>
        <w:br/>
      </w:r>
      <w:r>
        <w:rPr>
          <w:rFonts w:hint="eastAsia"/>
        </w:rPr>
        <w:t>　　表 3： 环境DNA生物监测行业发展不利因素分析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进入环境DNA生物监测行业壁垒</w:t>
      </w:r>
      <w:r>
        <w:rPr>
          <w:rFonts w:hint="eastAsia"/>
        </w:rPr>
        <w:br/>
      </w:r>
      <w:r>
        <w:rPr>
          <w:rFonts w:hint="eastAsia"/>
        </w:rPr>
        <w:t>　　表 5： 环境DNA生物监测主要企业在国际市场占有率（按收入，2023-2026）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2025年环境DNA生物监测主要企业在国际市场排名（按收入）&amp;（万元）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全球市场主要企业环境DNA生物监测销售收入（2023-2026）&amp;（万元）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环境DNA生物监测主要企业在中国市场占有率（按收入，2023-2026）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2025年环境DNA生物监测主要企业在中国市场排名（按收入）&amp;（万元）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中国市场主要企业环境DNA生物监测销售收入（2023-2026）&amp;（万元）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全球主要厂商环境DNA生物监测总部及产地分布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全球主要厂商成立时间及环境DNA生物监测商业化日期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全球主要厂商环境DNA生物监测产品类型及应用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2025年全球环境DNA生物监测主要厂商市场地位（第一梯队、第二梯队和第三梯队）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全球环境DNA生物监测市场投资、并购等现状分析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全球主要地区环境DNA生物监测销售额：（2021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全球主要地区环境DNA生物监测销售额（2021-2026）&amp;（万元）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全球主要地区环境DNA生物监测销售额及份额列表（2021-2026）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全球主要地区环境DNA生物监测销售额预测（2027-2032）&amp;（万元）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全球主要地区环境DNA生物监测销售额及份额列表预测（2027-2032）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基于PCR主要企业列表</w:t>
      </w:r>
      <w:r>
        <w:rPr>
          <w:rFonts w:hint="eastAsia"/>
        </w:rPr>
        <w:br/>
      </w:r>
      <w:r>
        <w:rPr>
          <w:rFonts w:hint="eastAsia"/>
        </w:rPr>
        <w:t>　　表 22： 下一代测序主要企业列表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按产品类型细分，全球环境DNA生物监测销售额及增长率对比（2021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按产品类型细分，全球环境DNA生物监测销售额（2021-2026）&amp;（万元）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按产品类型细分，全球环境DNA生物监测销售额市场份额列表（2021-2026）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按产品类型细分，全球环境DNA生物监测销售额预测（2027-2032）&amp;（万元）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按产品类型细分，全球环境DNA生物监测销售额市场份额预测（2027-2032）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按产品类型细分，中国环境DNA生物监测销售额（2021-2026）&amp;（万元）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按产品类型细分，中国环境DNA生物监测销售额市场份额列表（2021-2026）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按产品类型细分，中国环境DNA生物监测销售额预测（2027-2032）&amp;（万元）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按产品类型细分，中国环境DNA生物监测销售额市场份额预测（2027-2032）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按应用细分，全球环境DNA生物监测销售额及增长率对比（2021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按应用细分，全球环境DNA生物监测销售额（2021-2026）&amp;（万元）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按应用细分，全球环境DNA生物监测销售额市场份额列表（2021-2026）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按应用细分，全球环境DNA生物监测销售额预测（2027-2032）&amp;（万元）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按应用细分，全球环境DNA生物监测市场份额预测（2027-2032）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中国不同应用环境DNA生物监测销售额（2021-2026）&amp;（万元）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中国不同应用环境DNA生物监测销售额市场份额列表（2021-2026）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中国不同应用环境DNA生物监测销售额预测（2027-2032）&amp;（万元）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中国不同应用环境DNA生物监测销售额市场份额预测（2027-2032）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重点企业（1）公司信息、总部、环境DNA生物监测市场地位以及主要的竞争对手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环境DNA生物监测产品及服务介绍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环境DNA生物监测收入及毛利率（2021-2026）&amp;（万元）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重点企业（2）公司信息、总部、环境DNA生物监测市场地位以及主要的竞争对手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环境DNA生物监测产品及服务介绍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环境DNA生物监测收入及毛利率（2021-2026）&amp;（万元）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重点企业（3）公司信息、总部、环境DNA生物监测市场地位以及主要的竞争对手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环境DNA生物监测产品及服务介绍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环境DNA生物监测收入及毛利率（2021-2026）&amp;（万元）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重点企业（4）公司信息、总部、环境DNA生物监测市场地位以及主要的竞争对手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环境DNA生物监测产品及服务介绍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环境DNA生物监测收入及毛利率（2021-2026）&amp;（万元）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重点企业（5）公司信息、总部、环境DNA生物监测市场地位以及主要的竞争对手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环境DNA生物监测产品及服务介绍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环境DNA生物监测收入及毛利率（2021-2026）&amp;（万元）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重点企业（6）公司信息、总部、环境DNA生物监测市场地位以及主要的竞争对手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环境DNA生物监测产品及服务介绍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环境DNA生物监测收入及毛利率（2021-2026）&amp;（万元）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重点企业（7）公司信息、总部、环境DNA生物监测市场地位以及主要的竞争对手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环境DNA生物监测产品及服务介绍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环境DNA生物监测收入及毛利率（2021-2026）&amp;（万元）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重点企业（8）公司信息、总部、环境DNA生物监测市场地位以及主要的竞争对手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环境DNA生物监测产品及服务介绍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环境DNA生物监测收入及毛利率（2021-2026）&amp;（万元）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重点企业（9）公司信息、总部、环境DNA生物监测市场地位以及主要的竞争对手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环境DNA生物监测产品及服务介绍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环境DNA生物监测收入及毛利率（2021-2026）&amp;（万元）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重点企业（10）公司信息、总部、环境DNA生物监测市场地位以及主要的竞争对手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环境DNA生物监测产品及服务介绍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环境DNA生物监测收入及毛利率（2021-2026）&amp;（万元）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重点企业（11）公司信息、总部、环境DNA生物监测市场地位以及主要的竞争对手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环境DNA生物监测产品及服务介绍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环境DNA生物监测收入及毛利率（2021-2026）&amp;（万元）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重点企业（12）公司信息、总部、环境DNA生物监测市场地位以及主要的竞争对手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环境DNA生物监测产品及服务介绍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环境DNA生物监测收入及毛利率（2021-2026）&amp;（万元）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重点企业（13）公司信息、总部、环境DNA生物监测市场地位以及主要的竞争对手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环境DNA生物监测产品及服务介绍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环境DNA生物监测收入及毛利率（2021-2026）&amp;（万元）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重点企业（14）公司信息、总部、环境DNA生物监测市场地位以及主要的竞争对手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环境DNA生物监测产品及服务介绍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环境DNA生物监测收入及毛利率（2021-2026）&amp;（万元）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环境DNA生物监测行业发展趋势</w:t>
      </w:r>
      <w:r>
        <w:rPr>
          <w:rFonts w:hint="eastAsia"/>
        </w:rPr>
        <w:br/>
      </w:r>
      <w:r>
        <w:rPr>
          <w:rFonts w:hint="eastAsia"/>
        </w:rPr>
        <w:t>　　表 111： 环境DNA生物监测行业主要驱动因素</w:t>
      </w:r>
      <w:r>
        <w:rPr>
          <w:rFonts w:hint="eastAsia"/>
        </w:rPr>
        <w:br/>
      </w:r>
      <w:r>
        <w:rPr>
          <w:rFonts w:hint="eastAsia"/>
        </w:rPr>
        <w:t>　　表 112： 环境DNA生物监测行业供应链分析</w:t>
      </w:r>
      <w:r>
        <w:rPr>
          <w:rFonts w:hint="eastAsia"/>
        </w:rPr>
        <w:br/>
      </w:r>
      <w:r>
        <w:rPr>
          <w:rFonts w:hint="eastAsia"/>
        </w:rPr>
        <w:t>　　表 113： 环境DNA生物监测上游原料供应商</w:t>
      </w:r>
      <w:r>
        <w:rPr>
          <w:rFonts w:hint="eastAsia"/>
        </w:rPr>
        <w:br/>
      </w:r>
      <w:r>
        <w:rPr>
          <w:rFonts w:hint="eastAsia"/>
        </w:rPr>
        <w:t>　　表 114： 环境DNA生物监测行业主要下游客户</w:t>
      </w:r>
      <w:r>
        <w:rPr>
          <w:rFonts w:hint="eastAsia"/>
        </w:rPr>
        <w:br/>
      </w:r>
      <w:r>
        <w:rPr>
          <w:rFonts w:hint="eastAsia"/>
        </w:rPr>
        <w:t>　　表 115： 环境DNA生物监测典型经销商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t>　　表 118：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环境DNA生物监测产品图片</w:t>
      </w:r>
      <w:r>
        <w:rPr>
          <w:rFonts w:hint="eastAsia"/>
        </w:rPr>
        <w:br/>
      </w:r>
      <w:r>
        <w:rPr>
          <w:rFonts w:hint="eastAsia"/>
        </w:rPr>
        <w:t>　　图 2： 全球市场环境DNA生物监测市场规模，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全球环境DNA生物监测市场销售额预测：（万元）&amp;（2021-2032）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中国市场环境DNA生物监测销售额及未来趋势（2021-2032）&amp;（万元）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2025年全球前五大厂商环境DNA生物监测市场份额</w:t>
      </w:r>
      <w:r>
        <w:rPr>
          <w:rFonts w:hint="eastAsia"/>
        </w:rPr>
        <w:br/>
      </w:r>
      <w:r>
        <w:rPr>
          <w:rFonts w:hint="eastAsia"/>
        </w:rPr>
        <w:t>　　图 6： 2025年全球环境DNA生物监测第一梯队、第二梯队和第三梯队厂商及市场份额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全球主要地区环境DNA生物监测销售额市场份额（2021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北美环境DNA生物监测销售额及预测（2021-2032）&amp;（万元）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欧洲环境DNA生物监测销售额及预测（2021-2032）&amp;（万元）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中国环境DNA生物监测销售额及预测（2021-2032）&amp;（万元）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日本环境DNA生物监测销售额及预测（2021-2032）&amp;（万元）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东南亚环境DNA生物监测销售额及预测（2021-2032）&amp;（万元）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印度环境DNA生物监测销售额及预测（2021-2032）&amp;（万元）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南美环境DNA生物监测销售额及预测（2021-2032）&amp;（万元）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中东环境DNA生物监测销售额及预测（2021-2032）&amp;（万元）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基于PCR 产品图片</w:t>
      </w:r>
      <w:r>
        <w:rPr>
          <w:rFonts w:hint="eastAsia"/>
        </w:rPr>
        <w:br/>
      </w:r>
      <w:r>
        <w:rPr>
          <w:rFonts w:hint="eastAsia"/>
        </w:rPr>
        <w:t>　　图 17： 全球基于PCR规模及增长率（2021-2032）&amp;（万元）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下一代测序产品图片</w:t>
      </w:r>
      <w:r>
        <w:rPr>
          <w:rFonts w:hint="eastAsia"/>
        </w:rPr>
        <w:br/>
      </w:r>
      <w:r>
        <w:rPr>
          <w:rFonts w:hint="eastAsia"/>
        </w:rPr>
        <w:t>　　图 19： 全球下一代测序规模及增长率（2021-2032）&amp;（万元）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按产品类型细分，全球环境DNA生物监测市场份额2025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按产品类型细分，全球环境DNA生物监测市场份额2021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按产品类型细分，全球环境DNA生物监测市场份额预测2026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按产品类型细分，中国环境DNA生物监测市场份额2021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按产品类型细分，中国环境DNA生物监测市场份额预测2026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水</w:t>
      </w:r>
      <w:r>
        <w:rPr>
          <w:rFonts w:hint="eastAsia"/>
        </w:rPr>
        <w:br/>
      </w:r>
      <w:r>
        <w:rPr>
          <w:rFonts w:hint="eastAsia"/>
        </w:rPr>
        <w:t>　　图 26： 土壤</w:t>
      </w:r>
      <w:r>
        <w:rPr>
          <w:rFonts w:hint="eastAsia"/>
        </w:rPr>
        <w:br/>
      </w:r>
      <w:r>
        <w:rPr>
          <w:rFonts w:hint="eastAsia"/>
        </w:rPr>
        <w:t>　　图 27： 空气</w:t>
      </w:r>
      <w:r>
        <w:rPr>
          <w:rFonts w:hint="eastAsia"/>
        </w:rPr>
        <w:br/>
      </w:r>
      <w:r>
        <w:rPr>
          <w:rFonts w:hint="eastAsia"/>
        </w:rPr>
        <w:t>　　图 28： 其它</w:t>
      </w:r>
      <w:r>
        <w:rPr>
          <w:rFonts w:hint="eastAsia"/>
        </w:rPr>
        <w:br/>
      </w:r>
      <w:r>
        <w:rPr>
          <w:rFonts w:hint="eastAsia"/>
        </w:rPr>
        <w:t>　　图 29： 按应用细分，全球环境DNA生物监测市场份额2025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按应用细分，全球环境DNA生物监测市场份额2021 &amp; 2025</w:t>
      </w:r>
      <w:r>
        <w:rPr>
          <w:rFonts w:hint="eastAsia"/>
        </w:rPr>
        <w:br/>
      </w:r>
      <w:r>
        <w:rPr>
          <w:rFonts w:hint="eastAsia"/>
        </w:rPr>
        <w:t>　　图 31： 环境DNA生物监测中国企业SWOT分析</w:t>
      </w:r>
      <w:r>
        <w:rPr>
          <w:rFonts w:hint="eastAsia"/>
        </w:rPr>
        <w:br/>
      </w:r>
      <w:r>
        <w:rPr>
          <w:rFonts w:hint="eastAsia"/>
        </w:rPr>
        <w:t>　　图 32： 环境DNA生物监测产业链</w:t>
      </w:r>
      <w:r>
        <w:rPr>
          <w:rFonts w:hint="eastAsia"/>
        </w:rPr>
        <w:br/>
      </w:r>
      <w:r>
        <w:rPr>
          <w:rFonts w:hint="eastAsia"/>
        </w:rPr>
        <w:t>　　图 33： 环境DNA生物监测行业采购模式分析</w:t>
      </w:r>
      <w:r>
        <w:rPr>
          <w:rFonts w:hint="eastAsia"/>
        </w:rPr>
        <w:br/>
      </w:r>
      <w:r>
        <w:rPr>
          <w:rFonts w:hint="eastAsia"/>
        </w:rPr>
        <w:t>　　图 34： 环境DNA生物监测行业生产模式</w:t>
      </w:r>
      <w:r>
        <w:rPr>
          <w:rFonts w:hint="eastAsia"/>
        </w:rPr>
        <w:br/>
      </w:r>
      <w:r>
        <w:rPr>
          <w:rFonts w:hint="eastAsia"/>
        </w:rPr>
        <w:t>　　图 35： 环境DNA生物监测行业销售模式分析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dc79437f2e415d" w:history="1">
        <w:r>
          <w:rPr>
            <w:rStyle w:val="Hyperlink"/>
          </w:rPr>
          <w:t>2026-2032年全球与中国环境DNA生物监测市场现状及发展前景报告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dc79437f2e415d" w:history="1">
        <w:r>
          <w:rPr>
            <w:rStyle w:val="Hyperlink"/>
          </w:rPr>
          <w:t>https://www.20087.com/1/10/HuanJingDNAShengWuJianCeDeXianZhuangYuQianJing.html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热点：微生物检测公司、环境DNA生物监测原理、DNA检测技术、环境dna检测、生物监测怎么做、环境生物监测方法、dna病毒检测、环境生物监测的定义及其优缺点、环境污染检测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e36d6d3174ce6" w:history="1">
      <w:r>
        <w:rPr>
          <w:rStyle w:val="Hyperlink"/>
        </w:rPr>
        <w:t>2026-2032年全球与中国环境DNA生物监测市场现状及发展前景报告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HuanJingDNAShengWuJianCeDeXianZhuangYuQianJing.html" TargetMode="External" Id="R85dc79437f2e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HuanJingDNAShengWuJianCeDeXianZhuangYuQianJing.html" TargetMode="External" Id="Rdefe36d6d3174c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2026-02-07T08:33:40Z</dcterms:created>
  <dcterms:modified xsi:type="dcterms:W3CDTF">2026-02-07T09:33:40Z</dcterms:modified>
  <dc:subject>2026-2032年全球与中国环境DNA生物监测市场现状及发展前景报告</dc:subject>
  <dc:title>2026-2032年全球与中国环境DNA生物监测市场现状及发展前景报告</dc:title>
  <cp:keywords>2026-2032年全球与中国环境DNA生物监测市场现状及发展前景报告</cp:keywords>
  <dc:description>2026-2032年全球与中国环境DNA生物监测市场现状及发展前景报告</dc:description>
</cp:coreProperties>
</file>