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578b6f579472c" w:history="1">
              <w:r>
                <w:rPr>
                  <w:rStyle w:val="Hyperlink"/>
                </w:rPr>
                <w:t>中国穿心电感行业研究分析与发展前景预测报告（2025-2031年）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578b6f579472c" w:history="1">
              <w:r>
                <w:rPr>
                  <w:rStyle w:val="Hyperlink"/>
                </w:rPr>
                <w:t>中国穿心电感行业研究分析与发展前景预测报告（2025-2031年）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578b6f579472c" w:history="1">
                <w:r>
                  <w:rPr>
                    <w:rStyle w:val="Hyperlink"/>
                  </w:rPr>
                  <w:t>https://www.20087.com/1/00/ChuanXinDianGanHangYeQianJingFenXi.html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电感是一种特殊的电感元件，其特点是将导线穿过磁芯形成绕组，广泛应用于滤波、储能和阻抗匹配等场合。穿心电感的优点在于其较小的尺寸、较低的损耗以及较高的Q值，这使得它在高频电路中特别有用。随着电子技术的发展，特别是随着高频信号处理需求的增加，穿心电感在射频（RF）、无线通信等领域中的应用日益广泛。目前，穿心电感的设计已经考虑到小型化、高效率以及适应不同频率范围的需求，以满足日益增长的技术要求。</w:t>
      </w:r>
      <w:r>
        <w:rPr>
          <w:rFonts w:hint="eastAsia"/>
        </w:rPr>
        <w:br/>
      </w:r>
      <w:r>
        <w:rPr>
          <w:rFonts w:hint="eastAsia"/>
        </w:rPr>
        <w:t>　　未来，随着5G通信、物联网（IoT）、卫星通信等领域的快速发展，穿心电感的技术发展将更加注重高频性能、小型化以及高可靠性。例如，通过优化磁芯材料和绕组设计来进一步提高电感的性能，以及采用先进的封装技术来增强产品的耐用性。此外，随着环保法规的日益严格，开发环保型材料和生产工艺也成为穿心电感行业的一个重要趋势。然而，要在不牺牲性能的前提下实现这些改进，需要在材料科学和生产技术上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578b6f579472c" w:history="1">
        <w:r>
          <w:rPr>
            <w:rStyle w:val="Hyperlink"/>
          </w:rPr>
          <w:t>中国穿心电感行业研究分析与发展前景预测报告（2025-2031年）</w:t>
        </w:r>
      </w:hyperlink>
      <w:r>
        <w:rPr>
          <w:rFonts w:hint="eastAsia"/>
        </w:rPr>
        <w:t>》基于国家统计局及相关协会的权威数据，系统研究了穿心电感行业的市场需求、市场规模及产业链现状，分析了穿心电感价格波动、细分市场动态及重点企业的经营表现，科学预测了穿心电感市场前景与发展趋势，揭示了潜在需求与投资机会，同时指出了穿心电感行业可能面临的风险。通过对穿心电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穿心电感行业概述</w:t>
      </w:r>
      <w:r>
        <w:rPr>
          <w:rFonts w:hint="eastAsia"/>
        </w:rPr>
        <w:br/>
      </w:r>
      <w:r>
        <w:rPr>
          <w:rFonts w:hint="eastAsia"/>
        </w:rPr>
        <w:t>　　第一节 穿心电感定义与分类</w:t>
      </w:r>
      <w:r>
        <w:rPr>
          <w:rFonts w:hint="eastAsia"/>
        </w:rPr>
        <w:br/>
      </w:r>
      <w:r>
        <w:rPr>
          <w:rFonts w:hint="eastAsia"/>
        </w:rPr>
        <w:t>　　第二节 穿心电感应用领域</w:t>
      </w:r>
      <w:r>
        <w:rPr>
          <w:rFonts w:hint="eastAsia"/>
        </w:rPr>
        <w:br/>
      </w:r>
      <w:r>
        <w:rPr>
          <w:rFonts w:hint="eastAsia"/>
        </w:rPr>
        <w:t>　　第三节 穿心电感行业经济指标分析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穿心电感产业链及经营模式分析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三、穿心电感销售模式及销售渠道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全球穿心电感市场发展综述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2019-2024年全球穿心电感市场规模与趋势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主要国家与地区穿心电感市场分析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2025-2031年全球穿心电感行业发展趋势与前景预测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中国穿心电感行业市场分析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2024-2025年穿心电感产能与投资动态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一、国内穿心电感产能及利用情况</w:t>
      </w:r>
      <w:r>
        <w:rPr>
          <w:rFonts w:hint="eastAsia"/>
        </w:rPr>
        <w:br/>
      </w:r>
      <w:r>
        <w:rPr>
          <w:rFonts w:hint="eastAsia"/>
        </w:rPr>
        <w:t>　　　　二、穿心电感产能扩张与投资动态</w:t>
      </w:r>
      <w:r>
        <w:rPr>
          <w:rFonts w:hint="eastAsia"/>
        </w:rPr>
        <w:br/>
      </w:r>
      <w:r>
        <w:rPr>
          <w:rFonts w:hint="eastAsia"/>
        </w:rPr>
        <w:t>　　第二节 穿心电感行业产量情况分析与趋势预测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一、2019-2024年穿心电感行业产量数据统计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1、2019-2024年穿心电感产量及增长趋势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2、2019-2024年穿心电感细分产品产量及份额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二、影响穿心电感产量的关键因素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三、2025-2031年穿心电感产量预测</w:t>
      </w:r>
      <w:r>
        <w:rPr>
          <w:rFonts w:hint="eastAsia"/>
        </w:rPr>
        <w:br/>
      </w:r>
      <w:r>
        <w:rPr>
          <w:rFonts w:hint="eastAsia"/>
        </w:rPr>
        <w:t>　　第三节 2025-2031年穿心电感市场需求与销售分析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一、2024-2025年穿心电感行业需求现状</w:t>
      </w:r>
      <w:r>
        <w:rPr>
          <w:rFonts w:hint="eastAsia"/>
        </w:rPr>
        <w:br/>
      </w:r>
      <w:r>
        <w:rPr>
          <w:rFonts w:hint="eastAsia"/>
        </w:rPr>
        <w:t>　　　　二、穿心电感客户群体与需求特点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三、2019-2024年穿心电感行业销售规模分析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四、2025-2031年穿心电感市场增长潜力与规模预测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2024-2025年穿心电感行业技术发展现状及趋势分析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穿心电感行业技术发展现状分析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国内外穿心电感行业技术差异与原因</w:t>
      </w:r>
      <w:r>
        <w:rPr>
          <w:rFonts w:hint="eastAsia"/>
        </w:rPr>
        <w:br/>
      </w:r>
      <w:r>
        <w:rPr>
          <w:rFonts w:hint="eastAsia"/>
        </w:rPr>
        <w:t>　　第三节 穿心电感行业技术发展方向、趋势预测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提升穿心电感行业技术能力策略建议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中国穿心电感细分市场与下游应用领域分析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穿心电感细分市场分析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一、2024-2025年穿心电感主要细分产品市场现状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穿心电感下游应用与客户群体分析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一、2024-2025年穿心电感各应用领域市场现状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穿心电感价格机制与竞争策略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一、2019-2024年穿心电感市场价格走势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穿心电感定价策略与方法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2025-2031年穿心电感价格竞争态势与趋势预测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中国穿心电感行业重点区域市场研究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2024-2025年重点区域穿心电感市场发展概况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2019-2024年中国穿心电感行业进出口情况分析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穿心电感行业进口情况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一、2019-2024年穿心电感进口规模及增长情况</w:t>
      </w:r>
      <w:r>
        <w:rPr>
          <w:rFonts w:hint="eastAsia"/>
        </w:rPr>
        <w:br/>
      </w:r>
      <w:r>
        <w:rPr>
          <w:rFonts w:hint="eastAsia"/>
        </w:rPr>
        <w:t>　　　　二、穿心电感主要进口来源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穿心电感行业出口情况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一、2019-2024年穿心电感出口规模及增长情况</w:t>
      </w:r>
      <w:r>
        <w:rPr>
          <w:rFonts w:hint="eastAsia"/>
        </w:rPr>
        <w:br/>
      </w:r>
      <w:r>
        <w:rPr>
          <w:rFonts w:hint="eastAsia"/>
        </w:rPr>
        <w:t>　　　　二、穿心电感主要出口目的地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2019-2024年中国穿心电感行业总体发展与财务状况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2019-2024年中国穿心电感行业规模情况</w:t>
      </w:r>
      <w:r>
        <w:rPr>
          <w:rFonts w:hint="eastAsia"/>
        </w:rPr>
        <w:br/>
      </w:r>
      <w:r>
        <w:rPr>
          <w:rFonts w:hint="eastAsia"/>
        </w:rPr>
        <w:t>　　　　一、穿心电感行业企业数量规模</w:t>
      </w:r>
      <w:r>
        <w:rPr>
          <w:rFonts w:hint="eastAsia"/>
        </w:rPr>
        <w:br/>
      </w:r>
      <w:r>
        <w:rPr>
          <w:rFonts w:hint="eastAsia"/>
        </w:rPr>
        <w:t>　　　　二、穿心电感行业从业人员规模</w:t>
      </w:r>
      <w:r>
        <w:rPr>
          <w:rFonts w:hint="eastAsia"/>
        </w:rPr>
        <w:br/>
      </w:r>
      <w:r>
        <w:rPr>
          <w:rFonts w:hint="eastAsia"/>
        </w:rPr>
        <w:t>　　　　三、穿心电感行业市场敏感性分析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2019-2024年中国穿心电感行业财务能力分析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一、穿心电感行业盈利能力</w:t>
      </w:r>
      <w:r>
        <w:rPr>
          <w:rFonts w:hint="eastAsia"/>
        </w:rPr>
        <w:br/>
      </w:r>
      <w:r>
        <w:rPr>
          <w:rFonts w:hint="eastAsia"/>
        </w:rPr>
        <w:t>　　　　二、穿心电感行业偿债能力</w:t>
      </w:r>
      <w:r>
        <w:rPr>
          <w:rFonts w:hint="eastAsia"/>
        </w:rPr>
        <w:br/>
      </w:r>
      <w:r>
        <w:rPr>
          <w:rFonts w:hint="eastAsia"/>
        </w:rPr>
        <w:t>　　　　三、穿心电感行业营运能力</w:t>
      </w:r>
      <w:r>
        <w:rPr>
          <w:rFonts w:hint="eastAsia"/>
        </w:rPr>
        <w:br/>
      </w:r>
      <w:r>
        <w:rPr>
          <w:rFonts w:hint="eastAsia"/>
        </w:rPr>
        <w:t>　　　　四、穿心电感行业发展能力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穿心电感行业重点企业调研分析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中国穿心电感行业竞争格局分析</w:t>
      </w:r>
      <w:r>
        <w:rPr>
          <w:rFonts w:hint="eastAsia"/>
        </w:rPr>
        <w:br/>
      </w:r>
      <w:r>
        <w:rPr>
          <w:rFonts w:hint="eastAsia"/>
        </w:rPr>
        <w:t>　　第一节 穿心电感行业竞争格局总览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2024-2025年穿心电感行业竞争力分析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2019-2024年穿心电感行业企业并购活动分析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2024-2025年穿心电感行业会展与招投标活动分析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一、穿心电感行业会展活动及其市场影响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2025年中国穿心电感企业发展企业发展策略与建议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穿心电感销售模式与渠道策略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穿心电感品牌与市场推广策略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穿心电感研发投入与技术创新能力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穿心电感合作联盟与资源整合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中国穿心电感行业风险与对策</w:t>
      </w:r>
      <w:r>
        <w:rPr>
          <w:rFonts w:hint="eastAsia"/>
        </w:rPr>
        <w:br/>
      </w:r>
      <w:r>
        <w:rPr>
          <w:rFonts w:hint="eastAsia"/>
        </w:rPr>
        <w:t>　　第一节 穿心电感行业SWOT分析</w:t>
      </w:r>
      <w:r>
        <w:rPr>
          <w:rFonts w:hint="eastAsia"/>
        </w:rPr>
        <w:br/>
      </w:r>
      <w:r>
        <w:rPr>
          <w:rFonts w:hint="eastAsia"/>
        </w:rPr>
        <w:t>　　　　一、穿心电感行业优势</w:t>
      </w:r>
      <w:r>
        <w:rPr>
          <w:rFonts w:hint="eastAsia"/>
        </w:rPr>
        <w:br/>
      </w:r>
      <w:r>
        <w:rPr>
          <w:rFonts w:hint="eastAsia"/>
        </w:rPr>
        <w:t>　　　　二、穿心电感行业劣势</w:t>
      </w:r>
      <w:r>
        <w:rPr>
          <w:rFonts w:hint="eastAsia"/>
        </w:rPr>
        <w:br/>
      </w:r>
      <w:r>
        <w:rPr>
          <w:rFonts w:hint="eastAsia"/>
        </w:rPr>
        <w:t>　　　　三、穿心电感市场机会</w:t>
      </w:r>
      <w:r>
        <w:rPr>
          <w:rFonts w:hint="eastAsia"/>
        </w:rPr>
        <w:br/>
      </w:r>
      <w:r>
        <w:rPr>
          <w:rFonts w:hint="eastAsia"/>
        </w:rPr>
        <w:t>　　　　四、穿心电感市场威胁</w:t>
      </w:r>
      <w:r>
        <w:rPr>
          <w:rFonts w:hint="eastAsia"/>
        </w:rPr>
        <w:br/>
      </w:r>
      <w:r>
        <w:rPr>
          <w:rFonts w:hint="eastAsia"/>
        </w:rPr>
        <w:t>　　第二节 穿心电感行业风险及对策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2025-2031年中国穿心电感行业前景与发展趋势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2024-2025年穿心电感行业发展环境分析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一、穿心电感行业主管部门与监管体制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二、穿心电感行业主要法律法规及政策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三、穿心电感行业标准与质量监管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2025-2031年穿心电感行业发展趋势与方向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2025-2031年穿心电感行业发展潜力与机遇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穿心电感行业研究结论与建议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中.智.林.：穿心电感行业发展建议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穿心电感行业类别</w:t>
      </w:r>
      <w:r>
        <w:rPr>
          <w:rFonts w:hint="eastAsia"/>
        </w:rPr>
        <w:br/>
      </w:r>
      <w:r>
        <w:rPr>
          <w:rFonts w:hint="eastAsia"/>
        </w:rPr>
        <w:t>　　图表 穿心电感行业产业链调研</w:t>
      </w:r>
      <w:r>
        <w:rPr>
          <w:rFonts w:hint="eastAsia"/>
        </w:rPr>
        <w:br/>
      </w:r>
      <w:r>
        <w:rPr>
          <w:rFonts w:hint="eastAsia"/>
        </w:rPr>
        <w:t>　　图表 穿心电感行业现状</w:t>
      </w:r>
      <w:r>
        <w:rPr>
          <w:rFonts w:hint="eastAsia"/>
        </w:rPr>
        <w:br/>
      </w:r>
      <w:r>
        <w:rPr>
          <w:rFonts w:hint="eastAsia"/>
        </w:rPr>
        <w:t>　　图表 穿心电感行业标准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2019-2024年中国穿心电感行业市场规模</w:t>
      </w:r>
      <w:r>
        <w:rPr>
          <w:rFonts w:hint="eastAsia"/>
        </w:rPr>
        <w:br/>
      </w:r>
      <w:r>
        <w:rPr>
          <w:rFonts w:hint="eastAsia"/>
        </w:rPr>
        <w:t>　　图表 2025年中国穿心电感行业产能</w:t>
      </w:r>
      <w:r>
        <w:rPr>
          <w:rFonts w:hint="eastAsia"/>
        </w:rPr>
        <w:br/>
      </w:r>
      <w:r>
        <w:rPr>
          <w:rFonts w:hint="eastAsia"/>
        </w:rPr>
        <w:t>　　图表 2019-2024年中国穿心电感行业产量统计</w:t>
      </w:r>
      <w:r>
        <w:rPr>
          <w:rFonts w:hint="eastAsia"/>
        </w:rPr>
        <w:br/>
      </w:r>
      <w:r>
        <w:rPr>
          <w:rFonts w:hint="eastAsia"/>
        </w:rPr>
        <w:t>　　图表 穿心电感行业动态</w:t>
      </w:r>
      <w:r>
        <w:rPr>
          <w:rFonts w:hint="eastAsia"/>
        </w:rPr>
        <w:br/>
      </w:r>
      <w:r>
        <w:rPr>
          <w:rFonts w:hint="eastAsia"/>
        </w:rPr>
        <w:t>　　图表 2019-2024年中国穿心电感市场需求量</w:t>
      </w:r>
      <w:r>
        <w:rPr>
          <w:rFonts w:hint="eastAsia"/>
        </w:rPr>
        <w:br/>
      </w:r>
      <w:r>
        <w:rPr>
          <w:rFonts w:hint="eastAsia"/>
        </w:rPr>
        <w:t>　　图表 2025年中国穿心电感行业需求区域调研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2019-2024年中国穿心电感行情</w:t>
      </w:r>
      <w:r>
        <w:rPr>
          <w:rFonts w:hint="eastAsia"/>
        </w:rPr>
        <w:br/>
      </w:r>
      <w:r>
        <w:rPr>
          <w:rFonts w:hint="eastAsia"/>
        </w:rPr>
        <w:t>　　图表 2019-2024年中国穿心电感价格走势图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2019-2024年中国穿心电感行业销售收入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2019-2024年中国穿心电感行业盈利情况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2019-2024年中国穿心电感行业利润总额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2019-2024年中国穿心电感进口统计</w:t>
      </w:r>
      <w:r>
        <w:rPr>
          <w:rFonts w:hint="eastAsia"/>
        </w:rPr>
        <w:br/>
      </w:r>
      <w:r>
        <w:rPr>
          <w:rFonts w:hint="eastAsia"/>
        </w:rPr>
        <w:t>　　图表 2019-2024年中国穿心电感出口统计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**地区穿心电感市场规模</w:t>
      </w:r>
      <w:r>
        <w:rPr>
          <w:rFonts w:hint="eastAsia"/>
        </w:rPr>
        <w:br/>
      </w:r>
      <w:r>
        <w:rPr>
          <w:rFonts w:hint="eastAsia"/>
        </w:rPr>
        <w:t>　　图表 **地区穿心电感行业市场需求</w:t>
      </w:r>
      <w:r>
        <w:rPr>
          <w:rFonts w:hint="eastAsia"/>
        </w:rPr>
        <w:br/>
      </w:r>
      <w:r>
        <w:rPr>
          <w:rFonts w:hint="eastAsia"/>
        </w:rPr>
        <w:t>　　图表 **地区穿心电感市场调研</w:t>
      </w:r>
      <w:r>
        <w:rPr>
          <w:rFonts w:hint="eastAsia"/>
        </w:rPr>
        <w:br/>
      </w:r>
      <w:r>
        <w:rPr>
          <w:rFonts w:hint="eastAsia"/>
        </w:rPr>
        <w:t>　　图表 **地区穿心电感行业市场需求分析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**地区穿心电感市场规模</w:t>
      </w:r>
      <w:r>
        <w:rPr>
          <w:rFonts w:hint="eastAsia"/>
        </w:rPr>
        <w:br/>
      </w:r>
      <w:r>
        <w:rPr>
          <w:rFonts w:hint="eastAsia"/>
        </w:rPr>
        <w:t>　　图表 **地区穿心电感行业市场需求</w:t>
      </w:r>
      <w:r>
        <w:rPr>
          <w:rFonts w:hint="eastAsia"/>
        </w:rPr>
        <w:br/>
      </w:r>
      <w:r>
        <w:rPr>
          <w:rFonts w:hint="eastAsia"/>
        </w:rPr>
        <w:t>　　图表 **地区穿心电感市场调研</w:t>
      </w:r>
      <w:r>
        <w:rPr>
          <w:rFonts w:hint="eastAsia"/>
        </w:rPr>
        <w:br/>
      </w:r>
      <w:r>
        <w:rPr>
          <w:rFonts w:hint="eastAsia"/>
        </w:rPr>
        <w:t>　　图表 **地区穿心电感行业市场需求分析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穿心电感行业竞争对手分析</w:t>
      </w:r>
      <w:r>
        <w:rPr>
          <w:rFonts w:hint="eastAsia"/>
        </w:rPr>
        <w:br/>
      </w:r>
      <w:r>
        <w:rPr>
          <w:rFonts w:hint="eastAsia"/>
        </w:rPr>
        <w:t>　　图表 穿心电感重点企业（一）基本信息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穿心电感重点企业（一）经营情况分析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穿心电感重点企业（一）主要经济指标情况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穿心电感重点企业（一）盈利能力情况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穿心电感重点企业（一）偿债能力情况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穿心电感重点企业（一）运营能力情况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穿心电感重点企业（一）成长能力情况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穿心电感重点企业（二）基本信息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穿心电感重点企业（二）经营情况分析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穿心电感重点企业（二）主要经济指标情况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穿心电感重点企业（二）盈利能力情况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穿心电感重点企业（二）偿债能力情况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穿心电感重点企业（二）运营能力情况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穿心电感重点企业（二）成长能力情况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穿心电感重点企业（三）基本信息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穿心电感重点企业（三）经营情况分析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穿心电感重点企业（三）主要经济指标情况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穿心电感重点企业（三）盈利能力情况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穿心电感重点企业（三）偿债能力情况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穿心电感重点企业（三）运营能力情况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穿心电感重点企业（三）成长能力情况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2025-2031年中国穿心电感行业产能预测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2025-2031年中国穿心电感行业产量预测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2025-2031年中国穿心电感市场需求预测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2025-2031年中国穿心电感行业市场规模预测</w:t>
      </w:r>
      <w:r>
        <w:rPr>
          <w:rFonts w:hint="eastAsia"/>
        </w:rPr>
        <w:br/>
      </w:r>
      <w:r>
        <w:rPr>
          <w:rFonts w:hint="eastAsia"/>
        </w:rPr>
        <w:t>　　图表 穿心电感行业准入条件</w:t>
      </w:r>
      <w:r>
        <w:rPr>
          <w:rFonts w:hint="eastAsia"/>
        </w:rPr>
        <w:br/>
      </w:r>
      <w:r>
        <w:rPr>
          <w:rFonts w:hint="eastAsia"/>
        </w:rPr>
        <w:t>　　图表 2025年中国穿心电感市场前景</w:t>
      </w:r>
      <w:r>
        <w:rPr>
          <w:rFonts w:hint="eastAsia"/>
        </w:rPr>
        <w:br/>
      </w:r>
      <w:r>
        <w:rPr>
          <w:rFonts w:hint="eastAsia"/>
        </w:rPr>
        <w:t>　　图表 2025-2031年中国穿心电感行业信息化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2025-2031年中国穿心电感行业风险分析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2025-2031年中国穿心电感行业发展趋势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578b6f579472c" w:history="1">
        <w:r>
          <w:rPr>
            <w:rStyle w:val="Hyperlink"/>
          </w:rPr>
          <w:t>中国穿心电感行业研究分析与发展前景预测报告（2025-2031年）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578b6f579472c" w:history="1">
        <w:r>
          <w:rPr>
            <w:rStyle w:val="Hyperlink"/>
          </w:rPr>
          <w:t>https://www.20087.com/1/00/ChuanXinDianGanHangYeQianJingFenXi.html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热点：叠层片式电感器、穿心电感和片式电感哪个好、穿心电容结构原理图、穿心电感LCR02、空心电感的作用、穿心电感是什么、空芯电感、电感击穿导致的后果、穿心磁珠电感视频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bcb0e7e0a4a2e" w:history="1">
      <w:r>
        <w:rPr>
          <w:rStyle w:val="Hyperlink"/>
        </w:rPr>
        <w:t>中国穿心电感行业研究分析与发展前景预测报告（2025-2031年）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huanXinDianGanHangYeQianJingFenXi.html" TargetMode="External" Id="Rded578b6f579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huanXinDianGanHangYeQianJingFenXi.html" TargetMode="External" Id="R1fcbcb0e7e0a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2024-09-23T01:17:38Z</dcterms:created>
  <dcterms:modified xsi:type="dcterms:W3CDTF">2024-09-23T02:17:38Z</dcterms:modified>
  <dc:subject>中国穿心电感行业研究分析与发展前景预测报告（2025-2031年）</dc:subject>
  <dc:title>中国穿心电感行业研究分析与发展前景预测报告（2025-2031年）</dc:title>
  <cp:keywords>中国穿心电感行业研究分析与发展前景预测报告（2025-2031年）</cp:keywords>
  <dc:description>中国穿心电感行业研究分析与发展前景预测报告（2025-2031年）</dc:description>
</cp:coreProperties>
</file>