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7a77b02104592" w:history="1">
              <w:r>
                <w:rPr>
                  <w:rStyle w:val="Hyperlink"/>
                </w:rPr>
                <w:t>2025-2031年中国自动气象站市场分析与前景趋势预测报告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7a77b02104592" w:history="1">
              <w:r>
                <w:rPr>
                  <w:rStyle w:val="Hyperlink"/>
                </w:rPr>
                <w:t>2025-2031年中国自动气象站市场分析与前景趋势预测报告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7a77b02104592" w:history="1">
                <w:r>
                  <w:rPr>
                    <w:rStyle w:val="Hyperlink"/>
                  </w:rPr>
                  <w:t>https://www.20087.com/1/70/ZiDongQiXiangZhanHangYeFaZhanQuShi.html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气象站是一种能够自动采集和传输气象数据的设备，广泛应用于气象观测、农业、环保等多个领域。随着传感器技术和信息技术的发展，自动气象站不仅在数据采集精度上有所提高，还能够实现远程监控和数据实时传输，极大地提升了气象服务的效率和准确性。</w:t>
      </w:r>
      <w:r>
        <w:rPr>
          <w:rFonts w:hint="eastAsia"/>
        </w:rPr>
        <w:br/>
      </w:r>
      <w:r>
        <w:rPr>
          <w:rFonts w:hint="eastAsia"/>
        </w:rPr>
        <w:t>　　未来，自动气象站的发展将更加注重智能化和网络化。一方面，通过集成更多类型的传感器，自动气象站将能够收集更多维度的气象数据，为科学研究和灾害预警提供更全面的信息支持。另一方面，随着物联网技术的应用，自动气象站将更加紧密地融入智慧城市系统，实现跨区域的数据共享和协同监测，提高气象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7a77b02104592" w:history="1">
        <w:r>
          <w:rPr>
            <w:rStyle w:val="Hyperlink"/>
          </w:rPr>
          <w:t>2025-2031年中国自动气象站市场分析与前景趋势预测报告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气象站行业的发展现状、市场规模、供需动态及进出口情况。报告详细解读了自动气象站产业链上下游、重点区域市场、竞争格局及领先企业的表现，同时评估了自动气象站行业风险与投资机会。通过对自动气象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自动气象站产品概述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自动气象站市场特点分析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自动气象站行业发展周期特征分析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2024-2025年中国自动气象站行业发展环境分析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中国自动气象站行业发展经济环境分析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中国自动气象站行业发展政策环境分析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一、自动气象站行业政策影响分析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二、相关自动气象站行业标准分析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全球自动气象站行业市场发展调研分析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全球自动气象站行业市场运行环境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全球自动气象站行业市场发展情况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一、全球自动气象站行业市场供给分析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二、全球自动气象站行业市场需求分析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三、全球自动气象站行业主要国家地区发展情况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2025-2031年全球自动气象站行业市场规模趋势预测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中国自动气象站行业市场供需现状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中国自动气象站市场现状</w:t>
      </w:r>
      <w:r>
        <w:rPr>
          <w:rFonts w:hint="eastAsia"/>
        </w:rPr>
        <w:br/>
      </w:r>
      <w:r>
        <w:rPr>
          <w:rFonts w:hint="eastAsia"/>
        </w:rPr>
        <w:t>　　第二节 中国自动气象站行业产量情况分析及预测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一、自动气象站总体产能规模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二、2019-2024年中国自动气象站行业产量统计</w:t>
      </w:r>
      <w:r>
        <w:rPr>
          <w:rFonts w:hint="eastAsia"/>
        </w:rPr>
        <w:br/>
      </w:r>
      <w:r>
        <w:rPr>
          <w:rFonts w:hint="eastAsia"/>
        </w:rPr>
        <w:t>　　　　三、自动气象站行业供给区域分布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四、2025-2031年中国自动气象站行业产量预测</w:t>
      </w:r>
      <w:r>
        <w:rPr>
          <w:rFonts w:hint="eastAsia"/>
        </w:rPr>
        <w:br/>
      </w:r>
      <w:r>
        <w:rPr>
          <w:rFonts w:hint="eastAsia"/>
        </w:rPr>
        <w:t>　　第三节 中国自动气象站市场需求分析及预测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一、2019-2024年中国自动气象站市场需求统计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二、中国自动气象站市场需求特点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三、2025-2031年中国自动气象站市场需求量预测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中国自动气象站行业现状调研分析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中国自动气象站行业发展现状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一、2024-2025年自动气象站行业品牌发展现状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二、2024-2025年自动气象站行业需求市场现状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三、2024-2025年自动气象站市场需求层次分析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四、2024-2025年中国自动气象站市场走向分析</w:t>
      </w:r>
      <w:r>
        <w:rPr>
          <w:rFonts w:hint="eastAsia"/>
        </w:rPr>
        <w:br/>
      </w:r>
      <w:r>
        <w:rPr>
          <w:rFonts w:hint="eastAsia"/>
        </w:rPr>
        <w:t>　　第二节 中国自动气象站产品技术分析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一、2024-2025年自动气象站产品技术变化特点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二、2024-2025年自动气象站产品市场的新技术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三、2024-2025年自动气象站产品市场现状分析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中国自动气象站行业存在的问题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一、2024-2025年自动气象站产品市场存在的主要问题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二、2024-2025年国内自动气象站产品市场的三大瓶颈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三、2024-2025年自动气象站产品市场遭遇的规模难题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对中国自动气象站市场的分析及思考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一、自动气象站市场特点</w:t>
      </w:r>
      <w:r>
        <w:rPr>
          <w:rFonts w:hint="eastAsia"/>
        </w:rPr>
        <w:br/>
      </w:r>
      <w:r>
        <w:rPr>
          <w:rFonts w:hint="eastAsia"/>
        </w:rPr>
        <w:t>　　　　二、自动气象站市场分析</w:t>
      </w:r>
      <w:r>
        <w:rPr>
          <w:rFonts w:hint="eastAsia"/>
        </w:rPr>
        <w:br/>
      </w:r>
      <w:r>
        <w:rPr>
          <w:rFonts w:hint="eastAsia"/>
        </w:rPr>
        <w:t>　　　　三、自动气象站市场变化的方向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四、中国自动气象站行业发展的新思路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五、对中国自动气象站行业发展的思考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2019-2024年中国自动气象站产品市场进出口数据分析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2019-2024年中国自动气象站产品出口统计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2019-2024年中国自动气象站产品进口统计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2019-2024年中国自动气象站产品进出口价格对比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中国自动气象站主要进口来源地及出口目的地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自动气象站行业细分产品调研</w:t>
      </w:r>
      <w:r>
        <w:rPr>
          <w:rFonts w:hint="eastAsia"/>
        </w:rPr>
        <w:br/>
      </w:r>
      <w:r>
        <w:rPr>
          <w:rFonts w:hint="eastAsia"/>
        </w:rPr>
        <w:t>　　第一节 自动气象站细分产品结构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2019-2024年中国自动气象站行业竞争态势分析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2025年自动气象站行业集中度分析</w:t>
      </w:r>
      <w:r>
        <w:rPr>
          <w:rFonts w:hint="eastAsia"/>
        </w:rPr>
        <w:br/>
      </w:r>
      <w:r>
        <w:rPr>
          <w:rFonts w:hint="eastAsia"/>
        </w:rPr>
        <w:t>　　　　一、自动气象站市场集中度分析</w:t>
      </w:r>
      <w:r>
        <w:rPr>
          <w:rFonts w:hint="eastAsia"/>
        </w:rPr>
        <w:br/>
      </w:r>
      <w:r>
        <w:rPr>
          <w:rFonts w:hint="eastAsia"/>
        </w:rPr>
        <w:t>　　　　二、自动气象站企业分布区域集中度分析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三、自动气象站区域消费集中度分析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2019-2024年自动气象站主要企业竞争力分析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2025年自动气象站行业竞争格局分析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一、自动气象站行业竞争分析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二、中外自动气象站产品竞争分析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三、国内自动气象站行业重点企业发展动向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自动气象站行业上下游产业链发展情况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自动气象站上游产业发展分析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自动气象站下游产业发展分析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自动气象站行业重点企业竞争力分析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自动气象站企业管理策略建议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提高自动气象站企业竞争力的策略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一、提高中国自动气象站企业核心竞争力的对策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二、自动气象站企业提升竞争力的主要方向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三、影响自动气象站企业核心竞争力的因素及提升途径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四、提高自动气象站企业竞争力的策略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对中国自动气象站品牌的战略思考</w:t>
      </w:r>
      <w:r>
        <w:rPr>
          <w:rFonts w:hint="eastAsia"/>
        </w:rPr>
        <w:br/>
      </w:r>
      <w:r>
        <w:rPr>
          <w:rFonts w:hint="eastAsia"/>
        </w:rPr>
        <w:t>　　　　一、自动气象站实施品牌战略的意义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二、自动气象站企业品牌的现状分析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三、中国自动气象站企业的品牌战略</w:t>
      </w:r>
      <w:r>
        <w:rPr>
          <w:rFonts w:hint="eastAsia"/>
        </w:rPr>
        <w:br/>
      </w:r>
      <w:r>
        <w:rPr>
          <w:rFonts w:hint="eastAsia"/>
        </w:rPr>
        <w:t>　　　　四、自动气象站品牌战略管理的策略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自动气象站行业发展趋势及投资风险预警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2025-2031年自动气象站市场前景分析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2025-2031年自动气象站行业发展趋势预测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影响自动气象站行业发展的主要因素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一、2025年影响自动气象站行业运行的有利因素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二、2025年影响自动气象站行业运行的稳定因素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三、2025年影响自动气象站行业运行的不利因素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四、2025年中国自动气象站行业发展面临的挑战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五、2025年中国自动气象站行业发展面临的机遇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自动气象站行业投资风险预警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一、2025年自动气象站行业市场风险及控制策略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二、2025年自动气象站行业政策风险及控制策略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三、2025年自动气象站行业经营风险及控制策略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四、2025年自动气象站同业竞争风险及控制策略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五、2025年自动气象站行业其他风险及控制策略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自动气象站市场研究结论</w:t>
      </w:r>
      <w:r>
        <w:rPr>
          <w:rFonts w:hint="eastAsia"/>
        </w:rPr>
        <w:br/>
      </w:r>
      <w:r>
        <w:rPr>
          <w:rFonts w:hint="eastAsia"/>
        </w:rPr>
        <w:t>　　第二节 自动气象站子行业研究结论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中:智:林－自动气象站市场发展建议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2025-2031年中国自动气象站行业产能预测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2025-2031年中国自动气象站行业产量预测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2025-2031年中国自动气象站行业市场需求预测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**地区自动气象站行业市场需求情况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自动气象站重点企业经营情况分析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2025年自动气象站行业壁垒</w:t>
      </w:r>
      <w:r>
        <w:rPr>
          <w:rFonts w:hint="eastAsia"/>
        </w:rPr>
        <w:br/>
      </w:r>
      <w:r>
        <w:rPr>
          <w:rFonts w:hint="eastAsia"/>
        </w:rPr>
        <w:t>　　图表 2025年自动气象站市场前景分析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2025-2031年中国自动气象站市场需求预测</w:t>
      </w:r>
      <w:r>
        <w:rPr>
          <w:rFonts w:hint="eastAsia"/>
        </w:rPr>
        <w:br/>
      </w:r>
      <w:r>
        <w:rPr>
          <w:rFonts w:hint="eastAsia"/>
        </w:rPr>
        <w:t>　　图表 2025年自动气象站发展趋势预测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7a77b02104592" w:history="1">
        <w:r>
          <w:rPr>
            <w:rStyle w:val="Hyperlink"/>
          </w:rPr>
          <w:t>2025-2031年中国自动气象站市场分析与前景趋势预测报告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7a77b02104592" w:history="1">
        <w:r>
          <w:rPr>
            <w:rStyle w:val="Hyperlink"/>
          </w:rPr>
          <w:t>https://www.20087.com/1/70/ZiDongQiXiangZhanHangYeFaZhanQuShi.html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热点：智能气象站、小型气象站自动气象站、生活气象站、气象自动气象站、小型气象站自动气象站、自动气象站运行所需的能源最有可能来自、自动气象站查询、自动气象站有哪些仪器、生态气象站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1c76499454ae6" w:history="1">
      <w:r>
        <w:rPr>
          <w:rStyle w:val="Hyperlink"/>
        </w:rPr>
        <w:t>2025-2031年中国自动气象站市场分析与前景趋势预测报告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iDongQiXiangZhanHangYeFaZhanQuShi.html" TargetMode="External" Id="R55b7a77b0210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iDongQiXiangZhanHangYeFaZhanQuShi.html" TargetMode="External" Id="Re171c7649945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2024-09-09T02:49:00Z</dcterms:created>
  <dcterms:modified xsi:type="dcterms:W3CDTF">2024-09-09T03:49:00Z</dcterms:modified>
  <dc:subject>2025-2031年中国自动气象站市场分析与前景趋势预测报告</dc:subject>
  <dc:title>2025-2031年中国自动气象站市场分析与前景趋势预测报告</dc:title>
  <cp:keywords>2025-2031年中国自动气象站市场分析与前景趋势预测报告</cp:keywords>
  <dc:description>2025-2031年中国自动气象站市场分析与前景趋势预测报告</dc:description>
</cp:coreProperties>
</file>