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ade68abae4483" w:history="1">
              <w:r>
                <w:rPr>
                  <w:rStyle w:val="Hyperlink"/>
                </w:rPr>
                <w:t>中国航空煤油市场分析及发展前景报告（2025-2031年）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ade68abae4483" w:history="1">
              <w:r>
                <w:rPr>
                  <w:rStyle w:val="Hyperlink"/>
                </w:rPr>
                <w:t>中国航空煤油市场分析及发展前景报告（2025-2031年）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ade68abae4483" w:history="1">
                <w:r>
                  <w:rPr>
                    <w:rStyle w:val="Hyperlink"/>
                  </w:rPr>
                  <w:t>https://www.20087.com/1/30/HangKongMeiYouHangYeFaZhanQianJing.html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现代航空业的关键燃料，用于喷气发动机的运行。近年来，全球航空运输业的快速发展推动了航空煤油需求的增长，但同时也带来了巨大的环境压力。为应对气候变化，国际航空运输协会（IATA）及各国政府相继推出减排目标，促进了可持续航空燃料（SAF）的研究与应用。SAF通常由生物原料或回收碳源制成，旨在减少航空业的碳足迹。尽管SAF的生产成本高于传统航空煤油，但其环境效益已得到广泛认可，正逐步被航空公司纳入燃料组合中。</w:t>
      </w:r>
      <w:r>
        <w:rPr>
          <w:rFonts w:hint="eastAsia"/>
        </w:rPr>
        <w:br/>
      </w:r>
      <w:r>
        <w:rPr>
          <w:rFonts w:hint="eastAsia"/>
        </w:rPr>
        <w:t>　　未来，航空煤油行业将面临向可持续航空燃料转型的挑战与机遇。技术创新将是推动SAF发展的核心动力，包括生物转化、热化学转化和电化学转化等技术将不断提升SAF的产量和经济性。同时，政策激励和市场机制的完善将促进SAF的商业化进程，包括补贴、税收优惠和碳交易体系的建立。长期来看，SAF与传统航空煤油的融合使用将成为常态，直至SAF技术成熟并占据主导地位，助力航空业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ade68abae4483" w:history="1">
        <w:r>
          <w:rPr>
            <w:rStyle w:val="Hyperlink"/>
          </w:rPr>
          <w:t>中国航空煤油市场分析及发展前景报告（2025-2031年）</w:t>
        </w:r>
      </w:hyperlink>
      <w:r>
        <w:rPr>
          <w:rFonts w:hint="eastAsia"/>
        </w:rPr>
        <w:t>》依托权威机构及行业协会数据，结合航空煤油行业的宏观环境与微观实践，从航空煤油市场规模、市场需求、技术现状及产业链结构等多维度进行了系统调研与分析。报告通过严谨的研究方法与翔实的数据支持，辅以直观图表，全面剖析了航空煤油行业发展趋势、重点企业表现及市场竞争格局，并通过SWOT分析揭示了行业机遇与潜在风险，为航空煤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航空煤油基本概念</w:t>
      </w:r>
      <w:r>
        <w:rPr>
          <w:rFonts w:hint="eastAsia"/>
        </w:rPr>
        <w:br/>
      </w:r>
      <w:r>
        <w:rPr>
          <w:rFonts w:hint="eastAsia"/>
        </w:rPr>
        <w:t>　　　　1.1.1 航空煤油基本用途及特性</w:t>
      </w:r>
      <w:r>
        <w:rPr>
          <w:rFonts w:hint="eastAsia"/>
        </w:rPr>
        <w:br/>
      </w:r>
      <w:r>
        <w:rPr>
          <w:rFonts w:hint="eastAsia"/>
        </w:rPr>
        <w:t>　　　　1.1.2 航空煤油产品分类</w:t>
      </w:r>
      <w:r>
        <w:rPr>
          <w:rFonts w:hint="eastAsia"/>
        </w:rPr>
        <w:br/>
      </w:r>
      <w:r>
        <w:rPr>
          <w:rFonts w:hint="eastAsia"/>
        </w:rPr>
        <w:t>　　　　1.1.3 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航空煤油行业政策环境分析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航空煤油价格管理制度</w:t>
      </w:r>
      <w:r>
        <w:rPr>
          <w:rFonts w:hint="eastAsia"/>
        </w:rPr>
        <w:br/>
      </w:r>
      <w:r>
        <w:rPr>
          <w:rFonts w:hint="eastAsia"/>
        </w:rPr>
        <w:t>　　　　1.2.4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1.2.5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（3）《石油发展“十四五”规划》</w:t>
      </w:r>
      <w:r>
        <w:rPr>
          <w:rFonts w:hint="eastAsia"/>
        </w:rPr>
        <w:br/>
      </w:r>
      <w:r>
        <w:rPr>
          <w:rFonts w:hint="eastAsia"/>
        </w:rPr>
        <w:t>　　　　1.2.6 政策环境对航空煤油行业发展的影响分析</w:t>
      </w:r>
      <w:r>
        <w:rPr>
          <w:rFonts w:hint="eastAsia"/>
        </w:rPr>
        <w:br/>
      </w:r>
      <w:r>
        <w:rPr>
          <w:rFonts w:hint="eastAsia"/>
        </w:rPr>
        <w:t>　　1.3 航空煤油行业经济环境分析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（1）GDP增长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（1）中科院权威分析</w:t>
      </w:r>
      <w:r>
        <w:rPr>
          <w:rFonts w:hint="eastAsia"/>
        </w:rPr>
        <w:br/>
      </w:r>
      <w:r>
        <w:rPr>
          <w:rFonts w:hint="eastAsia"/>
        </w:rPr>
        <w:t>　　　　（2）恒大研究院针对新冠病毒疫情分析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　　1.3.4 相关产业经济发展分析</w:t>
      </w:r>
      <w:r>
        <w:rPr>
          <w:rFonts w:hint="eastAsia"/>
        </w:rPr>
        <w:br/>
      </w:r>
      <w:r>
        <w:rPr>
          <w:rFonts w:hint="eastAsia"/>
        </w:rPr>
        <w:t>　　　　（1）航空运输量不断增长</w:t>
      </w:r>
      <w:r>
        <w:rPr>
          <w:rFonts w:hint="eastAsia"/>
        </w:rPr>
        <w:br/>
      </w:r>
      <w:r>
        <w:rPr>
          <w:rFonts w:hint="eastAsia"/>
        </w:rPr>
        <w:t>　　　　（2）机场建设持续推进</w:t>
      </w:r>
      <w:r>
        <w:rPr>
          <w:rFonts w:hint="eastAsia"/>
        </w:rPr>
        <w:br/>
      </w:r>
      <w:r>
        <w:rPr>
          <w:rFonts w:hint="eastAsia"/>
        </w:rPr>
        <w:t>　　1.4 航空煤油行业社会环境分析</w:t>
      </w:r>
      <w:r>
        <w:rPr>
          <w:rFonts w:hint="eastAsia"/>
        </w:rPr>
        <w:br/>
      </w:r>
      <w:r>
        <w:rPr>
          <w:rFonts w:hint="eastAsia"/>
        </w:rPr>
        <w:t>　　　　1.4.1 影响行业发展的社会因素分析</w:t>
      </w:r>
      <w:r>
        <w:rPr>
          <w:rFonts w:hint="eastAsia"/>
        </w:rPr>
        <w:br/>
      </w:r>
      <w:r>
        <w:rPr>
          <w:rFonts w:hint="eastAsia"/>
        </w:rPr>
        <w:t>　　　　（1）人口数量分析</w:t>
      </w:r>
      <w:r>
        <w:rPr>
          <w:rFonts w:hint="eastAsia"/>
        </w:rPr>
        <w:br/>
      </w:r>
      <w:r>
        <w:rPr>
          <w:rFonts w:hint="eastAsia"/>
        </w:rPr>
        <w:t>　　　　（2）居民收入分析</w:t>
      </w:r>
      <w:r>
        <w:rPr>
          <w:rFonts w:hint="eastAsia"/>
        </w:rPr>
        <w:br/>
      </w:r>
      <w:r>
        <w:rPr>
          <w:rFonts w:hint="eastAsia"/>
        </w:rPr>
        <w:t>　　　　（3）旅游人数</w:t>
      </w:r>
      <w:r>
        <w:rPr>
          <w:rFonts w:hint="eastAsia"/>
        </w:rPr>
        <w:br/>
      </w:r>
      <w:r>
        <w:rPr>
          <w:rFonts w:hint="eastAsia"/>
        </w:rPr>
        <w:t>　　　　1.4.2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航空煤油行业技术环境分析</w:t>
      </w:r>
      <w:r>
        <w:rPr>
          <w:rFonts w:hint="eastAsia"/>
        </w:rPr>
        <w:br/>
      </w:r>
      <w:r>
        <w:rPr>
          <w:rFonts w:hint="eastAsia"/>
        </w:rPr>
        <w:t>　　　　1.5.1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1.5.2 航煤生产工艺</w:t>
      </w:r>
      <w:r>
        <w:rPr>
          <w:rFonts w:hint="eastAsia"/>
        </w:rPr>
        <w:br/>
      </w:r>
      <w:r>
        <w:rPr>
          <w:rFonts w:hint="eastAsia"/>
        </w:rPr>
        <w:t>　　　　（1）航煤液相加氢技术</w:t>
      </w:r>
      <w:r>
        <w:rPr>
          <w:rFonts w:hint="eastAsia"/>
        </w:rPr>
        <w:br/>
      </w:r>
      <w:r>
        <w:rPr>
          <w:rFonts w:hint="eastAsia"/>
        </w:rPr>
        <w:t>　　　　（2）FDHC 技术</w:t>
      </w:r>
      <w:r>
        <w:rPr>
          <w:rFonts w:hint="eastAsia"/>
        </w:rPr>
        <w:br/>
      </w:r>
      <w:r>
        <w:rPr>
          <w:rFonts w:hint="eastAsia"/>
        </w:rPr>
        <w:t>　　　　1.5.3 技术发展趋势</w:t>
      </w:r>
      <w:r>
        <w:rPr>
          <w:rFonts w:hint="eastAsia"/>
        </w:rPr>
        <w:br/>
      </w:r>
      <w:r>
        <w:rPr>
          <w:rFonts w:hint="eastAsia"/>
        </w:rPr>
        <w:t>　　1.6 航空煤油行业发展机遇与挑战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中国航空煤油行业发展现状分析</w:t>
      </w:r>
      <w:r>
        <w:rPr>
          <w:rFonts w:hint="eastAsia"/>
        </w:rPr>
        <w:br/>
      </w:r>
      <w:r>
        <w:rPr>
          <w:rFonts w:hint="eastAsia"/>
        </w:rPr>
        <w:t>　　2.1 中国航空煤油行业发展特点分析</w:t>
      </w:r>
      <w:r>
        <w:rPr>
          <w:rFonts w:hint="eastAsia"/>
        </w:rPr>
        <w:br/>
      </w:r>
      <w:r>
        <w:rPr>
          <w:rFonts w:hint="eastAsia"/>
        </w:rPr>
        <w:t>　　2.2 中国航空煤油行业供需现状分析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中国航空煤油产能产量分析</w:t>
      </w:r>
      <w:r>
        <w:rPr>
          <w:rFonts w:hint="eastAsia"/>
        </w:rPr>
        <w:br/>
      </w:r>
      <w:r>
        <w:rPr>
          <w:rFonts w:hint="eastAsia"/>
        </w:rPr>
        <w:t>　　　　（1）行业产能、产量现状</w:t>
      </w:r>
      <w:r>
        <w:rPr>
          <w:rFonts w:hint="eastAsia"/>
        </w:rPr>
        <w:br/>
      </w:r>
      <w:r>
        <w:rPr>
          <w:rFonts w:hint="eastAsia"/>
        </w:rPr>
        <w:t>　　　　（2）行业在建及规划产能</w:t>
      </w:r>
      <w:r>
        <w:rPr>
          <w:rFonts w:hint="eastAsia"/>
        </w:rPr>
        <w:br/>
      </w:r>
      <w:r>
        <w:rPr>
          <w:rFonts w:hint="eastAsia"/>
        </w:rPr>
        <w:t>　　　　2.2.2 中国航空煤油消费量分析</w:t>
      </w:r>
      <w:r>
        <w:rPr>
          <w:rFonts w:hint="eastAsia"/>
        </w:rPr>
        <w:br/>
      </w:r>
      <w:r>
        <w:rPr>
          <w:rFonts w:hint="eastAsia"/>
        </w:rPr>
        <w:t>　　　　2.2.3 中国航空煤油行业供需平衡现状及价格水平分析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2.3 中国航空煤油行业进出口分析</w:t>
      </w:r>
      <w:r>
        <w:rPr>
          <w:rFonts w:hint="eastAsia"/>
        </w:rPr>
        <w:br/>
      </w:r>
      <w:r>
        <w:rPr>
          <w:rFonts w:hint="eastAsia"/>
        </w:rPr>
        <w:t>　　　　2.3.1 中国航空煤油行业进口分析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（1）行业进口量</w:t>
      </w:r>
      <w:r>
        <w:rPr>
          <w:rFonts w:hint="eastAsia"/>
        </w:rPr>
        <w:br/>
      </w:r>
      <w:r>
        <w:rPr>
          <w:rFonts w:hint="eastAsia"/>
        </w:rPr>
        <w:t>　　　　（2）行业进口金额</w:t>
      </w:r>
      <w:r>
        <w:rPr>
          <w:rFonts w:hint="eastAsia"/>
        </w:rPr>
        <w:br/>
      </w:r>
      <w:r>
        <w:rPr>
          <w:rFonts w:hint="eastAsia"/>
        </w:rPr>
        <w:t>　　　　2.3.2 中国航空煤油行业出口分析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（1）行业出口量</w:t>
      </w:r>
      <w:r>
        <w:rPr>
          <w:rFonts w:hint="eastAsia"/>
        </w:rPr>
        <w:br/>
      </w:r>
      <w:r>
        <w:rPr>
          <w:rFonts w:hint="eastAsia"/>
        </w:rPr>
        <w:t>　　　　（2）行业出口金额</w:t>
      </w:r>
      <w:r>
        <w:rPr>
          <w:rFonts w:hint="eastAsia"/>
        </w:rPr>
        <w:br/>
      </w:r>
      <w:r>
        <w:rPr>
          <w:rFonts w:hint="eastAsia"/>
        </w:rPr>
        <w:t>　　2.4 中国航空煤油行业经营效益分析</w:t>
      </w:r>
      <w:r>
        <w:rPr>
          <w:rFonts w:hint="eastAsia"/>
        </w:rPr>
        <w:br/>
      </w:r>
      <w:r>
        <w:rPr>
          <w:rFonts w:hint="eastAsia"/>
        </w:rPr>
        <w:t>　　2.5 中国航空煤油行业发展痛点分析</w:t>
      </w:r>
      <w:r>
        <w:rPr>
          <w:rFonts w:hint="eastAsia"/>
        </w:rPr>
        <w:br/>
      </w:r>
      <w:r>
        <w:rPr>
          <w:rFonts w:hint="eastAsia"/>
        </w:rPr>
        <w:t>　　　　2.5.1 航煤产能过剩，产能利用率仍有待提高</w:t>
      </w:r>
      <w:r>
        <w:rPr>
          <w:rFonts w:hint="eastAsia"/>
        </w:rPr>
        <w:br/>
      </w:r>
      <w:r>
        <w:rPr>
          <w:rFonts w:hint="eastAsia"/>
        </w:rPr>
        <w:t>　　　　2.5.2 原油供给面临总量不足和结构性不合理的矛盾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中国航空煤油行业竞争状态及市场格局分析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航空煤油行业波特五力模型分析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中国航空煤油区域竞争格局</w:t>
      </w:r>
      <w:r>
        <w:rPr>
          <w:rFonts w:hint="eastAsia"/>
        </w:rPr>
        <w:br/>
      </w:r>
      <w:r>
        <w:rPr>
          <w:rFonts w:hint="eastAsia"/>
        </w:rPr>
        <w:t>　　3.3 中国航空煤油企业竞争格局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中国航空煤油行业产业链全景图及上游市场发展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航空煤油行业产业链全景图</w:t>
      </w:r>
      <w:r>
        <w:rPr>
          <w:rFonts w:hint="eastAsia"/>
        </w:rPr>
        <w:br/>
      </w:r>
      <w:r>
        <w:rPr>
          <w:rFonts w:hint="eastAsia"/>
        </w:rPr>
        <w:t>　　4.2 中国航空煤油行业产业链上游市场分析</w:t>
      </w:r>
      <w:r>
        <w:rPr>
          <w:rFonts w:hint="eastAsia"/>
        </w:rPr>
        <w:br/>
      </w:r>
      <w:r>
        <w:rPr>
          <w:rFonts w:hint="eastAsia"/>
        </w:rPr>
        <w:t>　　　　4.2.1 中国原油加工能力分析</w:t>
      </w:r>
      <w:r>
        <w:rPr>
          <w:rFonts w:hint="eastAsia"/>
        </w:rPr>
        <w:br/>
      </w:r>
      <w:r>
        <w:rPr>
          <w:rFonts w:hint="eastAsia"/>
        </w:rPr>
        <w:t>　　　　4.2.2 中国原油进口市场分析</w:t>
      </w:r>
      <w:r>
        <w:rPr>
          <w:rFonts w:hint="eastAsia"/>
        </w:rPr>
        <w:br/>
      </w:r>
      <w:r>
        <w:rPr>
          <w:rFonts w:hint="eastAsia"/>
        </w:rPr>
        <w:t>　　　　4.2.3 中国原油对外依存度分析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中国航空煤油细分市场需求分析</w:t>
      </w:r>
      <w:r>
        <w:rPr>
          <w:rFonts w:hint="eastAsia"/>
        </w:rPr>
        <w:br/>
      </w:r>
      <w:r>
        <w:rPr>
          <w:rFonts w:hint="eastAsia"/>
        </w:rPr>
        <w:t>　　5.1 中国民用航空航油市场需求</w:t>
      </w:r>
      <w:r>
        <w:rPr>
          <w:rFonts w:hint="eastAsia"/>
        </w:rPr>
        <w:br/>
      </w:r>
      <w:r>
        <w:rPr>
          <w:rFonts w:hint="eastAsia"/>
        </w:rPr>
        <w:t>　　　　5.1.1 中国民用航空产业发展现状</w:t>
      </w:r>
      <w:r>
        <w:rPr>
          <w:rFonts w:hint="eastAsia"/>
        </w:rPr>
        <w:br/>
      </w:r>
      <w:r>
        <w:rPr>
          <w:rFonts w:hint="eastAsia"/>
        </w:rPr>
        <w:t>　　　　（1）商业航空业发展现状</w:t>
      </w:r>
      <w:r>
        <w:rPr>
          <w:rFonts w:hint="eastAsia"/>
        </w:rPr>
        <w:br/>
      </w:r>
      <w:r>
        <w:rPr>
          <w:rFonts w:hint="eastAsia"/>
        </w:rPr>
        <w:t>　　　　（2）通用航空业发展现状</w:t>
      </w:r>
      <w:r>
        <w:rPr>
          <w:rFonts w:hint="eastAsia"/>
        </w:rPr>
        <w:br/>
      </w:r>
      <w:r>
        <w:rPr>
          <w:rFonts w:hint="eastAsia"/>
        </w:rPr>
        <w:t>　　　　5.1.2 中国民用航空业发展规划</w:t>
      </w:r>
      <w:r>
        <w:rPr>
          <w:rFonts w:hint="eastAsia"/>
        </w:rPr>
        <w:br/>
      </w:r>
      <w:r>
        <w:rPr>
          <w:rFonts w:hint="eastAsia"/>
        </w:rPr>
        <w:t>　　　　（1）民用航空业相关政策</w:t>
      </w:r>
      <w:r>
        <w:rPr>
          <w:rFonts w:hint="eastAsia"/>
        </w:rPr>
        <w:br/>
      </w:r>
      <w:r>
        <w:rPr>
          <w:rFonts w:hint="eastAsia"/>
        </w:rPr>
        <w:t>　　　　（2）民用航空业发展规划</w:t>
      </w:r>
      <w:r>
        <w:rPr>
          <w:rFonts w:hint="eastAsia"/>
        </w:rPr>
        <w:br/>
      </w:r>
      <w:r>
        <w:rPr>
          <w:rFonts w:hint="eastAsia"/>
        </w:rPr>
        <w:t>　　　　5.1.3 中国民用航空产业发展影响因素</w:t>
      </w:r>
      <w:r>
        <w:rPr>
          <w:rFonts w:hint="eastAsia"/>
        </w:rPr>
        <w:br/>
      </w:r>
      <w:r>
        <w:rPr>
          <w:rFonts w:hint="eastAsia"/>
        </w:rPr>
        <w:t>　　　　5.1.4 中国民用航空业航煤油需求现状</w:t>
      </w:r>
      <w:r>
        <w:rPr>
          <w:rFonts w:hint="eastAsia"/>
        </w:rPr>
        <w:br/>
      </w:r>
      <w:r>
        <w:rPr>
          <w:rFonts w:hint="eastAsia"/>
        </w:rPr>
        <w:t>　　　　（1）民用航空业航煤油需求测算依据</w:t>
      </w:r>
      <w:r>
        <w:rPr>
          <w:rFonts w:hint="eastAsia"/>
        </w:rPr>
        <w:br/>
      </w:r>
      <w:r>
        <w:rPr>
          <w:rFonts w:hint="eastAsia"/>
        </w:rPr>
        <w:t>　　　　（2）中国民用航空业航空煤油需求量</w:t>
      </w:r>
      <w:r>
        <w:rPr>
          <w:rFonts w:hint="eastAsia"/>
        </w:rPr>
        <w:br/>
      </w:r>
      <w:r>
        <w:rPr>
          <w:rFonts w:hint="eastAsia"/>
        </w:rPr>
        <w:t>　　　　5.1.5 中国民用航空航油需求预测</w:t>
      </w:r>
      <w:r>
        <w:rPr>
          <w:rFonts w:hint="eastAsia"/>
        </w:rPr>
        <w:br/>
      </w:r>
      <w:r>
        <w:rPr>
          <w:rFonts w:hint="eastAsia"/>
        </w:rPr>
        <w:t>　　5.2 中国军用航空航油市场需求</w:t>
      </w:r>
      <w:r>
        <w:rPr>
          <w:rFonts w:hint="eastAsia"/>
        </w:rPr>
        <w:br/>
      </w:r>
      <w:r>
        <w:rPr>
          <w:rFonts w:hint="eastAsia"/>
        </w:rPr>
        <w:t>　　　　5.2.1 中国军用航空产业发展现状</w:t>
      </w:r>
      <w:r>
        <w:rPr>
          <w:rFonts w:hint="eastAsia"/>
        </w:rPr>
        <w:br/>
      </w:r>
      <w:r>
        <w:rPr>
          <w:rFonts w:hint="eastAsia"/>
        </w:rPr>
        <w:t>　　　　5.2.2 中国军用航空产业发展规划</w:t>
      </w:r>
      <w:r>
        <w:rPr>
          <w:rFonts w:hint="eastAsia"/>
        </w:rPr>
        <w:br/>
      </w:r>
      <w:r>
        <w:rPr>
          <w:rFonts w:hint="eastAsia"/>
        </w:rPr>
        <w:t>　　　　5.2.3 中国军用航空产业发展影响因素</w:t>
      </w:r>
      <w:r>
        <w:rPr>
          <w:rFonts w:hint="eastAsia"/>
        </w:rPr>
        <w:br/>
      </w:r>
      <w:r>
        <w:rPr>
          <w:rFonts w:hint="eastAsia"/>
        </w:rPr>
        <w:t>　　　　5.2.4 中国军用航空航油需求现状</w:t>
      </w:r>
      <w:r>
        <w:rPr>
          <w:rFonts w:hint="eastAsia"/>
        </w:rPr>
        <w:br/>
      </w:r>
      <w:r>
        <w:rPr>
          <w:rFonts w:hint="eastAsia"/>
        </w:rPr>
        <w:t>　　　　5.2.5 中国军用航空航油需求预测</w:t>
      </w:r>
      <w:r>
        <w:rPr>
          <w:rFonts w:hint="eastAsia"/>
        </w:rPr>
        <w:br/>
      </w:r>
      <w:r>
        <w:rPr>
          <w:rFonts w:hint="eastAsia"/>
        </w:rPr>
        <w:t>　　5.3 生物航空煤油未来需求前景分析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中国航空煤油区域市场需求增长潜力分析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中国航空煤油区域市场结构概况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重点省市航空煤油需求增长潜力分析</w:t>
      </w:r>
      <w:r>
        <w:rPr>
          <w:rFonts w:hint="eastAsia"/>
        </w:rPr>
        <w:br/>
      </w:r>
      <w:r>
        <w:rPr>
          <w:rFonts w:hint="eastAsia"/>
        </w:rPr>
        <w:t>　　　　6.2.1 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（2）航空煤油供给及需求规模</w:t>
      </w:r>
      <w:r>
        <w:rPr>
          <w:rFonts w:hint="eastAsia"/>
        </w:rPr>
        <w:br/>
      </w:r>
      <w:r>
        <w:rPr>
          <w:rFonts w:hint="eastAsia"/>
        </w:rPr>
        <w:t>　　　　（3）航空煤油需求增长潜力</w:t>
      </w:r>
      <w:r>
        <w:rPr>
          <w:rFonts w:hint="eastAsia"/>
        </w:rPr>
        <w:br/>
      </w:r>
      <w:r>
        <w:rPr>
          <w:rFonts w:hint="eastAsia"/>
        </w:rPr>
        <w:t>　　　　6.2.2 辽宁省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（2）航空煤油供给及需求规模</w:t>
      </w:r>
      <w:r>
        <w:rPr>
          <w:rFonts w:hint="eastAsia"/>
        </w:rPr>
        <w:br/>
      </w:r>
      <w:r>
        <w:rPr>
          <w:rFonts w:hint="eastAsia"/>
        </w:rPr>
        <w:t>　　　　（3）航空煤油需求增长潜力</w:t>
      </w:r>
      <w:r>
        <w:rPr>
          <w:rFonts w:hint="eastAsia"/>
        </w:rPr>
        <w:br/>
      </w:r>
      <w:r>
        <w:rPr>
          <w:rFonts w:hint="eastAsia"/>
        </w:rPr>
        <w:t>　　　　6.2.3 江苏省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（2）航空煤油供给及需求规模</w:t>
      </w:r>
      <w:r>
        <w:rPr>
          <w:rFonts w:hint="eastAsia"/>
        </w:rPr>
        <w:br/>
      </w:r>
      <w:r>
        <w:rPr>
          <w:rFonts w:hint="eastAsia"/>
        </w:rPr>
        <w:t>　　　　（3）航空煤油需求增长潜力</w:t>
      </w:r>
      <w:r>
        <w:rPr>
          <w:rFonts w:hint="eastAsia"/>
        </w:rPr>
        <w:br/>
      </w:r>
      <w:r>
        <w:rPr>
          <w:rFonts w:hint="eastAsia"/>
        </w:rPr>
        <w:t>　　　　6.2.4 山东省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（2）航空煤油供给及需求规模</w:t>
      </w:r>
      <w:r>
        <w:rPr>
          <w:rFonts w:hint="eastAsia"/>
        </w:rPr>
        <w:br/>
      </w:r>
      <w:r>
        <w:rPr>
          <w:rFonts w:hint="eastAsia"/>
        </w:rPr>
        <w:t>　　　　（3）航空煤油需求增长潜力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中国航空煤油行业供应链领先企业分析</w:t>
      </w:r>
      <w:r>
        <w:rPr>
          <w:rFonts w:hint="eastAsia"/>
        </w:rPr>
        <w:br/>
      </w:r>
      <w:r>
        <w:rPr>
          <w:rFonts w:hint="eastAsia"/>
        </w:rPr>
        <w:t>　　7.1 中国航空煤油行业供应链企业发展概况</w:t>
      </w:r>
      <w:r>
        <w:rPr>
          <w:rFonts w:hint="eastAsia"/>
        </w:rPr>
        <w:br/>
      </w:r>
      <w:r>
        <w:rPr>
          <w:rFonts w:hint="eastAsia"/>
        </w:rPr>
        <w:t>　　7.2 中国航空煤油行业供应链企业案例分析</w:t>
      </w:r>
      <w:r>
        <w:rPr>
          <w:rFonts w:hint="eastAsia"/>
        </w:rPr>
        <w:br/>
      </w:r>
      <w:r>
        <w:rPr>
          <w:rFonts w:hint="eastAsia"/>
        </w:rPr>
        <w:t>　　　　7.2.1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（4）企业航空煤油业务分析</w:t>
      </w:r>
      <w:r>
        <w:rPr>
          <w:rFonts w:hint="eastAsia"/>
        </w:rPr>
        <w:br/>
      </w:r>
      <w:r>
        <w:rPr>
          <w:rFonts w:hint="eastAsia"/>
        </w:rPr>
        <w:t>　　　　（5）企业航空煤油战略布局及最新发展动态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（4）企业航空煤油业务分析</w:t>
      </w:r>
      <w:r>
        <w:rPr>
          <w:rFonts w:hint="eastAsia"/>
        </w:rPr>
        <w:br/>
      </w:r>
      <w:r>
        <w:rPr>
          <w:rFonts w:hint="eastAsia"/>
        </w:rPr>
        <w:t>　　　　（5）企业航空煤油战略布局及最新发展动态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（4）企业航空煤油业务分析</w:t>
      </w:r>
      <w:r>
        <w:rPr>
          <w:rFonts w:hint="eastAsia"/>
        </w:rPr>
        <w:br/>
      </w:r>
      <w:r>
        <w:rPr>
          <w:rFonts w:hint="eastAsia"/>
        </w:rPr>
        <w:t>　　　　（5）企业航空煤油战略布局及最新发展动态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中国航空油料集团有限公司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（4）企业航空煤油业务分析</w:t>
      </w:r>
      <w:r>
        <w:rPr>
          <w:rFonts w:hint="eastAsia"/>
        </w:rPr>
        <w:br/>
      </w:r>
      <w:r>
        <w:rPr>
          <w:rFonts w:hint="eastAsia"/>
        </w:rPr>
        <w:t>　　　　（5）企业航空煤油战略布局及最新发展动态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中国海洋石油集团有限公司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（4）企业航空煤油业务分析</w:t>
      </w:r>
      <w:r>
        <w:rPr>
          <w:rFonts w:hint="eastAsia"/>
        </w:rPr>
        <w:br/>
      </w:r>
      <w:r>
        <w:rPr>
          <w:rFonts w:hint="eastAsia"/>
        </w:rPr>
        <w:t>　　　　（5）企业航空煤油战略布局及最新发展动态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恒力石化（大连）炼化有限公司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（4）企业航空煤油业务分析</w:t>
      </w:r>
      <w:r>
        <w:rPr>
          <w:rFonts w:hint="eastAsia"/>
        </w:rPr>
        <w:br/>
      </w:r>
      <w:r>
        <w:rPr>
          <w:rFonts w:hint="eastAsia"/>
        </w:rPr>
        <w:t>　　　　（5）企业航空煤油战略布局及最新发展动态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中国中化集团有限公司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（4）企业航空煤油业务分析</w:t>
      </w:r>
      <w:r>
        <w:rPr>
          <w:rFonts w:hint="eastAsia"/>
        </w:rPr>
        <w:br/>
      </w:r>
      <w:r>
        <w:rPr>
          <w:rFonts w:hint="eastAsia"/>
        </w:rPr>
        <w:t>　　　　（5）企业航空煤油战略布局及最新发展动态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（4）企业航空煤油业务分析</w:t>
      </w:r>
      <w:r>
        <w:rPr>
          <w:rFonts w:hint="eastAsia"/>
        </w:rPr>
        <w:br/>
      </w:r>
      <w:r>
        <w:rPr>
          <w:rFonts w:hint="eastAsia"/>
        </w:rPr>
        <w:t>　　　　（5）企业航空煤油战略布局及最新发展动态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中.智.林.：中国航空煤油行业投资前景及建议</w:t>
      </w:r>
      <w:r>
        <w:rPr>
          <w:rFonts w:hint="eastAsia"/>
        </w:rPr>
        <w:br/>
      </w:r>
      <w:r>
        <w:rPr>
          <w:rFonts w:hint="eastAsia"/>
        </w:rPr>
        <w:t>　　8.1 航空煤油发展前景预测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航空煤油投资特性分析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（2）环保壁垒</w:t>
      </w:r>
      <w:r>
        <w:rPr>
          <w:rFonts w:hint="eastAsia"/>
        </w:rPr>
        <w:br/>
      </w:r>
      <w:r>
        <w:rPr>
          <w:rFonts w:hint="eastAsia"/>
        </w:rPr>
        <w:t>　　　　（3）规模经济壁垒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（1）成本风险</w:t>
      </w:r>
      <w:r>
        <w:rPr>
          <w:rFonts w:hint="eastAsia"/>
        </w:rPr>
        <w:br/>
      </w:r>
      <w:r>
        <w:rPr>
          <w:rFonts w:hint="eastAsia"/>
        </w:rPr>
        <w:t>　　　　（2）资源风险</w:t>
      </w:r>
      <w:r>
        <w:rPr>
          <w:rFonts w:hint="eastAsia"/>
        </w:rPr>
        <w:br/>
      </w:r>
      <w:r>
        <w:rPr>
          <w:rFonts w:hint="eastAsia"/>
        </w:rPr>
        <w:t>　　　　（3）渠道销售风险</w:t>
      </w:r>
      <w:r>
        <w:rPr>
          <w:rFonts w:hint="eastAsia"/>
        </w:rPr>
        <w:br/>
      </w:r>
      <w:r>
        <w:rPr>
          <w:rFonts w:hint="eastAsia"/>
        </w:rPr>
        <w:t>　　　　（4）环保风险</w:t>
      </w:r>
      <w:r>
        <w:rPr>
          <w:rFonts w:hint="eastAsia"/>
        </w:rPr>
        <w:br/>
      </w:r>
      <w:r>
        <w:rPr>
          <w:rFonts w:hint="eastAsia"/>
        </w:rPr>
        <w:t>　　8.3 航空煤油投资价值与投资机会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航空煤油投资策略与可持续发展建议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（1）采用新航煤技术优化产品结构，提高收率</w:t>
      </w:r>
      <w:r>
        <w:rPr>
          <w:rFonts w:hint="eastAsia"/>
        </w:rPr>
        <w:br/>
      </w:r>
      <w:r>
        <w:rPr>
          <w:rFonts w:hint="eastAsia"/>
        </w:rPr>
        <w:t>　　　　（2）重视与中航油的合作，降低外运成本</w:t>
      </w:r>
      <w:r>
        <w:rPr>
          <w:rFonts w:hint="eastAsia"/>
        </w:rPr>
        <w:br/>
      </w:r>
      <w:r>
        <w:rPr>
          <w:rFonts w:hint="eastAsia"/>
        </w:rPr>
        <w:t>　　　　（3）重视航煤销售业务，成立专门机构</w:t>
      </w:r>
      <w:r>
        <w:rPr>
          <w:rFonts w:hint="eastAsia"/>
        </w:rPr>
        <w:br/>
      </w:r>
      <w:r>
        <w:rPr>
          <w:rFonts w:hint="eastAsia"/>
        </w:rPr>
        <w:t>　　　　（4）加强重点骨干机场航煤管道及储存等基础设施建设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航空煤油行业类别</w:t>
      </w:r>
      <w:r>
        <w:rPr>
          <w:rFonts w:hint="eastAsia"/>
        </w:rPr>
        <w:br/>
      </w:r>
      <w:r>
        <w:rPr>
          <w:rFonts w:hint="eastAsia"/>
        </w:rPr>
        <w:t>　　图表 航空煤油行业产业链调研</w:t>
      </w:r>
      <w:r>
        <w:rPr>
          <w:rFonts w:hint="eastAsia"/>
        </w:rPr>
        <w:br/>
      </w:r>
      <w:r>
        <w:rPr>
          <w:rFonts w:hint="eastAsia"/>
        </w:rPr>
        <w:t>　　图表 航空煤油行业现状</w:t>
      </w:r>
      <w:r>
        <w:rPr>
          <w:rFonts w:hint="eastAsia"/>
        </w:rPr>
        <w:br/>
      </w:r>
      <w:r>
        <w:rPr>
          <w:rFonts w:hint="eastAsia"/>
        </w:rPr>
        <w:t>　　图表 航空煤油行业标准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2025年中国航空煤油行业产能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2020-2025年中国航空煤油行业产量统计</w:t>
      </w:r>
      <w:r>
        <w:rPr>
          <w:rFonts w:hint="eastAsia"/>
        </w:rPr>
        <w:br/>
      </w:r>
      <w:r>
        <w:rPr>
          <w:rFonts w:hint="eastAsia"/>
        </w:rPr>
        <w:t>　　图表 航空煤油行业动态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2020-2025年中国航空煤油市场需求量</w:t>
      </w:r>
      <w:r>
        <w:rPr>
          <w:rFonts w:hint="eastAsia"/>
        </w:rPr>
        <w:br/>
      </w:r>
      <w:r>
        <w:rPr>
          <w:rFonts w:hint="eastAsia"/>
        </w:rPr>
        <w:t>　　图表 2025年中国航空煤油行业需求区域调研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2020-2025年中国航空煤油行情</w:t>
      </w:r>
      <w:r>
        <w:rPr>
          <w:rFonts w:hint="eastAsia"/>
        </w:rPr>
        <w:br/>
      </w:r>
      <w:r>
        <w:rPr>
          <w:rFonts w:hint="eastAsia"/>
        </w:rPr>
        <w:t>　　图表 2020-2025年中国航空煤油价格走势图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2020-2025年中国航空煤油进口统计</w:t>
      </w:r>
      <w:r>
        <w:rPr>
          <w:rFonts w:hint="eastAsia"/>
        </w:rPr>
        <w:br/>
      </w:r>
      <w:r>
        <w:rPr>
          <w:rFonts w:hint="eastAsia"/>
        </w:rPr>
        <w:t>　　图表 2020-2025年中国航空煤油出口统计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2020-2025年中国航空煤油行业企业数量统计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**地区航空煤油市场规模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**地区航空煤油市场调研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航空煤油行业竞争对手分析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2020-2031年中国航空煤油行业产能预测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2020-2031年中国航空煤油市场需求预测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2020-2031年中国航空煤油行业市场规模预测</w:t>
      </w:r>
      <w:r>
        <w:rPr>
          <w:rFonts w:hint="eastAsia"/>
        </w:rPr>
        <w:br/>
      </w:r>
      <w:r>
        <w:rPr>
          <w:rFonts w:hint="eastAsia"/>
        </w:rPr>
        <w:t>　　图表 航空煤油行业准入条件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2020-2031年中国航空煤油行业信息化</w:t>
      </w:r>
      <w:r>
        <w:rPr>
          <w:rFonts w:hint="eastAsia"/>
        </w:rPr>
        <w:br/>
      </w:r>
      <w:r>
        <w:rPr>
          <w:rFonts w:hint="eastAsia"/>
        </w:rPr>
        <w:t>　　图表 2020-2031年中国航空煤油行业风险分析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2020-2031年中国航空煤油行业发展趋势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2020-2031年中国航空煤油市场前景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ade68abae4483" w:history="1">
        <w:r>
          <w:rPr>
            <w:rStyle w:val="Hyperlink"/>
          </w:rPr>
          <w:t>中国航空煤油市场分析及发展前景报告（2025-2031年）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ade68abae4483" w:history="1">
        <w:r>
          <w:rPr>
            <w:rStyle w:val="Hyperlink"/>
          </w:rPr>
          <w:t>https://www.20087.com/1/30/HangKongMeiYouHangYeFaZhanQianJing.html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价格2023、航空煤油价格多少钱一吨、航空煤油和汽油的区别、航空煤油和汽油的区别、散装煤油哪里有卖、航空煤油凝固点、航空煤油从哪里提炼出来、航空煤油与普通煤油、航空煤油汽车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64f6a8fd4889" w:history="1">
      <w:r>
        <w:rPr>
          <w:rStyle w:val="Hyperlink"/>
        </w:rPr>
        <w:t>中国航空煤油市场分析及发展前景报告（2025-2031年）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angKongMeiYouHangYeFaZhanQianJing.html" TargetMode="External" Id="R0d3ade68abae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angKongMeiYouHangYeFaZhanQianJing.html" TargetMode="External" Id="Re88164f6a8fd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2025-01-17T02:51:00Z</dcterms:created>
  <dcterms:modified xsi:type="dcterms:W3CDTF">2025-01-17T03:51:00Z</dcterms:modified>
  <dc:subject>中国航空煤油市场分析及发展前景报告（2025-2031年）</dc:subject>
  <dc:title>中国航空煤油市场分析及发展前景报告（2025-2031年）</dc:title>
  <cp:keywords>中国航空煤油市场分析及发展前景报告（2025-2031年）</cp:keywords>
  <dc:description>中国航空煤油市场分析及发展前景报告（2025-2031年）</dc:description>
</cp:coreProperties>
</file>