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497e5608f4ae1" w:history="1">
              <w:r>
                <w:rPr>
                  <w:rStyle w:val="Hyperlink"/>
                </w:rPr>
                <w:t>2025年中国载银活性炭市场调研及未来发展前景预测报告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497e5608f4ae1" w:history="1">
              <w:r>
                <w:rPr>
                  <w:rStyle w:val="Hyperlink"/>
                </w:rPr>
                <w:t>2025年中国载银活性炭市场调研及未来发展前景预测报告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497e5608f4ae1" w:history="1">
                <w:r>
                  <w:rPr>
                    <w:rStyle w:val="Hyperlink"/>
                  </w:rPr>
                  <w:t>https://www.20087.com/1/00/ZaiYinHuoXingTanHangYePinPaiYanJiu.html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银活性炭是一种高效吸附剂，近年来随着环保意识的提高和技术的进步而得到了快速发展。现代载银活性炭不仅在吸附效率、抗菌性能方面有了显著提高，还在应用范围和环保性能方面进行了改进。随着消费者对水质净化和空气净化的需求增长，载银活性炭的应用越来越注重提高其吸附效果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载银活性炭市场将持续增长。随着环保法规的加强和技术的进步，对于高质量、环保的载银活性炭需求将持续增加。技术方面，载银活性炭将更加注重提高其吸附效率和抗菌性能，例如通过优化材料选择和采用更先进的处理技术实现更优异的性能。此外，随着个性化需求的增长，载银活性炭将提供更多样化的规格和服务，以满足不同用户的需求。同时，随着可持续发展理念的推广，载银活性炭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8497e5608f4ae1" w:history="1">
        <w:r>
          <w:rPr>
            <w:rStyle w:val="Hyperlink"/>
          </w:rPr>
          <w:t>2025年中国载银活性炭市场调研及未来发展前景预测报告</w:t>
        </w:r>
      </w:hyperlink>
      <w:r>
        <w:rPr>
          <w:rFonts w:hint="eastAsia"/>
        </w:rPr>
        <w:t>深入剖析了载银活性炭行业的现状、市场规模及需求，详细分析了产业链结构，并对市场价格进行了科学解读。通过对载银活性炭细分市场的调研，以及对重点企业的竞争力、市场集中度和品牌影响力进行深入研究，预测了载银活性炭行业的市场前景及发展趋势。载银活性炭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载银活性炭产业概述</w:t>
      </w:r>
      <w:r>
        <w:rPr>
          <w:rFonts w:hint="eastAsia"/>
        </w:rPr>
        <w:br/>
      </w:r>
      <w:r>
        <w:rPr>
          <w:rFonts w:hint="eastAsia"/>
        </w:rPr>
        <w:t>　　第一节 载银活性炭产业定义</w:t>
      </w:r>
      <w:r>
        <w:rPr>
          <w:rFonts w:hint="eastAsia"/>
        </w:rPr>
        <w:br/>
      </w:r>
      <w:r>
        <w:rPr>
          <w:rFonts w:hint="eastAsia"/>
        </w:rPr>
        <w:t>　　第二节 载银活性炭产业发展历程</w:t>
      </w:r>
      <w:r>
        <w:rPr>
          <w:rFonts w:hint="eastAsia"/>
        </w:rPr>
        <w:br/>
      </w:r>
      <w:r>
        <w:rPr>
          <w:rFonts w:hint="eastAsia"/>
        </w:rPr>
        <w:t>　　第三节 载银活性炭分类情况</w:t>
      </w:r>
      <w:r>
        <w:rPr>
          <w:rFonts w:hint="eastAsia"/>
        </w:rPr>
        <w:br/>
      </w:r>
      <w:r>
        <w:rPr>
          <w:rFonts w:hint="eastAsia"/>
        </w:rPr>
        <w:t>　　第四节 载银活性炭产业链分析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2024-2025年中国载银活性炭行业发展环境分析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载银活性炭行业经济环境分析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载银活性炭行业政策环境分析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一、载银活性炭行业相关政策</w:t>
      </w:r>
      <w:r>
        <w:rPr>
          <w:rFonts w:hint="eastAsia"/>
        </w:rPr>
        <w:br/>
      </w:r>
      <w:r>
        <w:rPr>
          <w:rFonts w:hint="eastAsia"/>
        </w:rPr>
        <w:t>　　　　二、载银活性炭行业相关标准</w:t>
      </w:r>
      <w:r>
        <w:rPr>
          <w:rFonts w:hint="eastAsia"/>
        </w:rPr>
        <w:br/>
      </w:r>
      <w:r>
        <w:rPr>
          <w:rFonts w:hint="eastAsia"/>
        </w:rPr>
        <w:t>　　第三节 载银活性炭行业社会环境分析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2024-2025年载银活性炭行业技术发展现状及趋势分析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载银活性炭行业技术发展现状分析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国内外载银活性炭行业技术差异与原因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载银活性炭行业技术发展方向、趋势预测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提升载银活性炭行业技术能力策略建议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中国载银活性炭行业市场供需状况分析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中国载银活性炭市场规模情况</w:t>
      </w:r>
      <w:r>
        <w:rPr>
          <w:rFonts w:hint="eastAsia"/>
        </w:rPr>
        <w:br/>
      </w:r>
      <w:r>
        <w:rPr>
          <w:rFonts w:hint="eastAsia"/>
        </w:rPr>
        <w:t>　　第二节 中国载银活性炭行业盈利情况分析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中国载银活性炭市场需求状况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一、2019-2024年载银活性炭市场需求情况</w:t>
      </w:r>
      <w:r>
        <w:rPr>
          <w:rFonts w:hint="eastAsia"/>
        </w:rPr>
        <w:br/>
      </w:r>
      <w:r>
        <w:rPr>
          <w:rFonts w:hint="eastAsia"/>
        </w:rPr>
        <w:t>　　　　二、2025年载银活性炭行业市场需求特点分析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三、2025-2031年载银活性炭市场需求预测</w:t>
      </w:r>
      <w:r>
        <w:rPr>
          <w:rFonts w:hint="eastAsia"/>
        </w:rPr>
        <w:br/>
      </w:r>
      <w:r>
        <w:rPr>
          <w:rFonts w:hint="eastAsia"/>
        </w:rPr>
        <w:t>　　第四节 中国载银活性炭行业产量情况分析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一、2019-2024年中国载银活性炭行业产量统计分析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二、载银活性炭行业区域产量分析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三、2025-2031年中国载银活性炭行业产量预测分析</w:t>
      </w:r>
      <w:r>
        <w:rPr>
          <w:rFonts w:hint="eastAsia"/>
        </w:rPr>
        <w:br/>
      </w:r>
      <w:r>
        <w:rPr>
          <w:rFonts w:hint="eastAsia"/>
        </w:rPr>
        <w:t>　　第五节 载银活性炭行业市场供需平衡状况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中国载银活性炭行业规模与效益分析预测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载银活性炭行业规模分析及预测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一、2019-2024年载银活性炭行业资产规模变化分析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二、2025-2031年载银活性炭行业资产规模预测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三、2019-2024年载银活性炭行业收入和利润变化分析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四、2025-2031年载银活性炭行业收入和利润预测</w:t>
      </w:r>
      <w:r>
        <w:rPr>
          <w:rFonts w:hint="eastAsia"/>
        </w:rPr>
        <w:br/>
      </w:r>
      <w:r>
        <w:rPr>
          <w:rFonts w:hint="eastAsia"/>
        </w:rPr>
        <w:t>　　第二节 载银活性炭行业效益分析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一、2019-2024年载银活性炭行业三费变化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二、2019-2024年载银活性炭行业效益分析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2019-2024年中国载银活性炭行业区域市场分析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中国载银活性炭行业区域市场结构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重点地区载银活性炭行业调研分析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一、重点地区（一）载银活性炭市场分析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二、重点地区（二）载银活性炭市场分析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三、重点地区（三）载银活性炭市场分析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四、重点地区（四）载银活性炭市场分析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五、重点地区（五）载银活性炭市场分析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载银活性炭细分市场深度分析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载银活性炭细分市场（一）发展研究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载银活性炭细分市场（二）发展研究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中国载银活性炭行业产品价格监测</w:t>
      </w:r>
      <w:r>
        <w:rPr>
          <w:rFonts w:hint="eastAsia"/>
        </w:rPr>
        <w:br/>
      </w:r>
      <w:r>
        <w:rPr>
          <w:rFonts w:hint="eastAsia"/>
        </w:rPr>
        <w:t>　　　　一、载银活性炭市场价格特征</w:t>
      </w:r>
      <w:r>
        <w:rPr>
          <w:rFonts w:hint="eastAsia"/>
        </w:rPr>
        <w:br/>
      </w:r>
      <w:r>
        <w:rPr>
          <w:rFonts w:hint="eastAsia"/>
        </w:rPr>
        <w:t>　　　　二、当前载银活性炭市场价格评述</w:t>
      </w:r>
      <w:r>
        <w:rPr>
          <w:rFonts w:hint="eastAsia"/>
        </w:rPr>
        <w:br/>
      </w:r>
      <w:r>
        <w:rPr>
          <w:rFonts w:hint="eastAsia"/>
        </w:rPr>
        <w:t>　　　　三、影响载银活性炭市场价格因素分析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四、未来载银活性炭市场价格走势预测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载银活性炭行业竞争格局分析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载银活性炭行业集中度分析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一、载银活性炭市场集中度分析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二、载银活性炭企业集中度分析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三、载银活性炭区域集中度分析</w:t>
      </w:r>
      <w:r>
        <w:rPr>
          <w:rFonts w:hint="eastAsia"/>
        </w:rPr>
        <w:br/>
      </w:r>
      <w:r>
        <w:rPr>
          <w:rFonts w:hint="eastAsia"/>
        </w:rPr>
        <w:t>　　第二节 载银活性炭行业竞争格局分析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一、2024-2025年载银活性炭行业竞争分析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二、2024-2025年中外载银活性炭产品竞争分析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三、2025年中国载银活性炭市场竞争分析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四、2025-2031年国内主要载银活性炭企业动向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载银活性炭行业重点企业竞争力分析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二、企业载银活性炭业务分析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二、企业载银活性炭业务分析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二、企业载银活性炭业务分析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二、企业载银活性炭业务分析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二、企业载银活性炭业务分析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二、企业载银活性炭业务分析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载银活性炭企业发展战略与竞争力提升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载银活性炭市场营销策略分析</w:t>
      </w:r>
      <w:r>
        <w:rPr>
          <w:rFonts w:hint="eastAsia"/>
        </w:rPr>
        <w:br/>
      </w:r>
      <w:r>
        <w:rPr>
          <w:rFonts w:hint="eastAsia"/>
        </w:rPr>
        <w:t>　　　　一、载银活性炭定价策略与市场定位</w:t>
      </w:r>
      <w:r>
        <w:rPr>
          <w:rFonts w:hint="eastAsia"/>
        </w:rPr>
        <w:br/>
      </w:r>
      <w:r>
        <w:rPr>
          <w:rFonts w:hint="eastAsia"/>
        </w:rPr>
        <w:t>　　　　二、载银活性炭渠道布局与分销策略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载银活性炭品牌建设与推广策略</w:t>
      </w:r>
      <w:r>
        <w:rPr>
          <w:rFonts w:hint="eastAsia"/>
        </w:rPr>
        <w:br/>
      </w:r>
      <w:r>
        <w:rPr>
          <w:rFonts w:hint="eastAsia"/>
        </w:rPr>
        <w:t>　　　　一、载银活性炭品牌定位与价值主张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载银活性炭企业竞争力提升路径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二、载银活性炭技术创新与研发投入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载银活性炭企业战略规划与实施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二、载银活性炭行业品牌竞争格局分析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2025-2031年载银活性炭行业发展趋势及投资风险分析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当前载银活性炭行业存在的问题</w:t>
      </w:r>
      <w:r>
        <w:rPr>
          <w:rFonts w:hint="eastAsia"/>
        </w:rPr>
        <w:br/>
      </w:r>
      <w:r>
        <w:rPr>
          <w:rFonts w:hint="eastAsia"/>
        </w:rPr>
        <w:t>　　第二节 载银活性炭未来发展预测分析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一、中国载银活性炭发展方向分析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二、2025-2031年中国载银活性炭行业发展规模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三、2025-2031年中国载银活性炭行业发展趋势预测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2025-2031年中国载银活性炭行业投资风险分析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一、载银活性炭市场竞争风险</w:t>
      </w:r>
      <w:r>
        <w:rPr>
          <w:rFonts w:hint="eastAsia"/>
        </w:rPr>
        <w:br/>
      </w:r>
      <w:r>
        <w:rPr>
          <w:rFonts w:hint="eastAsia"/>
        </w:rPr>
        <w:t>　　　　二、载银活性炭原材料压力风险分析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三、载银活性炭技术风险分析</w:t>
      </w:r>
      <w:r>
        <w:rPr>
          <w:rFonts w:hint="eastAsia"/>
        </w:rPr>
        <w:br/>
      </w:r>
      <w:r>
        <w:rPr>
          <w:rFonts w:hint="eastAsia"/>
        </w:rPr>
        <w:t>　　　　四、载银活性炭政策和体制风险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载银活性炭行业市场预测与投资建议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载银活性炭行业市场前景分析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一、2025-2031年载银活性炭市场规模及增长趋势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二、2025-2031年载银活性炭行业投资规模预测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三、2025-2031年载银活性炭市场盈利预测</w:t>
      </w:r>
      <w:r>
        <w:rPr>
          <w:rFonts w:hint="eastAsia"/>
        </w:rPr>
        <w:br/>
      </w:r>
      <w:r>
        <w:rPr>
          <w:rFonts w:hint="eastAsia"/>
        </w:rPr>
        <w:t>　　第二节 载银活性炭行业投资模式与策略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中:智:林－载银活性炭行业项目投资建议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载银活性炭行业历程</w:t>
      </w:r>
      <w:r>
        <w:rPr>
          <w:rFonts w:hint="eastAsia"/>
        </w:rPr>
        <w:br/>
      </w:r>
      <w:r>
        <w:rPr>
          <w:rFonts w:hint="eastAsia"/>
        </w:rPr>
        <w:t>　　图表 载银活性炭行业生命周期</w:t>
      </w:r>
      <w:r>
        <w:rPr>
          <w:rFonts w:hint="eastAsia"/>
        </w:rPr>
        <w:br/>
      </w:r>
      <w:r>
        <w:rPr>
          <w:rFonts w:hint="eastAsia"/>
        </w:rPr>
        <w:t>　　图表 载银活性炭行业产业链分析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2019-2024年载银活性炭行业市场容量分析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2019-2024年中国载银活性炭市场需求量及增速统计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2024年中国载银活性炭行业需求领域分布格局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2019-2024年中国载银活性炭进口数量分析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2019-2024年中国载银活性炭进口金额分析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2019-2024年中国载银活性炭出口数量分析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2019-2024年中国载银活性炭出口金额分析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2024年中国载银活性炭进口国家及地区分析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2024年中国载银活性炭出口国家及地区分析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2019-2024年中国载银活性炭行业企业平均规模情况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**地区载银活性炭行业市场需求情况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载银活性炭企业信息</w:t>
      </w:r>
      <w:r>
        <w:rPr>
          <w:rFonts w:hint="eastAsia"/>
        </w:rPr>
        <w:br/>
      </w:r>
      <w:r>
        <w:rPr>
          <w:rFonts w:hint="eastAsia"/>
        </w:rPr>
        <w:t>　　图表 载银活性炭企业经营情况分析</w:t>
      </w:r>
      <w:r>
        <w:rPr>
          <w:rFonts w:hint="eastAsia"/>
        </w:rPr>
        <w:br/>
      </w:r>
      <w:r>
        <w:rPr>
          <w:rFonts w:hint="eastAsia"/>
        </w:rPr>
        <w:t>　　图表 载银活性炭重点企业（三）主要经济指标情况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载银活性炭重点企业（三）成长能力情况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2025-2031年中国载银活性炭行业产能预测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2025-2031年中国载银活性炭行业产量预测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2025-2031年中国载银活性炭市场需求量预测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2025-2031年中国载银活性炭行业供需平衡预测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2025-2031年中国载银活性炭行业市场容量预测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2025-2031年中国载银活性炭行业市场规模预测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2025-2031年中国载银活性炭市场前景分析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2025-2031年中国载银活性炭发展趋势预测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497e5608f4ae1" w:history="1">
        <w:r>
          <w:rPr>
            <w:rStyle w:val="Hyperlink"/>
          </w:rPr>
          <w:t>2025年中国载银活性炭市场调研及未来发展前景预测报告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497e5608f4ae1" w:history="1">
        <w:r>
          <w:rPr>
            <w:rStyle w:val="Hyperlink"/>
          </w:rPr>
          <w:t>https://www.20087.com/1/00/ZaiYinHuoXingTanHangYePinPaiYanJiu.html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亚兰值是什么意思、载银活性炭和T33的区别、载银活性炭优缺点、载银活性炭滤芯多久换一次、载银活性炭滤芯有害吗、载银活性炭的弊端、活性炭、载银活性炭和t33后置活性炭有什么区别、活性炭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566e39924e25" w:history="1">
      <w:r>
        <w:rPr>
          <w:rStyle w:val="Hyperlink"/>
        </w:rPr>
        <w:t>2025年中国载银活性炭市场调研及未来发展前景预测报告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aiYinHuoXingTanHangYePinPaiYanJiu.html" TargetMode="External" Id="R5a8497e5608f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aiYinHuoXingTanHangYePinPaiYanJiu.html" TargetMode="External" Id="Rddd4566e399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2024-12-21T08:23:00Z</dcterms:created>
  <dcterms:modified xsi:type="dcterms:W3CDTF">2024-12-21T09:23:00Z</dcterms:modified>
  <dc:subject>2025年中国载银活性炭市场调研及未来发展前景预测报告</dc:subject>
  <dc:title>2025年中国载银活性炭市场调研及未来发展前景预测报告</dc:title>
  <cp:keywords>2025年中国载银活性炭市场调研及未来发展前景预测报告</cp:keywords>
  <dc:description>2025年中国载银活性炭市场调研及未来发展前景预测报告</dc:description>
</cp:coreProperties>
</file>