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2cc655e5b4fe5" w:history="1">
              <w:r>
                <w:rPr>
                  <w:rStyle w:val="Hyperlink"/>
                </w:rPr>
                <w:t>中国体育用品市场研究及投资前景展望报告（2023-2029年）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2cc655e5b4fe5" w:history="1">
              <w:r>
                <w:rPr>
                  <w:rStyle w:val="Hyperlink"/>
                </w:rPr>
                <w:t>中国体育用品市场研究及投资前景展望报告（2023-2029年）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2cc655e5b4fe5" w:history="1">
                <w:r>
                  <w:rPr>
                    <w:rStyle w:val="Hyperlink"/>
                  </w:rPr>
                  <w:t>https://www.20087.com/2/10/TiYuYongPinFaZhanQuShi.html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受益于全民健身意识的提高和体育赛事的频繁举办，市场需求持续增长。目前，体育用品不仅包括传统的运动装备，如球类、跑步鞋、健身器材等，还包括智能穿戴设备、运动营养补给等新产品。随着消费者对健康生活方式的追求，运动装备的功能性和舒适性成为选购的重要考量因素。同时，随着新材料和新技术的应用，体育用品的性能和设计也在不断优化。</w:t>
      </w:r>
      <w:r>
        <w:rPr>
          <w:rFonts w:hint="eastAsia"/>
        </w:rPr>
        <w:br/>
      </w:r>
      <w:r>
        <w:rPr>
          <w:rFonts w:hint="eastAsia"/>
        </w:rPr>
        <w:t>　　未来，体育用品行业将朝着更加科技化、智能化的方向发展。一方面，随着物联网技术的发展，智能穿戴设备将更加普及，不仅可以监测运动数据，还可以提供健康建议和训练指导。另一方面，利用3D打印、智能材料等技术，体育用品将更加符合人体工程学原理，提高运动效率和舒适度。此外，随着环保理念的普及，使用可持续材料和可回收材料的体育用品将更加受到消费者的欢迎，成为行业发展趋势之一。</w:t>
      </w:r>
      <w:r>
        <w:rPr>
          <w:rFonts w:hint="eastAsia"/>
        </w:rPr>
        <w:br/>
      </w:r>
      <w:r>
        <w:rPr>
          <w:rFonts w:hint="eastAsia"/>
        </w:rPr>
        <w:t>　　《</w:t>
      </w:r>
      <w:hyperlink r:id="R4422cc655e5b4fe5" w:history="1">
        <w:r>
          <w:rPr>
            <w:rStyle w:val="Hyperlink"/>
          </w:rPr>
          <w:t>中国体育用品市场研究及投资前景展望报告（2023-2029年）</w:t>
        </w:r>
      </w:hyperlink>
      <w:r>
        <w:rPr>
          <w:rFonts w:hint="eastAsia"/>
        </w:rPr>
        <w:t>》内容包括：体育用品行业发展环境分析、体育用品市场规模及预测、体育用品行业重点地区市场规模分析、体育用品行业供需状况调研、体育用品市场价格行情趋势分析预测、体育用品行业进出口状况及前景预测、体育用品行业技术及发展方向、体育用品行业重点企业经营情况分析、体育用品行业SWOT分析及体育用品行业投资策略，数据来自国家权威机构、体育用品相关行业协会及一手调研资料数据。</w:t>
      </w:r>
      <w:r>
        <w:rPr>
          <w:rFonts w:hint="eastAsia"/>
        </w:rPr>
        <w:br/>
      </w:r>
      <w:r>
        <w:rPr>
          <w:rFonts w:hint="eastAsia"/>
        </w:rPr>
        <w:br/>
      </w:r>
      <w:r>
        <w:rPr>
          <w:rFonts w:hint="eastAsia"/>
        </w:rPr>
        <w:t>第一章 体育用品相关概念</w:t>
      </w:r>
      <w:r>
        <w:rPr>
          <w:rFonts w:hint="eastAsia"/>
        </w:rPr>
        <w:br/>
      </w:r>
      <w:r>
        <w:rPr>
          <w:rFonts w:hint="eastAsia"/>
        </w:rPr>
        <w:t>　　第一节 体育用品相关概念</w:t>
      </w:r>
      <w:r>
        <w:rPr>
          <w:rFonts w:hint="eastAsia"/>
        </w:rPr>
        <w:br/>
      </w:r>
      <w:r>
        <w:rPr>
          <w:rFonts w:hint="eastAsia"/>
        </w:rPr>
        <w:t>　　　　一、体育用品简介</w:t>
      </w:r>
      <w:r>
        <w:rPr>
          <w:rFonts w:hint="eastAsia"/>
        </w:rPr>
        <w:br/>
      </w:r>
      <w:r>
        <w:rPr>
          <w:rFonts w:hint="eastAsia"/>
        </w:rPr>
        <w:t>　　　　二、体育用品的分类</w:t>
      </w:r>
      <w:r>
        <w:rPr>
          <w:rFonts w:hint="eastAsia"/>
        </w:rPr>
        <w:br/>
      </w:r>
      <w:r>
        <w:rPr>
          <w:rFonts w:hint="eastAsia"/>
        </w:rPr>
        <w:t>　　第二节 体育用品的主要作用及用途简介</w:t>
      </w:r>
      <w:r>
        <w:rPr>
          <w:rFonts w:hint="eastAsia"/>
        </w:rPr>
        <w:br/>
      </w:r>
      <w:r>
        <w:rPr>
          <w:rFonts w:hint="eastAsia"/>
        </w:rPr>
        <w:br/>
      </w:r>
      <w:r>
        <w:rPr>
          <w:rFonts w:hint="eastAsia"/>
        </w:rPr>
        <w:t>第二章 2018-2023年世界体育用品行业发展状况分析</w:t>
      </w:r>
      <w:r>
        <w:rPr>
          <w:rFonts w:hint="eastAsia"/>
        </w:rPr>
        <w:br/>
      </w:r>
      <w:r>
        <w:rPr>
          <w:rFonts w:hint="eastAsia"/>
        </w:rPr>
        <w:t>　　第一节 2018-2023年世界体育用品行业运行概况</w:t>
      </w:r>
      <w:r>
        <w:rPr>
          <w:rFonts w:hint="eastAsia"/>
        </w:rPr>
        <w:br/>
      </w:r>
      <w:r>
        <w:rPr>
          <w:rFonts w:hint="eastAsia"/>
        </w:rPr>
        <w:t>　　　　一、世界体育用品行业市场供需分析</w:t>
      </w:r>
      <w:r>
        <w:rPr>
          <w:rFonts w:hint="eastAsia"/>
        </w:rPr>
        <w:br/>
      </w:r>
      <w:r>
        <w:rPr>
          <w:rFonts w:hint="eastAsia"/>
        </w:rPr>
        <w:t>　　　　二、世界体育用品价格分析</w:t>
      </w:r>
      <w:r>
        <w:rPr>
          <w:rFonts w:hint="eastAsia"/>
        </w:rPr>
        <w:br/>
      </w:r>
      <w:r>
        <w:rPr>
          <w:rFonts w:hint="eastAsia"/>
        </w:rPr>
        <w:t>　　第二节 2018-2023年世界主要地区体育用品行业运行情况分析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2023-2029年世界体育用品行业发展趋势分析</w:t>
      </w:r>
      <w:r>
        <w:rPr>
          <w:rFonts w:hint="eastAsia"/>
        </w:rPr>
        <w:br/>
      </w:r>
      <w:r>
        <w:rPr>
          <w:rFonts w:hint="eastAsia"/>
        </w:rPr>
        <w:br/>
      </w:r>
      <w:r>
        <w:rPr>
          <w:rFonts w:hint="eastAsia"/>
        </w:rPr>
        <w:t>第三章 中国体育用品行业发展环境分析</w:t>
      </w:r>
      <w:r>
        <w:rPr>
          <w:rFonts w:hint="eastAsia"/>
        </w:rPr>
        <w:br/>
      </w:r>
      <w:r>
        <w:rPr>
          <w:rFonts w:hint="eastAsia"/>
        </w:rPr>
        <w:t>　　第一节 中国经济环境分析</w:t>
      </w:r>
      <w:r>
        <w:rPr>
          <w:rFonts w:hint="eastAsia"/>
        </w:rPr>
        <w:br/>
      </w:r>
      <w:r>
        <w:rPr>
          <w:rFonts w:hint="eastAsia"/>
        </w:rPr>
        <w:t>　　第二节 中国体育用品行业发展政策环境分析</w:t>
      </w:r>
      <w:r>
        <w:rPr>
          <w:rFonts w:hint="eastAsia"/>
        </w:rPr>
        <w:br/>
      </w:r>
      <w:r>
        <w:rPr>
          <w:rFonts w:hint="eastAsia"/>
        </w:rPr>
        <w:t>　　　　一、体育用品行业政策影响分析</w:t>
      </w:r>
      <w:r>
        <w:rPr>
          <w:rFonts w:hint="eastAsia"/>
        </w:rPr>
        <w:br/>
      </w:r>
      <w:r>
        <w:rPr>
          <w:rFonts w:hint="eastAsia"/>
        </w:rPr>
        <w:t>　　　　二、相关行业标准分析</w:t>
      </w:r>
      <w:r>
        <w:rPr>
          <w:rFonts w:hint="eastAsia"/>
        </w:rPr>
        <w:br/>
      </w:r>
      <w:r>
        <w:rPr>
          <w:rFonts w:hint="eastAsia"/>
        </w:rPr>
        <w:t>　　第三节 中国体育用品行业发展社会环境分析</w:t>
      </w:r>
      <w:r>
        <w:rPr>
          <w:rFonts w:hint="eastAsia"/>
        </w:rPr>
        <w:br/>
      </w:r>
      <w:r>
        <w:rPr>
          <w:rFonts w:hint="eastAsia"/>
        </w:rPr>
        <w:br/>
      </w:r>
      <w:r>
        <w:rPr>
          <w:rFonts w:hint="eastAsia"/>
        </w:rPr>
        <w:t>第四章 2018-2023年中国体育用品行业市场调查情况分析</w:t>
      </w:r>
      <w:r>
        <w:rPr>
          <w:rFonts w:hint="eastAsia"/>
        </w:rPr>
        <w:br/>
      </w:r>
      <w:r>
        <w:rPr>
          <w:rFonts w:hint="eastAsia"/>
        </w:rPr>
        <w:t>　　第一节 2018-2023年中国体育用品市场运行现状分析</w:t>
      </w:r>
      <w:r>
        <w:rPr>
          <w:rFonts w:hint="eastAsia"/>
        </w:rPr>
        <w:br/>
      </w:r>
      <w:r>
        <w:rPr>
          <w:rFonts w:hint="eastAsia"/>
        </w:rPr>
        <w:t>　　　　一、国内体育用品生产现状分析</w:t>
      </w:r>
      <w:r>
        <w:rPr>
          <w:rFonts w:hint="eastAsia"/>
        </w:rPr>
        <w:br/>
      </w:r>
      <w:r>
        <w:rPr>
          <w:rFonts w:hint="eastAsia"/>
        </w:rPr>
        <w:t>　　　　二、国内体育用品市场需求情况分析</w:t>
      </w:r>
      <w:r>
        <w:rPr>
          <w:rFonts w:hint="eastAsia"/>
        </w:rPr>
        <w:br/>
      </w:r>
      <w:r>
        <w:rPr>
          <w:rFonts w:hint="eastAsia"/>
        </w:rPr>
        <w:t>　　　　三、国内体育用品市场价格情况分析</w:t>
      </w:r>
      <w:r>
        <w:rPr>
          <w:rFonts w:hint="eastAsia"/>
        </w:rPr>
        <w:br/>
      </w:r>
      <w:r>
        <w:rPr>
          <w:rFonts w:hint="eastAsia"/>
        </w:rPr>
        <w:t>　　第二节 2018-2023年中国体育用品行业发展形势分析</w:t>
      </w:r>
      <w:r>
        <w:rPr>
          <w:rFonts w:hint="eastAsia"/>
        </w:rPr>
        <w:br/>
      </w:r>
      <w:r>
        <w:rPr>
          <w:rFonts w:hint="eastAsia"/>
        </w:rPr>
        <w:t>　　　　一、国内体育用品行业现状</w:t>
      </w:r>
      <w:r>
        <w:rPr>
          <w:rFonts w:hint="eastAsia"/>
        </w:rPr>
        <w:br/>
      </w:r>
      <w:r>
        <w:rPr>
          <w:rFonts w:hint="eastAsia"/>
        </w:rPr>
        <w:t>　　　　二、中国体育用品行业影响因素分析</w:t>
      </w:r>
      <w:r>
        <w:rPr>
          <w:rFonts w:hint="eastAsia"/>
        </w:rPr>
        <w:br/>
      </w:r>
      <w:r>
        <w:rPr>
          <w:rFonts w:hint="eastAsia"/>
        </w:rPr>
        <w:t>　　　　三、国内体育用品行业存在问题</w:t>
      </w:r>
      <w:r>
        <w:rPr>
          <w:rFonts w:hint="eastAsia"/>
        </w:rPr>
        <w:br/>
      </w:r>
      <w:r>
        <w:rPr>
          <w:rFonts w:hint="eastAsia"/>
        </w:rPr>
        <w:t>　　第三节 2018-2023年中国体育用品行业发展对策与建议分析</w:t>
      </w:r>
      <w:r>
        <w:rPr>
          <w:rFonts w:hint="eastAsia"/>
        </w:rPr>
        <w:br/>
      </w:r>
      <w:r>
        <w:rPr>
          <w:rFonts w:hint="eastAsia"/>
        </w:rPr>
        <w:br/>
      </w:r>
      <w:r>
        <w:rPr>
          <w:rFonts w:hint="eastAsia"/>
        </w:rPr>
        <w:t>第五章 2018-2023年中国体育用品行业数据调查分析</w:t>
      </w:r>
      <w:r>
        <w:rPr>
          <w:rFonts w:hint="eastAsia"/>
        </w:rPr>
        <w:br/>
      </w:r>
      <w:r>
        <w:rPr>
          <w:rFonts w:hint="eastAsia"/>
        </w:rPr>
        <w:t>　　第一节 2018-2023年中国体育用品行业规模分析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2018-2023年中国体育用品行业产值分析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2018-2023年中国体育用品行业成本费用分析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2018-2023年中国体育用品行业盈利能力分析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2018-2023年中国体育用品进出口数据监测分析</w:t>
      </w:r>
      <w:r>
        <w:rPr>
          <w:rFonts w:hint="eastAsia"/>
        </w:rPr>
        <w:br/>
      </w:r>
      <w:r>
        <w:rPr>
          <w:rFonts w:hint="eastAsia"/>
        </w:rPr>
        <w:t>　　第一节 2018-2023年中国体育用品进口数据分析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2018-2023年中国体育用品出口数据分析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2018-2023年中国体育用品进出口平均单价分析</w:t>
      </w:r>
      <w:r>
        <w:rPr>
          <w:rFonts w:hint="eastAsia"/>
        </w:rPr>
        <w:br/>
      </w:r>
      <w:r>
        <w:rPr>
          <w:rFonts w:hint="eastAsia"/>
        </w:rPr>
        <w:t>　　第四节 2018-2023年中国体育用品进出口国家及地区分析</w:t>
      </w:r>
      <w:r>
        <w:rPr>
          <w:rFonts w:hint="eastAsia"/>
        </w:rPr>
        <w:br/>
      </w:r>
      <w:r>
        <w:rPr>
          <w:rFonts w:hint="eastAsia"/>
        </w:rPr>
        <w:br/>
      </w:r>
      <w:r>
        <w:rPr>
          <w:rFonts w:hint="eastAsia"/>
        </w:rPr>
        <w:t>第七章 中国体育用品区域市场调查状况分析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2018-2023年中国体育用品产业市场竞争格局分析</w:t>
      </w:r>
      <w:r>
        <w:rPr>
          <w:rFonts w:hint="eastAsia"/>
        </w:rPr>
        <w:br/>
      </w:r>
      <w:r>
        <w:rPr>
          <w:rFonts w:hint="eastAsia"/>
        </w:rPr>
        <w:t>　　第一节 2018-2023年中国体育用品产业竞争现状分析</w:t>
      </w:r>
      <w:r>
        <w:rPr>
          <w:rFonts w:hint="eastAsia"/>
        </w:rPr>
        <w:br/>
      </w:r>
      <w:r>
        <w:rPr>
          <w:rFonts w:hint="eastAsia"/>
        </w:rPr>
        <w:t>　　　　一、市场竞争程度分析</w:t>
      </w:r>
      <w:r>
        <w:rPr>
          <w:rFonts w:hint="eastAsia"/>
        </w:rPr>
        <w:br/>
      </w:r>
      <w:r>
        <w:rPr>
          <w:rFonts w:hint="eastAsia"/>
        </w:rPr>
        <w:t>　　　　二、体育用品产品价格竞争分析</w:t>
      </w:r>
      <w:r>
        <w:rPr>
          <w:rFonts w:hint="eastAsia"/>
        </w:rPr>
        <w:br/>
      </w:r>
      <w:r>
        <w:rPr>
          <w:rFonts w:hint="eastAsia"/>
        </w:rPr>
        <w:t>　　　　三、体育用品产业技术竞争分析</w:t>
      </w:r>
      <w:r>
        <w:rPr>
          <w:rFonts w:hint="eastAsia"/>
        </w:rPr>
        <w:br/>
      </w:r>
      <w:r>
        <w:rPr>
          <w:rFonts w:hint="eastAsia"/>
        </w:rPr>
        <w:t>　　　　四、体育用品产业品牌竞争分析</w:t>
      </w:r>
      <w:r>
        <w:rPr>
          <w:rFonts w:hint="eastAsia"/>
        </w:rPr>
        <w:br/>
      </w:r>
      <w:r>
        <w:rPr>
          <w:rFonts w:hint="eastAsia"/>
        </w:rPr>
        <w:t>　　第二节 体育用品竞争优劣势分析</w:t>
      </w:r>
      <w:r>
        <w:rPr>
          <w:rFonts w:hint="eastAsia"/>
        </w:rPr>
        <w:br/>
      </w:r>
      <w:r>
        <w:rPr>
          <w:rFonts w:hint="eastAsia"/>
        </w:rPr>
        <w:t>　　第三节 2018-2023年中国体育用品行业集中度分析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2018-2023年中国体育用品企业提升竞争力策略分析</w:t>
      </w:r>
      <w:r>
        <w:rPr>
          <w:rFonts w:hint="eastAsia"/>
        </w:rPr>
        <w:br/>
      </w:r>
      <w:r>
        <w:rPr>
          <w:rFonts w:hint="eastAsia"/>
        </w:rPr>
        <w:br/>
      </w:r>
      <w:r>
        <w:rPr>
          <w:rFonts w:hint="eastAsia"/>
        </w:rPr>
        <w:t>第九章 中国体育用品行业重点厂商分析</w:t>
      </w:r>
      <w:r>
        <w:rPr>
          <w:rFonts w:hint="eastAsia"/>
        </w:rPr>
        <w:br/>
      </w:r>
      <w:r>
        <w:rPr>
          <w:rFonts w:hint="eastAsia"/>
        </w:rPr>
        <w:t>　　第一节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第二节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第三节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第四节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第五节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第六节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第七节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第八节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2018-2023年中国体育用品行业产业链分析</w:t>
      </w:r>
      <w:r>
        <w:rPr>
          <w:rFonts w:hint="eastAsia"/>
        </w:rPr>
        <w:br/>
      </w:r>
      <w:r>
        <w:rPr>
          <w:rFonts w:hint="eastAsia"/>
        </w:rPr>
        <w:t>　　第一节 体育用品上游行业分析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三、上游行业对体育用品行业的影响</w:t>
      </w:r>
      <w:r>
        <w:rPr>
          <w:rFonts w:hint="eastAsia"/>
        </w:rPr>
        <w:br/>
      </w:r>
      <w:r>
        <w:rPr>
          <w:rFonts w:hint="eastAsia"/>
        </w:rPr>
        <w:t>　　第二节 体育用品下游行业分析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三、下游行业对体育用品行业的影响</w:t>
      </w:r>
      <w:r>
        <w:rPr>
          <w:rFonts w:hint="eastAsia"/>
        </w:rPr>
        <w:br/>
      </w:r>
      <w:r>
        <w:rPr>
          <w:rFonts w:hint="eastAsia"/>
        </w:rPr>
        <w:br/>
      </w:r>
      <w:r>
        <w:rPr>
          <w:rFonts w:hint="eastAsia"/>
        </w:rPr>
        <w:t>第十一章 2023-2029年中国体育用品产业发展趋势预测分析</w:t>
      </w:r>
      <w:r>
        <w:rPr>
          <w:rFonts w:hint="eastAsia"/>
        </w:rPr>
        <w:br/>
      </w:r>
      <w:r>
        <w:rPr>
          <w:rFonts w:hint="eastAsia"/>
        </w:rPr>
        <w:t>　　第一节 2023-2029年中国体育用品产业发展趋势分析</w:t>
      </w:r>
      <w:r>
        <w:rPr>
          <w:rFonts w:hint="eastAsia"/>
        </w:rPr>
        <w:br/>
      </w:r>
      <w:r>
        <w:rPr>
          <w:rFonts w:hint="eastAsia"/>
        </w:rPr>
        <w:t>　　　　一、体育用品技术发展方向分析</w:t>
      </w:r>
      <w:r>
        <w:rPr>
          <w:rFonts w:hint="eastAsia"/>
        </w:rPr>
        <w:br/>
      </w:r>
      <w:r>
        <w:rPr>
          <w:rFonts w:hint="eastAsia"/>
        </w:rPr>
        <w:t>　　　　二、体育用品行业前景分析</w:t>
      </w:r>
      <w:r>
        <w:rPr>
          <w:rFonts w:hint="eastAsia"/>
        </w:rPr>
        <w:br/>
      </w:r>
      <w:r>
        <w:rPr>
          <w:rFonts w:hint="eastAsia"/>
        </w:rPr>
        <w:t>　　第二节 2023-2029年中国体育用品产业市场预测分析</w:t>
      </w:r>
      <w:r>
        <w:rPr>
          <w:rFonts w:hint="eastAsia"/>
        </w:rPr>
        <w:br/>
      </w:r>
      <w:r>
        <w:rPr>
          <w:rFonts w:hint="eastAsia"/>
        </w:rPr>
        <w:t>　　　　一、体育用品市场供给预测分析</w:t>
      </w:r>
      <w:r>
        <w:rPr>
          <w:rFonts w:hint="eastAsia"/>
        </w:rPr>
        <w:br/>
      </w:r>
      <w:r>
        <w:rPr>
          <w:rFonts w:hint="eastAsia"/>
        </w:rPr>
        <w:t>　　　　二、体育用品产品需求预测分析</w:t>
      </w:r>
      <w:r>
        <w:rPr>
          <w:rFonts w:hint="eastAsia"/>
        </w:rPr>
        <w:br/>
      </w:r>
      <w:r>
        <w:rPr>
          <w:rFonts w:hint="eastAsia"/>
        </w:rPr>
        <w:t>　　　　三、体育用品进出口预测</w:t>
      </w:r>
      <w:r>
        <w:rPr>
          <w:rFonts w:hint="eastAsia"/>
        </w:rPr>
        <w:br/>
      </w:r>
      <w:r>
        <w:rPr>
          <w:rFonts w:hint="eastAsia"/>
        </w:rPr>
        <w:t>　　第三节 2023-2029年中国体育用品产业市场盈利预测分析</w:t>
      </w:r>
      <w:r>
        <w:rPr>
          <w:rFonts w:hint="eastAsia"/>
        </w:rPr>
        <w:br/>
      </w:r>
      <w:r>
        <w:rPr>
          <w:rFonts w:hint="eastAsia"/>
        </w:rPr>
        <w:br/>
      </w:r>
      <w:r>
        <w:rPr>
          <w:rFonts w:hint="eastAsia"/>
        </w:rPr>
        <w:t>第十二章 2023-2029年中国体育用品产业投资机会与风险分析</w:t>
      </w:r>
      <w:r>
        <w:rPr>
          <w:rFonts w:hint="eastAsia"/>
        </w:rPr>
        <w:br/>
      </w:r>
      <w:r>
        <w:rPr>
          <w:rFonts w:hint="eastAsia"/>
        </w:rPr>
        <w:t>　　第一节 2023-2029年中国体育用品产业投资环境分析</w:t>
      </w:r>
      <w:r>
        <w:rPr>
          <w:rFonts w:hint="eastAsia"/>
        </w:rPr>
        <w:br/>
      </w:r>
      <w:r>
        <w:rPr>
          <w:rFonts w:hint="eastAsia"/>
        </w:rPr>
        <w:t>　　第二节 2023-2029年中国体育用品产业投资机会分析</w:t>
      </w:r>
      <w:r>
        <w:rPr>
          <w:rFonts w:hint="eastAsia"/>
        </w:rPr>
        <w:br/>
      </w:r>
      <w:r>
        <w:rPr>
          <w:rFonts w:hint="eastAsia"/>
        </w:rPr>
        <w:t>　　　　一、体育用品行业区域投资热点分析</w:t>
      </w:r>
      <w:r>
        <w:rPr>
          <w:rFonts w:hint="eastAsia"/>
        </w:rPr>
        <w:br/>
      </w:r>
      <w:r>
        <w:rPr>
          <w:rFonts w:hint="eastAsia"/>
        </w:rPr>
        <w:t>　　　　二、体育用品行业投资潜力分析</w:t>
      </w:r>
      <w:r>
        <w:rPr>
          <w:rFonts w:hint="eastAsia"/>
        </w:rPr>
        <w:br/>
      </w:r>
      <w:r>
        <w:rPr>
          <w:rFonts w:hint="eastAsia"/>
        </w:rPr>
        <w:t>　　第三节 中⋅智⋅林 2023-2029年中国体育用品产业投资风险分析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体育用品产业链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2018-2023年中国体育用品行业市场规模及增长情况</w:t>
      </w:r>
      <w:r>
        <w:rPr>
          <w:rFonts w:hint="eastAsia"/>
        </w:rPr>
        <w:br/>
      </w:r>
      <w:r>
        <w:rPr>
          <w:rFonts w:hint="eastAsia"/>
        </w:rPr>
        <w:t>　　……</w:t>
      </w:r>
      <w:r>
        <w:rPr>
          <w:rFonts w:hint="eastAsia"/>
        </w:rPr>
        <w:br/>
      </w:r>
      <w:r>
        <w:rPr>
          <w:rFonts w:hint="eastAsia"/>
        </w:rPr>
        <w:t>　　图表 2018-2023年中国体育用品行业产量及增长趋势</w:t>
      </w:r>
      <w:r>
        <w:rPr>
          <w:rFonts w:hint="eastAsia"/>
        </w:rPr>
        <w:br/>
      </w:r>
      <w:r>
        <w:rPr>
          <w:rFonts w:hint="eastAsia"/>
        </w:rPr>
        <w:t>　　图表 2018-2023年中国体育用品市场需求量及增速统计</w:t>
      </w:r>
      <w:r>
        <w:rPr>
          <w:rFonts w:hint="eastAsia"/>
        </w:rPr>
        <w:br/>
      </w:r>
      <w:r>
        <w:rPr>
          <w:rFonts w:hint="eastAsia"/>
        </w:rPr>
        <w:t>　　……</w:t>
      </w:r>
      <w:r>
        <w:rPr>
          <w:rFonts w:hint="eastAsia"/>
        </w:rPr>
        <w:br/>
      </w:r>
      <w:r>
        <w:rPr>
          <w:rFonts w:hint="eastAsia"/>
        </w:rPr>
        <w:t>　　图表 2018-2023年中国体育用品行业盈利情况 单位：亿元</w:t>
      </w:r>
      <w:r>
        <w:rPr>
          <w:rFonts w:hint="eastAsia"/>
        </w:rPr>
        <w:br/>
      </w:r>
      <w:r>
        <w:rPr>
          <w:rFonts w:hint="eastAsia"/>
        </w:rPr>
        <w:t>　　……</w:t>
      </w:r>
      <w:r>
        <w:rPr>
          <w:rFonts w:hint="eastAsia"/>
        </w:rPr>
        <w:br/>
      </w:r>
      <w:r>
        <w:rPr>
          <w:rFonts w:hint="eastAsia"/>
        </w:rPr>
        <w:t>　　图表 2018-2023年中国体育用品行业企业数量情况 单位：家</w:t>
      </w:r>
      <w:r>
        <w:rPr>
          <w:rFonts w:hint="eastAsia"/>
        </w:rPr>
        <w:br/>
      </w:r>
      <w:r>
        <w:rPr>
          <w:rFonts w:hint="eastAsia"/>
        </w:rPr>
        <w:t>　　图表 2018-2023年中国体育用品行业企业平均规模情况 单位：万元/家</w:t>
      </w:r>
      <w:r>
        <w:rPr>
          <w:rFonts w:hint="eastAsia"/>
        </w:rPr>
        <w:br/>
      </w:r>
      <w:r>
        <w:rPr>
          <w:rFonts w:hint="eastAsia"/>
        </w:rPr>
        <w:t>　　图表 2018-2023年中国体育用品行业市场规模及增长情况</w:t>
      </w:r>
      <w:r>
        <w:rPr>
          <w:rFonts w:hint="eastAsia"/>
        </w:rPr>
        <w:br/>
      </w:r>
      <w:r>
        <w:rPr>
          <w:rFonts w:hint="eastAsia"/>
        </w:rPr>
        <w:t>　　……</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体育用品重点企业（一）主要经济指标情况</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体育用品重点企业（二）主要经济指标情况</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w:t>
      </w:r>
      <w:r>
        <w:rPr>
          <w:rFonts w:hint="eastAsia"/>
        </w:rPr>
        <w:br/>
      </w:r>
      <w:r>
        <w:rPr>
          <w:rFonts w:hint="eastAsia"/>
        </w:rPr>
        <w:t>　　图表 2023-2029年中国体育用品行业产量预测</w:t>
      </w:r>
      <w:r>
        <w:rPr>
          <w:rFonts w:hint="eastAsia"/>
        </w:rPr>
        <w:br/>
      </w:r>
      <w:r>
        <w:rPr>
          <w:rFonts w:hint="eastAsia"/>
        </w:rPr>
        <w:t>　　图表 2023-2029年中国体育用品市场需求量预测</w:t>
      </w:r>
      <w:r>
        <w:rPr>
          <w:rFonts w:hint="eastAsia"/>
        </w:rPr>
        <w:br/>
      </w:r>
      <w:r>
        <w:rPr>
          <w:rFonts w:hint="eastAsia"/>
        </w:rPr>
        <w:t>　　……</w:t>
      </w:r>
      <w:r>
        <w:rPr>
          <w:rFonts w:hint="eastAsia"/>
        </w:rPr>
        <w:br/>
      </w:r>
      <w:r>
        <w:rPr>
          <w:rFonts w:hint="eastAsia"/>
        </w:rPr>
        <w:t>　　图表 2023-2029年中国体育用品行业市场规模预测</w:t>
      </w:r>
      <w:r>
        <w:rPr>
          <w:rFonts w:hint="eastAsia"/>
        </w:rPr>
        <w:br/>
      </w:r>
      <w:r>
        <w:rPr>
          <w:rFonts w:hint="eastAsia"/>
        </w:rPr>
        <w:t>　　图表 2023-2029年中国体育用品市场前景分析</w:t>
      </w:r>
      <w:r>
        <w:rPr>
          <w:rFonts w:hint="eastAsia"/>
        </w:rPr>
        <w:br/>
      </w:r>
      <w:r>
        <w:rPr>
          <w:rFonts w:hint="eastAsia"/>
        </w:rPr>
        <w:t>　　图表 2023-2029年中国体育用品行业发展趋势预测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2cc655e5b4fe5" w:history="1">
        <w:r>
          <w:rPr>
            <w:rStyle w:val="Hyperlink"/>
          </w:rPr>
          <w:t>中国体育用品市场研究及投资前景展望报告（2023-2029年）</w:t>
        </w:r>
      </w:hyperlink>
      <w:r>
        <w:rPr>
          <w:color w:val="C00000"/>
        </w:rPr>
        <w:t>》，报告编号：</w:t>
      </w:r>
      <w:r>
        <w:rPr>
          <w:rFonts w:hint="eastAsia"/>
          <w:color w:val="C00000"/>
        </w:rPr>
        <w:t>11A3102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2cc655e5b4fe5" w:history="1">
        <w:r>
          <w:rPr>
            <w:rStyle w:val="Hyperlink"/>
          </w:rPr>
          <w:t>https://www.20087.com/2/10/TiYuYongPinFaZhanQuShi.html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2c3e90b5d4205" w:history="1">
      <w:r>
        <w:rPr>
          <w:rStyle w:val="Hyperlink"/>
        </w:rPr>
        <w:t>中国体育用品市场研究及投资前景展望报告（2023-2029年）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iYuYongPinFaZhanQuShi.html" TargetMode="External" Id="R4422cc655e5b4fe5" /></Relationships>
</file>

<file path=word/_rels/header2.xml.rels>&#65279;<?xml version="1.0" encoding="utf-8"?><Relationships xmlns="http://schemas.openxmlformats.org/package/2006/relationships"><Relationship Type="http://schemas.openxmlformats.org/officeDocument/2006/relationships/hyperlink" Target="https://www.20087.com/2/10/TiYuYongPinFaZhanQuShi.html" TargetMode="External" Id="Ra812c3e90b5d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2023-06-05T06:38:00Z</dcterms:created>
  <dcterms:modified xsi:type="dcterms:W3CDTF">2023-06-05T07:38:00Z</dcterms:modified>
  <dc:subject>中国体育用品市场研究及投资前景展望报告（2023-2029年）</dc:subject>
  <dc:title>中国体育用品市场研究及投资前景展望报告（2023-2029年）</dc:title>
  <cp:keywords>中国体育用品市场研究及投资前景展望报告（2023-2029年）</cp:keywords>
  <dc:description>中国体育用品市场研究及投资前景展望报告（2023-2029年）</dc:description>
</cp:coreProperties>
</file>