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2732bd88a4165" w:history="1">
              <w:r>
                <w:rPr>
                  <w:rStyle w:val="Hyperlink"/>
                </w:rPr>
                <w:t>2025-2031年中国线上教育行业市场调研与前景趋势预测报告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2732bd88a4165" w:history="1">
              <w:r>
                <w:rPr>
                  <w:rStyle w:val="Hyperlink"/>
                </w:rPr>
                <w:t>2025-2031年中国线上教育行业市场调研与前景趋势预测报告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2732bd88a4165" w:history="1">
                <w:r>
                  <w:rPr>
                    <w:rStyle w:val="Hyperlink"/>
                  </w:rPr>
                  <w:t>https://www.20087.com/2/60/XianShangJiaoYuHangYeFaZhanQuShi.html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上教育是传统教育模式的补充和革新，通过互联网平台打破了地域限制，为学习者提供了丰富多样的课程资源和灵活的学习方式。目前，随着在线直播、互动教学和虚拟实验室等技术的成熟，线上教育的质量和互动性显著提升。同时，个性化学习系统和智能辅导软件的运用，能够根据学生的学习进度和能力水平提供定制化教学方案，提高了学习效率和满意度。</w:t>
      </w:r>
      <w:r>
        <w:rPr>
          <w:rFonts w:hint="eastAsia"/>
        </w:rPr>
        <w:br/>
      </w:r>
      <w:r>
        <w:rPr>
          <w:rFonts w:hint="eastAsia"/>
        </w:rPr>
        <w:t>　　未来，线上教育将更加注重教育公平和终身学习。教育公平方面，通过建设开放教育资源库和提供免费或低成本的在线课程，缩小城乡、地区间教育差距，让更多人享有优质教育资源。终身学习方面，针对职场人士和老年人群，开发职业技能培训和兴趣爱好课程，促进社会成员的终身成长和个人发展。此外，线上教育将深化与实体学校和企业的合作，构建线上线下相结合的混合式学习模式，为学生提供更加全面和实用的教育体验。</w:t>
      </w:r>
      <w:r>
        <w:rPr>
          <w:rFonts w:hint="eastAsia"/>
        </w:rPr>
        <w:br/>
      </w:r>
      <w:r>
        <w:rPr>
          <w:rFonts w:hint="eastAsia"/>
        </w:rPr>
        <w:t>　　《</w:t>
      </w:r>
      <w:hyperlink r:id="Rf182732bd88a4165" w:history="1">
        <w:r>
          <w:rPr>
            <w:rStyle w:val="Hyperlink"/>
          </w:rPr>
          <w:t>2025-2031年中国线上教育行业市场调研与前景趋势预测报告</w:t>
        </w:r>
      </w:hyperlink>
      <w:r>
        <w:rPr>
          <w:rFonts w:hint="eastAsia"/>
        </w:rPr>
        <w:t>》主要依据国家统计局、发改委、国务院发展研究中心、国家信息中心、线上教育相关协会的基础信息以及线上教育科研单位等提供的大量资料，对线上教育行业发展环境、线上教育产业链、线上教育市场规模、线上教育重点企业等进行了深入研究，并对线上教育行业市场前景及线上教育发展趋势进行预测。</w:t>
      </w:r>
      <w:r>
        <w:rPr>
          <w:rFonts w:hint="eastAsia"/>
        </w:rPr>
        <w:br/>
      </w:r>
      <w:r>
        <w:rPr>
          <w:rFonts w:hint="eastAsia"/>
        </w:rPr>
        <w:t>　　《</w:t>
      </w:r>
      <w:hyperlink r:id="Rf182732bd88a4165" w:history="1">
        <w:r>
          <w:rPr>
            <w:rStyle w:val="Hyperlink"/>
          </w:rPr>
          <w:t>2025-2031年中国线上教育行业市场调研与前景趋势预测报告</w:t>
        </w:r>
      </w:hyperlink>
      <w:r>
        <w:rPr>
          <w:rFonts w:hint="eastAsia"/>
        </w:rPr>
        <w:t>》揭示了线上教育市场潜在需求与机会，为战略投资者选择投资时机和公司领导层做战略规划提供市场情报信息及科学的决策依据，同时对银行信贷部门也具有极大的参考价值。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线上教育产业概述</w:t>
      </w:r>
      <w:r>
        <w:rPr>
          <w:rFonts w:hint="eastAsia"/>
        </w:rPr>
        <w:br/>
      </w:r>
      <w:r>
        <w:rPr>
          <w:rFonts w:hint="eastAsia"/>
        </w:rPr>
        <w:t>　　第一节 线上教育定义</w:t>
      </w:r>
      <w:r>
        <w:rPr>
          <w:rFonts w:hint="eastAsia"/>
        </w:rPr>
        <w:br/>
      </w:r>
      <w:r>
        <w:rPr>
          <w:rFonts w:hint="eastAsia"/>
        </w:rPr>
        <w:t>　　第二节 线上教育行业特点</w:t>
      </w:r>
      <w:r>
        <w:rPr>
          <w:rFonts w:hint="eastAsia"/>
        </w:rPr>
        <w:br/>
      </w:r>
      <w:r>
        <w:rPr>
          <w:rFonts w:hint="eastAsia"/>
        </w:rPr>
        <w:t>　　第三节 线上教育产业链分析</w:t>
      </w:r>
      <w:r>
        <w:rPr>
          <w:rFonts w:hint="eastAsia"/>
        </w:rPr>
        <w:br/>
      </w:r>
      <w:r>
        <w:rPr>
          <w:rFonts w:hint="eastAsia"/>
        </w:rPr>
        <w:br/>
      </w:r>
      <w:r>
        <w:rPr>
          <w:rFonts w:hint="eastAsia"/>
        </w:rPr>
        <w:t>第二章 2024-2025年中国线上教育行业运行环境分析</w:t>
      </w:r>
      <w:r>
        <w:rPr>
          <w:rFonts w:hint="eastAsia"/>
        </w:rPr>
        <w:br/>
      </w:r>
      <w:r>
        <w:rPr>
          <w:rFonts w:hint="eastAsia"/>
        </w:rPr>
        <w:t>　　第一节 中国线上教育运行经济环境分析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中国线上教育产业政策环境分析</w:t>
      </w:r>
      <w:r>
        <w:rPr>
          <w:rFonts w:hint="eastAsia"/>
        </w:rPr>
        <w:br/>
      </w:r>
      <w:r>
        <w:rPr>
          <w:rFonts w:hint="eastAsia"/>
        </w:rPr>
        <w:t>　　　　一、线上教育行业监管体制</w:t>
      </w:r>
      <w:r>
        <w:rPr>
          <w:rFonts w:hint="eastAsia"/>
        </w:rPr>
        <w:br/>
      </w:r>
      <w:r>
        <w:rPr>
          <w:rFonts w:hint="eastAsia"/>
        </w:rPr>
        <w:t>　　　　二、线上教育行业主要法规</w:t>
      </w:r>
      <w:r>
        <w:rPr>
          <w:rFonts w:hint="eastAsia"/>
        </w:rPr>
        <w:br/>
      </w:r>
      <w:r>
        <w:rPr>
          <w:rFonts w:hint="eastAsia"/>
        </w:rPr>
        <w:t>　　　　三、主要线上教育产业政策</w:t>
      </w:r>
      <w:r>
        <w:rPr>
          <w:rFonts w:hint="eastAsia"/>
        </w:rPr>
        <w:br/>
      </w:r>
      <w:r>
        <w:rPr>
          <w:rFonts w:hint="eastAsia"/>
        </w:rPr>
        <w:t>　　第三节 中国线上教育产业社会环境分析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国外线上教育行业发展态势分析</w:t>
      </w:r>
      <w:r>
        <w:rPr>
          <w:rFonts w:hint="eastAsia"/>
        </w:rPr>
        <w:br/>
      </w:r>
      <w:r>
        <w:rPr>
          <w:rFonts w:hint="eastAsia"/>
        </w:rPr>
        <w:t>　　第一节 国外线上教育市场发展现状分析</w:t>
      </w:r>
      <w:r>
        <w:rPr>
          <w:rFonts w:hint="eastAsia"/>
        </w:rPr>
        <w:br/>
      </w:r>
      <w:r>
        <w:rPr>
          <w:rFonts w:hint="eastAsia"/>
        </w:rPr>
        <w:t>　　第二节 国外主要国家线上教育市场现状</w:t>
      </w:r>
      <w:r>
        <w:rPr>
          <w:rFonts w:hint="eastAsia"/>
        </w:rPr>
        <w:br/>
      </w:r>
      <w:r>
        <w:rPr>
          <w:rFonts w:hint="eastAsia"/>
        </w:rPr>
        <w:t>　　第三节 国外线上教育行业发展趋势预测</w:t>
      </w:r>
      <w:r>
        <w:rPr>
          <w:rFonts w:hint="eastAsia"/>
        </w:rPr>
        <w:br/>
      </w:r>
      <w:r>
        <w:rPr>
          <w:rFonts w:hint="eastAsia"/>
        </w:rPr>
        <w:br/>
      </w:r>
      <w:r>
        <w:rPr>
          <w:rFonts w:hint="eastAsia"/>
        </w:rPr>
        <w:t>第四章 中国线上教育行业市场分析</w:t>
      </w:r>
      <w:r>
        <w:rPr>
          <w:rFonts w:hint="eastAsia"/>
        </w:rPr>
        <w:br/>
      </w:r>
      <w:r>
        <w:rPr>
          <w:rFonts w:hint="eastAsia"/>
        </w:rPr>
        <w:t>　　第一节 2019-2024年中国线上教育行业规模情况</w:t>
      </w:r>
      <w:r>
        <w:rPr>
          <w:rFonts w:hint="eastAsia"/>
        </w:rPr>
        <w:br/>
      </w:r>
      <w:r>
        <w:rPr>
          <w:rFonts w:hint="eastAsia"/>
        </w:rPr>
        <w:t>　　第一节 2019-2024年中国线上教育市场规模情况</w:t>
      </w:r>
      <w:r>
        <w:rPr>
          <w:rFonts w:hint="eastAsia"/>
        </w:rPr>
        <w:br/>
      </w:r>
      <w:r>
        <w:rPr>
          <w:rFonts w:hint="eastAsia"/>
        </w:rPr>
        <w:t>　　第二节 2019-2024年中国线上教育行业盈利情况分析</w:t>
      </w:r>
      <w:r>
        <w:rPr>
          <w:rFonts w:hint="eastAsia"/>
        </w:rPr>
        <w:br/>
      </w:r>
      <w:r>
        <w:rPr>
          <w:rFonts w:hint="eastAsia"/>
        </w:rPr>
        <w:t>　　第三节 2019-2024年中国线上教育市场需求状况</w:t>
      </w:r>
      <w:r>
        <w:rPr>
          <w:rFonts w:hint="eastAsia"/>
        </w:rPr>
        <w:br/>
      </w:r>
      <w:r>
        <w:rPr>
          <w:rFonts w:hint="eastAsia"/>
        </w:rPr>
        <w:t>　　第四节 2019-2024年中国线上教育行业市场供给状况</w:t>
      </w:r>
      <w:r>
        <w:rPr>
          <w:rFonts w:hint="eastAsia"/>
        </w:rPr>
        <w:br/>
      </w:r>
      <w:r>
        <w:rPr>
          <w:rFonts w:hint="eastAsia"/>
        </w:rPr>
        <w:t>　　第五节 2019-2024年线上教育行业市场供需平衡状况</w:t>
      </w:r>
      <w:r>
        <w:rPr>
          <w:rFonts w:hint="eastAsia"/>
        </w:rPr>
        <w:br/>
      </w:r>
      <w:r>
        <w:rPr>
          <w:rFonts w:hint="eastAsia"/>
        </w:rPr>
        <w:br/>
      </w:r>
      <w:r>
        <w:rPr>
          <w:rFonts w:hint="eastAsia"/>
        </w:rPr>
        <w:t>第五章 中国重点地区线上教育行业市场调研</w:t>
      </w:r>
      <w:r>
        <w:rPr>
          <w:rFonts w:hint="eastAsia"/>
        </w:rPr>
        <w:br/>
      </w:r>
      <w:r>
        <w:rPr>
          <w:rFonts w:hint="eastAsia"/>
        </w:rPr>
        <w:t>　　第一节 重点地区（一）线上教育市场调研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重点地区（二）线上教育市场调研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重点地区（三）线上教育市场调研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重点地区（四）线上教育市场调研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重点地区（五）线上教育市场调研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中国线上教育行业价格走势及影响因素分析</w:t>
      </w:r>
      <w:r>
        <w:rPr>
          <w:rFonts w:hint="eastAsia"/>
        </w:rPr>
        <w:br/>
      </w:r>
      <w:r>
        <w:rPr>
          <w:rFonts w:hint="eastAsia"/>
        </w:rPr>
        <w:t>　　第一节 国内线上教育行业价格回顾</w:t>
      </w:r>
      <w:r>
        <w:rPr>
          <w:rFonts w:hint="eastAsia"/>
        </w:rPr>
        <w:br/>
      </w:r>
      <w:r>
        <w:rPr>
          <w:rFonts w:hint="eastAsia"/>
        </w:rPr>
        <w:t>　　第二节 国内线上教育行业价格走势预测</w:t>
      </w:r>
      <w:r>
        <w:rPr>
          <w:rFonts w:hint="eastAsia"/>
        </w:rPr>
        <w:br/>
      </w:r>
      <w:r>
        <w:rPr>
          <w:rFonts w:hint="eastAsia"/>
        </w:rPr>
        <w:t>　　第三节 国内线上教育行业价格影响因素分析</w:t>
      </w:r>
      <w:r>
        <w:rPr>
          <w:rFonts w:hint="eastAsia"/>
        </w:rPr>
        <w:br/>
      </w:r>
      <w:r>
        <w:rPr>
          <w:rFonts w:hint="eastAsia"/>
        </w:rPr>
        <w:br/>
      </w:r>
      <w:r>
        <w:rPr>
          <w:rFonts w:hint="eastAsia"/>
        </w:rPr>
        <w:t>第七章 中国线上教育行业客户调研</w:t>
      </w:r>
      <w:r>
        <w:rPr>
          <w:rFonts w:hint="eastAsia"/>
        </w:rPr>
        <w:br/>
      </w:r>
      <w:r>
        <w:rPr>
          <w:rFonts w:hint="eastAsia"/>
        </w:rPr>
        <w:t>　　　　一、线上教育行业客户偏好调查</w:t>
      </w:r>
      <w:r>
        <w:rPr>
          <w:rFonts w:hint="eastAsia"/>
        </w:rPr>
        <w:br/>
      </w:r>
      <w:r>
        <w:rPr>
          <w:rFonts w:hint="eastAsia"/>
        </w:rPr>
        <w:t>　　　　二、客户对线上教育品牌的首要认知渠道</w:t>
      </w:r>
      <w:r>
        <w:rPr>
          <w:rFonts w:hint="eastAsia"/>
        </w:rPr>
        <w:br/>
      </w:r>
      <w:r>
        <w:rPr>
          <w:rFonts w:hint="eastAsia"/>
        </w:rPr>
        <w:t>　　　　三、线上教育品牌忠诚度调查</w:t>
      </w:r>
      <w:r>
        <w:rPr>
          <w:rFonts w:hint="eastAsia"/>
        </w:rPr>
        <w:br/>
      </w:r>
      <w:r>
        <w:rPr>
          <w:rFonts w:hint="eastAsia"/>
        </w:rPr>
        <w:t>　　　　四、线上教育行业客户消费理念调研</w:t>
      </w:r>
      <w:r>
        <w:rPr>
          <w:rFonts w:hint="eastAsia"/>
        </w:rPr>
        <w:br/>
      </w:r>
      <w:r>
        <w:rPr>
          <w:rFonts w:hint="eastAsia"/>
        </w:rPr>
        <w:br/>
      </w:r>
      <w:r>
        <w:rPr>
          <w:rFonts w:hint="eastAsia"/>
        </w:rPr>
        <w:t>第八章 中国线上教育行业竞争格局分析</w:t>
      </w:r>
      <w:r>
        <w:rPr>
          <w:rFonts w:hint="eastAsia"/>
        </w:rPr>
        <w:br/>
      </w:r>
      <w:r>
        <w:rPr>
          <w:rFonts w:hint="eastAsia"/>
        </w:rPr>
        <w:t>　　第一节 2025年线上教育行业集中度分析</w:t>
      </w:r>
      <w:r>
        <w:rPr>
          <w:rFonts w:hint="eastAsia"/>
        </w:rPr>
        <w:br/>
      </w:r>
      <w:r>
        <w:rPr>
          <w:rFonts w:hint="eastAsia"/>
        </w:rPr>
        <w:t>　　　　一、线上教育市场集中度分析</w:t>
      </w:r>
      <w:r>
        <w:rPr>
          <w:rFonts w:hint="eastAsia"/>
        </w:rPr>
        <w:br/>
      </w:r>
      <w:r>
        <w:rPr>
          <w:rFonts w:hint="eastAsia"/>
        </w:rPr>
        <w:t>　　　　二、线上教育企业集中度分析</w:t>
      </w:r>
      <w:r>
        <w:rPr>
          <w:rFonts w:hint="eastAsia"/>
        </w:rPr>
        <w:br/>
      </w:r>
      <w:r>
        <w:rPr>
          <w:rFonts w:hint="eastAsia"/>
        </w:rPr>
        <w:t>　　第二节 2024-2025年线上教育行业竞争格局分析</w:t>
      </w:r>
      <w:r>
        <w:rPr>
          <w:rFonts w:hint="eastAsia"/>
        </w:rPr>
        <w:br/>
      </w:r>
      <w:r>
        <w:rPr>
          <w:rFonts w:hint="eastAsia"/>
        </w:rPr>
        <w:t>　　　　一、线上教育行业竞争策略分析</w:t>
      </w:r>
      <w:r>
        <w:rPr>
          <w:rFonts w:hint="eastAsia"/>
        </w:rPr>
        <w:br/>
      </w:r>
      <w:r>
        <w:rPr>
          <w:rFonts w:hint="eastAsia"/>
        </w:rPr>
        <w:t>　　　　二、线上教育行业竞争格局展望</w:t>
      </w:r>
      <w:r>
        <w:rPr>
          <w:rFonts w:hint="eastAsia"/>
        </w:rPr>
        <w:br/>
      </w:r>
      <w:r>
        <w:rPr>
          <w:rFonts w:hint="eastAsia"/>
        </w:rPr>
        <w:t>　　　　三、我国线上教育市场竞争趋势</w:t>
      </w:r>
      <w:r>
        <w:rPr>
          <w:rFonts w:hint="eastAsia"/>
        </w:rPr>
        <w:br/>
      </w:r>
      <w:r>
        <w:rPr>
          <w:rFonts w:hint="eastAsia"/>
        </w:rPr>
        <w:br/>
      </w:r>
      <w:r>
        <w:rPr>
          <w:rFonts w:hint="eastAsia"/>
        </w:rPr>
        <w:t>第九章 线上教育行业重点企业发展调研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线上教育行业企业经营策略研究分析</w:t>
      </w:r>
      <w:r>
        <w:rPr>
          <w:rFonts w:hint="eastAsia"/>
        </w:rPr>
        <w:br/>
      </w:r>
      <w:r>
        <w:rPr>
          <w:rFonts w:hint="eastAsia"/>
        </w:rPr>
        <w:t>　　第一节 线上教育企业多样化经营策略分析</w:t>
      </w:r>
      <w:r>
        <w:rPr>
          <w:rFonts w:hint="eastAsia"/>
        </w:rPr>
        <w:br/>
      </w:r>
      <w:r>
        <w:rPr>
          <w:rFonts w:hint="eastAsia"/>
        </w:rPr>
        <w:t>　　　　一、线上教育企业多样化经营情况</w:t>
      </w:r>
      <w:r>
        <w:rPr>
          <w:rFonts w:hint="eastAsia"/>
        </w:rPr>
        <w:br/>
      </w:r>
      <w:r>
        <w:rPr>
          <w:rFonts w:hint="eastAsia"/>
        </w:rPr>
        <w:t>　　　　二、现行线上教育行业多样化经营的方向</w:t>
      </w:r>
      <w:r>
        <w:rPr>
          <w:rFonts w:hint="eastAsia"/>
        </w:rPr>
        <w:br/>
      </w:r>
      <w:r>
        <w:rPr>
          <w:rFonts w:hint="eastAsia"/>
        </w:rPr>
        <w:t>　　　　三、多样化经营分析</w:t>
      </w:r>
      <w:r>
        <w:rPr>
          <w:rFonts w:hint="eastAsia"/>
        </w:rPr>
        <w:br/>
      </w:r>
      <w:r>
        <w:rPr>
          <w:rFonts w:hint="eastAsia"/>
        </w:rPr>
        <w:t>　　第二节 大型线上教育企业集团未来发展策略分析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对中小线上教育企业生产经营的建议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线上教育行业投资风险与控制策略</w:t>
      </w:r>
      <w:r>
        <w:rPr>
          <w:rFonts w:hint="eastAsia"/>
        </w:rPr>
        <w:br/>
      </w:r>
      <w:r>
        <w:rPr>
          <w:rFonts w:hint="eastAsia"/>
        </w:rPr>
        <w:t>　　第一节 线上教育行业SWOT模型分析</w:t>
      </w:r>
      <w:r>
        <w:rPr>
          <w:rFonts w:hint="eastAsia"/>
        </w:rPr>
        <w:br/>
      </w:r>
      <w:r>
        <w:rPr>
          <w:rFonts w:hint="eastAsia"/>
        </w:rPr>
        <w:t>　　　　一、线上教育行业优势分析</w:t>
      </w:r>
      <w:r>
        <w:rPr>
          <w:rFonts w:hint="eastAsia"/>
        </w:rPr>
        <w:br/>
      </w:r>
      <w:r>
        <w:rPr>
          <w:rFonts w:hint="eastAsia"/>
        </w:rPr>
        <w:t>　　　　二、线上教育行业劣势分析</w:t>
      </w:r>
      <w:r>
        <w:rPr>
          <w:rFonts w:hint="eastAsia"/>
        </w:rPr>
        <w:br/>
      </w:r>
      <w:r>
        <w:rPr>
          <w:rFonts w:hint="eastAsia"/>
        </w:rPr>
        <w:t>　　　　三、线上教育行业机会分析</w:t>
      </w:r>
      <w:r>
        <w:rPr>
          <w:rFonts w:hint="eastAsia"/>
        </w:rPr>
        <w:br/>
      </w:r>
      <w:r>
        <w:rPr>
          <w:rFonts w:hint="eastAsia"/>
        </w:rPr>
        <w:t>　　　　四、线上教育行业风险分析</w:t>
      </w:r>
      <w:r>
        <w:rPr>
          <w:rFonts w:hint="eastAsia"/>
        </w:rPr>
        <w:br/>
      </w:r>
      <w:r>
        <w:rPr>
          <w:rFonts w:hint="eastAsia"/>
        </w:rPr>
        <w:t>　　第二节 线上教育行业投资风险及控制策略分析</w:t>
      </w:r>
      <w:r>
        <w:rPr>
          <w:rFonts w:hint="eastAsia"/>
        </w:rPr>
        <w:br/>
      </w:r>
      <w:r>
        <w:rPr>
          <w:rFonts w:hint="eastAsia"/>
        </w:rPr>
        <w:t>　　　　一、线上教育市场风险及控制策略</w:t>
      </w:r>
      <w:r>
        <w:rPr>
          <w:rFonts w:hint="eastAsia"/>
        </w:rPr>
        <w:br/>
      </w:r>
      <w:r>
        <w:rPr>
          <w:rFonts w:hint="eastAsia"/>
        </w:rPr>
        <w:t>　　　　二、线上教育行业政策风险及控制策略</w:t>
      </w:r>
      <w:r>
        <w:rPr>
          <w:rFonts w:hint="eastAsia"/>
        </w:rPr>
        <w:br/>
      </w:r>
      <w:r>
        <w:rPr>
          <w:rFonts w:hint="eastAsia"/>
        </w:rPr>
        <w:t>　　　　三、线上教育行业经营风险及控制策略</w:t>
      </w:r>
      <w:r>
        <w:rPr>
          <w:rFonts w:hint="eastAsia"/>
        </w:rPr>
        <w:br/>
      </w:r>
      <w:r>
        <w:rPr>
          <w:rFonts w:hint="eastAsia"/>
        </w:rPr>
        <w:t>　　　　四、线上教育同业竞争风险及控制策略</w:t>
      </w:r>
      <w:r>
        <w:rPr>
          <w:rFonts w:hint="eastAsia"/>
        </w:rPr>
        <w:br/>
      </w:r>
      <w:r>
        <w:rPr>
          <w:rFonts w:hint="eastAsia"/>
        </w:rPr>
        <w:t>　　　　五、线上教育行业其他风险及控制策略</w:t>
      </w:r>
      <w:r>
        <w:rPr>
          <w:rFonts w:hint="eastAsia"/>
        </w:rPr>
        <w:br/>
      </w:r>
      <w:r>
        <w:rPr>
          <w:rFonts w:hint="eastAsia"/>
        </w:rPr>
        <w:br/>
      </w:r>
      <w:r>
        <w:rPr>
          <w:rFonts w:hint="eastAsia"/>
        </w:rPr>
        <w:t>第十二章 2025-2031年中国线上教育行业投资潜力及发展趋势</w:t>
      </w:r>
      <w:r>
        <w:rPr>
          <w:rFonts w:hint="eastAsia"/>
        </w:rPr>
        <w:br/>
      </w:r>
      <w:r>
        <w:rPr>
          <w:rFonts w:hint="eastAsia"/>
        </w:rPr>
        <w:t>　　第一节 2025-2031年线上教育行业投资潜力分析</w:t>
      </w:r>
      <w:r>
        <w:rPr>
          <w:rFonts w:hint="eastAsia"/>
        </w:rPr>
        <w:br/>
      </w:r>
      <w:r>
        <w:rPr>
          <w:rFonts w:hint="eastAsia"/>
        </w:rPr>
        <w:t>　　　　一、线上教育行业重点可投资领域</w:t>
      </w:r>
      <w:r>
        <w:rPr>
          <w:rFonts w:hint="eastAsia"/>
        </w:rPr>
        <w:br/>
      </w:r>
      <w:r>
        <w:rPr>
          <w:rFonts w:hint="eastAsia"/>
        </w:rPr>
        <w:t>　　　　二、线上教育行业目标市场需求潜力</w:t>
      </w:r>
      <w:r>
        <w:rPr>
          <w:rFonts w:hint="eastAsia"/>
        </w:rPr>
        <w:br/>
      </w:r>
      <w:r>
        <w:rPr>
          <w:rFonts w:hint="eastAsia"/>
        </w:rPr>
        <w:t>　　　　三、线上教育行业投资潜力综合评判</w:t>
      </w:r>
      <w:r>
        <w:rPr>
          <w:rFonts w:hint="eastAsia"/>
        </w:rPr>
        <w:br/>
      </w:r>
      <w:r>
        <w:rPr>
          <w:rFonts w:hint="eastAsia"/>
        </w:rPr>
        <w:t>　　第二节 中⋅智林⋅：2025-2031年中国线上教育行业发展趋势分析</w:t>
      </w:r>
      <w:r>
        <w:rPr>
          <w:rFonts w:hint="eastAsia"/>
        </w:rPr>
        <w:br/>
      </w:r>
      <w:r>
        <w:rPr>
          <w:rFonts w:hint="eastAsia"/>
        </w:rPr>
        <w:t>　　　　一、2025年线上教育市场前景分析</w:t>
      </w:r>
      <w:r>
        <w:rPr>
          <w:rFonts w:hint="eastAsia"/>
        </w:rPr>
        <w:br/>
      </w:r>
      <w:r>
        <w:rPr>
          <w:rFonts w:hint="eastAsia"/>
        </w:rPr>
        <w:t>　　　　二、2025年线上教育发展趋势预测</w:t>
      </w:r>
      <w:r>
        <w:rPr>
          <w:rFonts w:hint="eastAsia"/>
        </w:rPr>
        <w:br/>
      </w:r>
      <w:r>
        <w:rPr>
          <w:rFonts w:hint="eastAsia"/>
        </w:rPr>
        <w:t>　　　　三、2025-2031年我国线上教育行业发展剖析</w:t>
      </w:r>
      <w:r>
        <w:rPr>
          <w:rFonts w:hint="eastAsia"/>
        </w:rPr>
        <w:br/>
      </w:r>
      <w:r>
        <w:rPr>
          <w:rFonts w:hint="eastAsia"/>
        </w:rPr>
        <w:t>　　　　四、管理模式由资产管理转向资本管理</w:t>
      </w:r>
      <w:r>
        <w:rPr>
          <w:rFonts w:hint="eastAsia"/>
        </w:rPr>
        <w:br/>
      </w:r>
      <w:r>
        <w:rPr>
          <w:rFonts w:hint="eastAsia"/>
        </w:rPr>
        <w:t>　　　　五、未来线上教育行业发展变局剖析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2019-2024年中国线上教育市场规模及增长情况</w:t>
      </w:r>
      <w:r>
        <w:rPr>
          <w:rFonts w:hint="eastAsia"/>
        </w:rPr>
        <w:br/>
      </w:r>
      <w:r>
        <w:rPr>
          <w:rFonts w:hint="eastAsia"/>
        </w:rPr>
        <w:t>　　图表 2019-2024年中国线上教育行业产量及增长趋势</w:t>
      </w:r>
      <w:r>
        <w:rPr>
          <w:rFonts w:hint="eastAsia"/>
        </w:rPr>
        <w:br/>
      </w:r>
      <w:r>
        <w:rPr>
          <w:rFonts w:hint="eastAsia"/>
        </w:rPr>
        <w:t>　　图表 2025-2031年中国线上教育行业产量预测</w:t>
      </w:r>
      <w:r>
        <w:rPr>
          <w:rFonts w:hint="eastAsia"/>
        </w:rPr>
        <w:br/>
      </w:r>
      <w:r>
        <w:rPr>
          <w:rFonts w:hint="eastAsia"/>
        </w:rPr>
        <w:t>　　……</w:t>
      </w:r>
      <w:r>
        <w:rPr>
          <w:rFonts w:hint="eastAsia"/>
        </w:rPr>
        <w:br/>
      </w:r>
      <w:r>
        <w:rPr>
          <w:rFonts w:hint="eastAsia"/>
        </w:rPr>
        <w:t>　　图表 2019-2024年中国线上教育行业市场需求及增长情况</w:t>
      </w:r>
      <w:r>
        <w:rPr>
          <w:rFonts w:hint="eastAsia"/>
        </w:rPr>
        <w:br/>
      </w:r>
      <w:r>
        <w:rPr>
          <w:rFonts w:hint="eastAsia"/>
        </w:rPr>
        <w:t>　　图表 2025-2031年中国线上教育行业市场需求预测</w:t>
      </w:r>
      <w:r>
        <w:rPr>
          <w:rFonts w:hint="eastAsia"/>
        </w:rPr>
        <w:br/>
      </w:r>
      <w:r>
        <w:rPr>
          <w:rFonts w:hint="eastAsia"/>
        </w:rPr>
        <w:t>　　……</w:t>
      </w:r>
      <w:r>
        <w:rPr>
          <w:rFonts w:hint="eastAsia"/>
        </w:rPr>
        <w:br/>
      </w:r>
      <w:r>
        <w:rPr>
          <w:rFonts w:hint="eastAsia"/>
        </w:rPr>
        <w:t>　　图表 2019-2024年中国线上教育行业利润及增长情况</w:t>
      </w:r>
      <w:r>
        <w:rPr>
          <w:rFonts w:hint="eastAsia"/>
        </w:rPr>
        <w:br/>
      </w:r>
      <w:r>
        <w:rPr>
          <w:rFonts w:hint="eastAsia"/>
        </w:rPr>
        <w:t>　　图表 **地区线上教育市场规模及增长情况</w:t>
      </w:r>
      <w:r>
        <w:rPr>
          <w:rFonts w:hint="eastAsia"/>
        </w:rPr>
        <w:br/>
      </w:r>
      <w:r>
        <w:rPr>
          <w:rFonts w:hint="eastAsia"/>
        </w:rPr>
        <w:t>　　图表 **地区线上教育行业市场需求情况</w:t>
      </w:r>
      <w:r>
        <w:rPr>
          <w:rFonts w:hint="eastAsia"/>
        </w:rPr>
        <w:br/>
      </w:r>
      <w:r>
        <w:rPr>
          <w:rFonts w:hint="eastAsia"/>
        </w:rPr>
        <w:t>　　……</w:t>
      </w:r>
      <w:r>
        <w:rPr>
          <w:rFonts w:hint="eastAsia"/>
        </w:rPr>
        <w:br/>
      </w:r>
      <w:r>
        <w:rPr>
          <w:rFonts w:hint="eastAsia"/>
        </w:rPr>
        <w:t>　　图表 **地区线上教育市场规模及增长情况</w:t>
      </w:r>
      <w:r>
        <w:rPr>
          <w:rFonts w:hint="eastAsia"/>
        </w:rPr>
        <w:br/>
      </w:r>
      <w:r>
        <w:rPr>
          <w:rFonts w:hint="eastAsia"/>
        </w:rPr>
        <w:t>　　图表 **地区线上教育行业市场需求情况</w:t>
      </w:r>
      <w:r>
        <w:rPr>
          <w:rFonts w:hint="eastAsia"/>
        </w:rPr>
        <w:br/>
      </w:r>
      <w:r>
        <w:rPr>
          <w:rFonts w:hint="eastAsia"/>
        </w:rPr>
        <w:t>　　图表 2019-2024年中国线上教育行业进口量及增速统计</w:t>
      </w:r>
      <w:r>
        <w:rPr>
          <w:rFonts w:hint="eastAsia"/>
        </w:rPr>
        <w:br/>
      </w:r>
      <w:r>
        <w:rPr>
          <w:rFonts w:hint="eastAsia"/>
        </w:rPr>
        <w:t>　　图表 2019-2024年中国线上教育行业出口量及增速统计</w:t>
      </w:r>
      <w:r>
        <w:rPr>
          <w:rFonts w:hint="eastAsia"/>
        </w:rPr>
        <w:br/>
      </w:r>
      <w:r>
        <w:rPr>
          <w:rFonts w:hint="eastAsia"/>
        </w:rPr>
        <w:t>　　……</w:t>
      </w:r>
      <w:r>
        <w:rPr>
          <w:rFonts w:hint="eastAsia"/>
        </w:rPr>
        <w:br/>
      </w:r>
      <w:r>
        <w:rPr>
          <w:rFonts w:hint="eastAsia"/>
        </w:rPr>
        <w:t>　　图表 线上教育重点企业经营情况分析</w:t>
      </w:r>
      <w:r>
        <w:rPr>
          <w:rFonts w:hint="eastAsia"/>
        </w:rPr>
        <w:br/>
      </w:r>
      <w:r>
        <w:rPr>
          <w:rFonts w:hint="eastAsia"/>
        </w:rPr>
        <w:t>　　……</w:t>
      </w:r>
      <w:r>
        <w:rPr>
          <w:rFonts w:hint="eastAsia"/>
        </w:rPr>
        <w:br/>
      </w:r>
      <w:r>
        <w:rPr>
          <w:rFonts w:hint="eastAsia"/>
        </w:rPr>
        <w:t>　　图表 2025年线上教育市场前景分析</w:t>
      </w:r>
      <w:r>
        <w:rPr>
          <w:rFonts w:hint="eastAsia"/>
        </w:rPr>
        <w:br/>
      </w:r>
      <w:r>
        <w:rPr>
          <w:rFonts w:hint="eastAsia"/>
        </w:rPr>
        <w:t>　　图表 2025-2031年中国线上教育市场需求预测</w:t>
      </w:r>
      <w:r>
        <w:rPr>
          <w:rFonts w:hint="eastAsia"/>
        </w:rPr>
        <w:br/>
      </w:r>
      <w:r>
        <w:rPr>
          <w:rFonts w:hint="eastAsia"/>
        </w:rPr>
        <w:t>　　图表 2025年线上教育发展趋势预测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2732bd88a4165" w:history="1">
        <w:r>
          <w:rPr>
            <w:rStyle w:val="Hyperlink"/>
          </w:rPr>
          <w:t>2025-2031年中国线上教育行业市场调研与前景趋势预测报告</w:t>
        </w:r>
      </w:hyperlink>
      <w:r>
        <w:rPr>
          <w:color w:val="C00000"/>
        </w:rPr>
        <w:t>》，报告编号：</w:t>
      </w:r>
      <w:r>
        <w:rPr>
          <w:rFonts w:hint="eastAsia"/>
          <w:color w:val="C00000"/>
        </w:rPr>
        <w:t>3112602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2732bd88a4165" w:history="1">
        <w:r>
          <w:rPr>
            <w:rStyle w:val="Hyperlink"/>
          </w:rPr>
          <w:t>https://www.20087.com/2/60/XianShangJiaoYuHangYeFaZhanQuShi.html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热点：教育在线网络教育、线上教育平台有哪些、苏州线上教育官网、线上教育的优势和劣势、线上教育机构排名、线上教育和线下教育的区别、苏州线上教育中心网址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a0f6458444f8c" w:history="1">
      <w:r>
        <w:rPr>
          <w:rStyle w:val="Hyperlink"/>
        </w:rPr>
        <w:t>2025-2031年中国线上教育行业市场调研与前景趋势预测报告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anShangJiaoYuHangYeFaZhanQuShi.html" TargetMode="External" Id="Rf182732bd88a4165" /></Relationships>
</file>

<file path=word/_rels/header2.xml.rels>&#65279;<?xml version="1.0" encoding="utf-8"?><Relationships xmlns="http://schemas.openxmlformats.org/package/2006/relationships"><Relationship Type="http://schemas.openxmlformats.org/officeDocument/2006/relationships/hyperlink" Target="https://www.20087.com/2/60/XianShangJiaoYuHangYeFaZhanQuShi.html" TargetMode="External" Id="Rb50a0f645844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2024-08-25T23:13:00Z</dcterms:created>
  <dcterms:modified xsi:type="dcterms:W3CDTF">2024-08-26T00:13:00Z</dcterms:modified>
  <dc:subject>2025-2031年中国线上教育行业市场调研与前景趋势预测报告</dc:subject>
  <dc:title>2025-2031年中国线上教育行业市场调研与前景趋势预测报告</dc:title>
  <cp:keywords>2025-2031年中国线上教育行业市场调研与前景趋势预测报告</cp:keywords>
  <dc:description>2025-2031年中国线上教育行业市场调研与前景趋势预测报告</dc:description>
</cp:coreProperties>
</file>