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615db201749f1" w:history="1">
              <w:r>
                <w:rPr>
                  <w:rStyle w:val="Hyperlink"/>
                </w:rPr>
                <w:t>2026-2032年中国风筝板市场调研与行业前景预测报告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615db201749f1" w:history="1">
              <w:r>
                <w:rPr>
                  <w:rStyle w:val="Hyperlink"/>
                </w:rPr>
                <w:t>2026-2032年中国风筝板市场调研与行业前景预测报告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615db201749f1" w:history="1">
                <w:r>
                  <w:rPr>
                    <w:rStyle w:val="Hyperlink"/>
                  </w:rPr>
                  <w:t>https://www.20087.com/2/50/FengZhengBanShiChangQianJing.html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筝板（Kiteboard）作为风力驱动的水上运动装备，结合冲浪板与风筝牵引系统，适用于海面、湖面等开阔水域，强调轻量化、抗冲击性与操控灵敏度。风筝板多采用碳纤维增强复合材料、PVC夹芯或木质核心结构，通过真空灌注或预浸料工艺成型，高端型号注重板体弧度、脚绑舒适性及水动力学设计。市场由专业运动品牌主导，用户群体集中于沿海地区及极限运动爱好者，消费呈现高黏性但小众特征。行业挑战包括入门门槛高（需同步掌握风筝操控与板体平衡）、安全培训体系不完善，以及季节性与地理限制导致使用频率受限。此外，碳纤维回收难题亦引发环保关切。</w:t>
      </w:r>
      <w:r>
        <w:rPr>
          <w:rFonts w:hint="eastAsia"/>
        </w:rPr>
        <w:br/>
      </w:r>
      <w:r>
        <w:rPr>
          <w:rFonts w:hint="eastAsia"/>
        </w:rPr>
        <w:t>　　未来，风筝板将向模块化设计、智能辅助与可持续材料应用方向演进。可调节长度与硬度的板体适配不同风力与体重需求，降低初学者试错成本；集成姿态传感器与APP教学系统的智能风筝板可提供实时动作纠正，缩短学习曲线。材料端，生物基环氧树脂、再生碳纤维及软木芯材将减少环境足迹。在“户外+健康”生活方式兴起背景下，风筝冲浪俱乐部与旅游目的地合作将推动体验式消费普及。长远看，具备空气动力学—水动力学协同仿真能力、用户安全教育体系及绿色制造认证的品牌，将在小众运动装备高端市场建立持久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615db201749f1" w:history="1">
        <w:r>
          <w:rPr>
            <w:rStyle w:val="Hyperlink"/>
          </w:rPr>
          <w:t>2026-2032年中国风筝板市场调研与行业前景预测报告</w:t>
        </w:r>
      </w:hyperlink>
      <w:r>
        <w:rPr>
          <w:rFonts w:hint="eastAsia"/>
        </w:rPr>
        <w:t>》依托权威机构及行业协会数据，结合风筝板行业的宏观环境与微观实践，从风筝板市场规模、市场需求、技术现状及产业链结构等多维度进行了系统调研与分析。报告通过严谨的研究方法与翔实的数据支持，辅以直观图表，全面剖析了风筝板行业发展趋势、重点企业表现及市场竞争格局，并通过SWOT分析揭示了行业机遇与潜在风险，为风筝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风筝板产业概述</w:t>
      </w:r>
      <w:r>
        <w:rPr>
          <w:rFonts w:hint="eastAsia"/>
        </w:rPr>
        <w:br/>
      </w:r>
      <w:r>
        <w:rPr>
          <w:rFonts w:hint="eastAsia"/>
        </w:rPr>
        <w:t>　　第一节 风筝板定义与分类</w:t>
      </w:r>
      <w:r>
        <w:rPr>
          <w:rFonts w:hint="eastAsia"/>
        </w:rPr>
        <w:br/>
      </w:r>
      <w:r>
        <w:rPr>
          <w:rFonts w:hint="eastAsia"/>
        </w:rPr>
        <w:t>　　第二节 风筝板产业链结构及关键环节剖析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风筝板商业模式与盈利模式解析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风筝板经济指标与行业评估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全球风筝板市场发展综述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2020-2025年全球风筝板市场规模及增长趋势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主要国家与地区风筝板市场对比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2026-2032年全球风筝板行业发展趋势与前景预测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国际风筝板市场发展趋势及对我国启示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二、对我国风筝板市场的借鉴意义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中国风筝板行业市场规模分析与预测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风筝板市场的总体规模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一、2020-2025年风筝板市场规模变化及趋势分析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二、2026年风筝板行业市场规模特点</w:t>
      </w:r>
      <w:r>
        <w:rPr>
          <w:rFonts w:hint="eastAsia"/>
        </w:rPr>
        <w:br/>
      </w:r>
      <w:r>
        <w:rPr>
          <w:rFonts w:hint="eastAsia"/>
        </w:rPr>
        <w:t>　　第二节 风筝板市场规模的构成</w:t>
      </w:r>
      <w:r>
        <w:rPr>
          <w:rFonts w:hint="eastAsia"/>
        </w:rPr>
        <w:br/>
      </w:r>
      <w:r>
        <w:rPr>
          <w:rFonts w:hint="eastAsia"/>
        </w:rPr>
        <w:t>　　　　一、风筝板客户群体特征与偏好分析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二、不同类型风筝板市场规模分布</w:t>
      </w:r>
      <w:r>
        <w:rPr>
          <w:rFonts w:hint="eastAsia"/>
        </w:rPr>
        <w:br/>
      </w:r>
      <w:r>
        <w:rPr>
          <w:rFonts w:hint="eastAsia"/>
        </w:rPr>
        <w:t>　　　　三、各地区风筝板市场规模差异与特点</w:t>
      </w:r>
      <w:r>
        <w:rPr>
          <w:rFonts w:hint="eastAsia"/>
        </w:rPr>
        <w:br/>
      </w:r>
      <w:r>
        <w:rPr>
          <w:rFonts w:hint="eastAsia"/>
        </w:rPr>
        <w:t>　　第三节 风筝板市场规模的预测与展望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一、未来几年风筝板市场规模增长预测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国内外风筝板行业技术差距分析及差距形成的主要原因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2020-2025年中国风筝板行业总体发展与财务状况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2020-2025年风筝板行业规模情况</w:t>
      </w:r>
      <w:r>
        <w:rPr>
          <w:rFonts w:hint="eastAsia"/>
        </w:rPr>
        <w:br/>
      </w:r>
      <w:r>
        <w:rPr>
          <w:rFonts w:hint="eastAsia"/>
        </w:rPr>
        <w:t>　　　　一、风筝板行业企业数量规模</w:t>
      </w:r>
      <w:r>
        <w:rPr>
          <w:rFonts w:hint="eastAsia"/>
        </w:rPr>
        <w:br/>
      </w:r>
      <w:r>
        <w:rPr>
          <w:rFonts w:hint="eastAsia"/>
        </w:rPr>
        <w:t>　　　　二、风筝板行业从业人员规模</w:t>
      </w:r>
      <w:r>
        <w:rPr>
          <w:rFonts w:hint="eastAsia"/>
        </w:rPr>
        <w:br/>
      </w:r>
      <w:r>
        <w:rPr>
          <w:rFonts w:hint="eastAsia"/>
        </w:rPr>
        <w:t>　　　　三、风筝板行业市场敏感性分析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2020-2025年风筝板行业财务能力分析</w:t>
      </w:r>
      <w:r>
        <w:rPr>
          <w:rFonts w:hint="eastAsia"/>
        </w:rPr>
        <w:br/>
      </w:r>
      <w:r>
        <w:rPr>
          <w:rFonts w:hint="eastAsia"/>
        </w:rPr>
        <w:t>　　　　一、风筝板行业盈利能力</w:t>
      </w:r>
      <w:r>
        <w:rPr>
          <w:rFonts w:hint="eastAsia"/>
        </w:rPr>
        <w:br/>
      </w:r>
      <w:r>
        <w:rPr>
          <w:rFonts w:hint="eastAsia"/>
        </w:rPr>
        <w:t>　　　　二、风筝板行业偿债能力</w:t>
      </w:r>
      <w:r>
        <w:rPr>
          <w:rFonts w:hint="eastAsia"/>
        </w:rPr>
        <w:br/>
      </w:r>
      <w:r>
        <w:rPr>
          <w:rFonts w:hint="eastAsia"/>
        </w:rPr>
        <w:t>　　　　三、风筝板行业营运能力</w:t>
      </w:r>
      <w:r>
        <w:rPr>
          <w:rFonts w:hint="eastAsia"/>
        </w:rPr>
        <w:br/>
      </w:r>
      <w:r>
        <w:rPr>
          <w:rFonts w:hint="eastAsia"/>
        </w:rPr>
        <w:t>　　　　四、风筝板行业发展能力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中国风筝板行业细分市场调研与机会挖掘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风筝板细分市场（一）市场调研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风筝板细分市场（二）市场调研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中国风筝板行业区域市场调研分析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2020-2025年中国风筝板行业重点区域调研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一、重点地区（一）风筝板市场规模与特点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二、重点地区（二）风筝板市场规模及特点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三、重点地区（三）风筝板市场规模及特点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四、重点地区（四）风筝板市场规模及特点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不同区域风筝板市场的对比与启示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二、风筝板市场拓展策略与建议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中国风筝板行业的营销渠道与客户分析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风筝板行业渠道分析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二、各类渠道对风筝板行业的影响</w:t>
      </w:r>
      <w:r>
        <w:rPr>
          <w:rFonts w:hint="eastAsia"/>
        </w:rPr>
        <w:br/>
      </w:r>
      <w:r>
        <w:rPr>
          <w:rFonts w:hint="eastAsia"/>
        </w:rPr>
        <w:t>　　　　三、主要风筝板企业渠道策略研究</w:t>
      </w:r>
      <w:r>
        <w:rPr>
          <w:rFonts w:hint="eastAsia"/>
        </w:rPr>
        <w:br/>
      </w:r>
      <w:r>
        <w:rPr>
          <w:rFonts w:hint="eastAsia"/>
        </w:rPr>
        <w:t>　　第二节 风筝板行业客户分析与定位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中国风筝板行业竞争格局及策略选择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风筝板行业总体市场竞争状况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一、风筝板行业竞争结构分析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二、风筝板企业竞争格局与集中度评估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三、风筝板行业SWOT分析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风筝板企业发展策略分析</w:t>
      </w:r>
      <w:r>
        <w:rPr>
          <w:rFonts w:hint="eastAsia"/>
        </w:rPr>
        <w:br/>
      </w:r>
      <w:r>
        <w:rPr>
          <w:rFonts w:hint="eastAsia"/>
        </w:rPr>
        <w:t>　　第一节 风筝板市场与销售策略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风筝板品牌战略思考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中国风筝板行业发展环境分析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二、风筝板行业主管部门、监管体制及相关政策法规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3、风筝板行业的主要法律、法规和政策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4、2026年风筝板行业法律法规和政策对行业的影响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二、风筝板消费者需求分析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一、风筝板技术的应用与创新</w:t>
      </w:r>
      <w:r>
        <w:rPr>
          <w:rFonts w:hint="eastAsia"/>
        </w:rPr>
        <w:br/>
      </w:r>
      <w:r>
        <w:rPr>
          <w:rFonts w:hint="eastAsia"/>
        </w:rPr>
        <w:t>　　　　二、风筝板行业发展的技术趋势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2026-2032年风筝板行业展趋势预测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2026-2032年风筝板市场发展前景分析</w:t>
      </w:r>
      <w:r>
        <w:rPr>
          <w:rFonts w:hint="eastAsia"/>
        </w:rPr>
        <w:br/>
      </w:r>
      <w:r>
        <w:rPr>
          <w:rFonts w:hint="eastAsia"/>
        </w:rPr>
        <w:t>　　　　一、风筝板市场发展潜力</w:t>
      </w:r>
      <w:r>
        <w:rPr>
          <w:rFonts w:hint="eastAsia"/>
        </w:rPr>
        <w:br/>
      </w:r>
      <w:r>
        <w:rPr>
          <w:rFonts w:hint="eastAsia"/>
        </w:rPr>
        <w:t>　　　　二、风筝板市场前景分析</w:t>
      </w:r>
      <w:r>
        <w:rPr>
          <w:rFonts w:hint="eastAsia"/>
        </w:rPr>
        <w:br/>
      </w:r>
      <w:r>
        <w:rPr>
          <w:rFonts w:hint="eastAsia"/>
        </w:rPr>
        <w:t>　　　　三、风筝板细分行业发展前景分析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2026-2032年风筝板发展趋势预测</w:t>
      </w:r>
      <w:r>
        <w:rPr>
          <w:rFonts w:hint="eastAsia"/>
        </w:rPr>
        <w:br/>
      </w:r>
      <w:r>
        <w:rPr>
          <w:rFonts w:hint="eastAsia"/>
        </w:rPr>
        <w:t>　　　　一、风筝板发展趋势预测</w:t>
      </w:r>
      <w:r>
        <w:rPr>
          <w:rFonts w:hint="eastAsia"/>
        </w:rPr>
        <w:br/>
      </w:r>
      <w:r>
        <w:rPr>
          <w:rFonts w:hint="eastAsia"/>
        </w:rPr>
        <w:t>　　　　二、风筝板市场规模预测</w:t>
      </w:r>
      <w:r>
        <w:rPr>
          <w:rFonts w:hint="eastAsia"/>
        </w:rPr>
        <w:br/>
      </w:r>
      <w:r>
        <w:rPr>
          <w:rFonts w:hint="eastAsia"/>
        </w:rPr>
        <w:t>　　　　三、风筝板细分市场发展趋势预测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未来风筝板行业挑战与机遇探讨</w:t>
      </w:r>
      <w:r>
        <w:rPr>
          <w:rFonts w:hint="eastAsia"/>
        </w:rPr>
        <w:br/>
      </w:r>
      <w:r>
        <w:rPr>
          <w:rFonts w:hint="eastAsia"/>
        </w:rPr>
        <w:t>　　　　一、风筝板行业挑战</w:t>
      </w:r>
      <w:r>
        <w:rPr>
          <w:rFonts w:hint="eastAsia"/>
        </w:rPr>
        <w:br/>
      </w:r>
      <w:r>
        <w:rPr>
          <w:rFonts w:hint="eastAsia"/>
        </w:rPr>
        <w:t>　　　　二、风筝板行业机遇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风筝板行业研究结论及建议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对风筝板行业发展的建议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中~智林~－对风筝板企业和投资者的建议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风筝板介绍</w:t>
      </w:r>
      <w:r>
        <w:rPr>
          <w:rFonts w:hint="eastAsia"/>
        </w:rPr>
        <w:br/>
      </w:r>
      <w:r>
        <w:rPr>
          <w:rFonts w:hint="eastAsia"/>
        </w:rPr>
        <w:t>　　图表 风筝板图片</w:t>
      </w:r>
      <w:r>
        <w:rPr>
          <w:rFonts w:hint="eastAsia"/>
        </w:rPr>
        <w:br/>
      </w:r>
      <w:r>
        <w:rPr>
          <w:rFonts w:hint="eastAsia"/>
        </w:rPr>
        <w:t>　　图表 风筝板产业链分析</w:t>
      </w:r>
      <w:r>
        <w:rPr>
          <w:rFonts w:hint="eastAsia"/>
        </w:rPr>
        <w:br/>
      </w:r>
      <w:r>
        <w:rPr>
          <w:rFonts w:hint="eastAsia"/>
        </w:rPr>
        <w:t>　　图表 风筝板主要特点</w:t>
      </w:r>
      <w:r>
        <w:rPr>
          <w:rFonts w:hint="eastAsia"/>
        </w:rPr>
        <w:br/>
      </w:r>
      <w:r>
        <w:rPr>
          <w:rFonts w:hint="eastAsia"/>
        </w:rPr>
        <w:t>　　图表 风筝板政策分析</w:t>
      </w:r>
      <w:r>
        <w:rPr>
          <w:rFonts w:hint="eastAsia"/>
        </w:rPr>
        <w:br/>
      </w:r>
      <w:r>
        <w:rPr>
          <w:rFonts w:hint="eastAsia"/>
        </w:rPr>
        <w:t>　　图表 风筝板标准 技术</w:t>
      </w:r>
      <w:r>
        <w:rPr>
          <w:rFonts w:hint="eastAsia"/>
        </w:rPr>
        <w:br/>
      </w:r>
      <w:r>
        <w:rPr>
          <w:rFonts w:hint="eastAsia"/>
        </w:rPr>
        <w:t>　　图表 风筝板最新消息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2020-2025年风筝板行业市场容量统计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2020-2025年中国风筝板行业销售收入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2020-2025年中国风筝板行业利润总额分析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风筝板价格走势</w:t>
      </w:r>
      <w:r>
        <w:rPr>
          <w:rFonts w:hint="eastAsia"/>
        </w:rPr>
        <w:br/>
      </w:r>
      <w:r>
        <w:rPr>
          <w:rFonts w:hint="eastAsia"/>
        </w:rPr>
        <w:t>　　图表 2025年风筝板成本和利润分析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2025年中国风筝板行业竞争力分析</w:t>
      </w:r>
      <w:r>
        <w:rPr>
          <w:rFonts w:hint="eastAsia"/>
        </w:rPr>
        <w:br/>
      </w:r>
      <w:r>
        <w:rPr>
          <w:rFonts w:hint="eastAsia"/>
        </w:rPr>
        <w:t>　　图表 风筝板优势</w:t>
      </w:r>
      <w:r>
        <w:rPr>
          <w:rFonts w:hint="eastAsia"/>
        </w:rPr>
        <w:br/>
      </w:r>
      <w:r>
        <w:rPr>
          <w:rFonts w:hint="eastAsia"/>
        </w:rPr>
        <w:t>　　图表 风筝板劣势</w:t>
      </w:r>
      <w:r>
        <w:rPr>
          <w:rFonts w:hint="eastAsia"/>
        </w:rPr>
        <w:br/>
      </w:r>
      <w:r>
        <w:rPr>
          <w:rFonts w:hint="eastAsia"/>
        </w:rPr>
        <w:t>　　图表 风筝板机会</w:t>
      </w:r>
      <w:r>
        <w:rPr>
          <w:rFonts w:hint="eastAsia"/>
        </w:rPr>
        <w:br/>
      </w:r>
      <w:r>
        <w:rPr>
          <w:rFonts w:hint="eastAsia"/>
        </w:rPr>
        <w:t>　　图表 风筝板威胁</w:t>
      </w:r>
      <w:r>
        <w:rPr>
          <w:rFonts w:hint="eastAsia"/>
        </w:rPr>
        <w:br/>
      </w:r>
      <w:r>
        <w:rPr>
          <w:rFonts w:hint="eastAsia"/>
        </w:rPr>
        <w:t>　　图表 2020-2025年中国风筝板行业盈利能力分析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2020-2025年中国风筝板行业运营能力分析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2020-2025年中国风筝板行业偿债能力分析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2020-2025年中国风筝板行业发展能力分析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2020-2025年中国风筝板行业经营效益分析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风筝板品牌分析</w:t>
      </w:r>
      <w:r>
        <w:rPr>
          <w:rFonts w:hint="eastAsia"/>
        </w:rPr>
        <w:br/>
      </w:r>
      <w:r>
        <w:rPr>
          <w:rFonts w:hint="eastAsia"/>
        </w:rPr>
        <w:t>　　图表 风筝板企业（一）概述</w:t>
      </w:r>
      <w:r>
        <w:rPr>
          <w:rFonts w:hint="eastAsia"/>
        </w:rPr>
        <w:br/>
      </w:r>
      <w:r>
        <w:rPr>
          <w:rFonts w:hint="eastAsia"/>
        </w:rPr>
        <w:t>　　图表 企业风筝板业务分析</w:t>
      </w:r>
      <w:r>
        <w:rPr>
          <w:rFonts w:hint="eastAsia"/>
        </w:rPr>
        <w:br/>
      </w:r>
      <w:r>
        <w:rPr>
          <w:rFonts w:hint="eastAsia"/>
        </w:rPr>
        <w:t>　　图表 风筝板企业（一）经营情况分析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风筝板企业（一）盈利能力情况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风筝板企业（一）偿债能力情况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风筝板企业（一）运营能力情况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风筝板企业（一）成长能力情况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风筝板企业（二）简介</w:t>
      </w:r>
      <w:r>
        <w:rPr>
          <w:rFonts w:hint="eastAsia"/>
        </w:rPr>
        <w:br/>
      </w:r>
      <w:r>
        <w:rPr>
          <w:rFonts w:hint="eastAsia"/>
        </w:rPr>
        <w:t>　　图表 企业风筝板业务</w:t>
      </w:r>
      <w:r>
        <w:rPr>
          <w:rFonts w:hint="eastAsia"/>
        </w:rPr>
        <w:br/>
      </w:r>
      <w:r>
        <w:rPr>
          <w:rFonts w:hint="eastAsia"/>
        </w:rPr>
        <w:t>　　图表 风筝板企业（二）经营情况分析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风筝板企业（二）盈利能力情况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风筝板企业（二）偿债能力情况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风筝板企业（二）运营能力情况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风筝板企业（二）成长能力情况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风筝板企业（三）概况</w:t>
      </w:r>
      <w:r>
        <w:rPr>
          <w:rFonts w:hint="eastAsia"/>
        </w:rPr>
        <w:br/>
      </w:r>
      <w:r>
        <w:rPr>
          <w:rFonts w:hint="eastAsia"/>
        </w:rPr>
        <w:t>　　图表 企业风筝板业务情况</w:t>
      </w:r>
      <w:r>
        <w:rPr>
          <w:rFonts w:hint="eastAsia"/>
        </w:rPr>
        <w:br/>
      </w:r>
      <w:r>
        <w:rPr>
          <w:rFonts w:hint="eastAsia"/>
        </w:rPr>
        <w:t>　　图表 风筝板企业（三）经营情况分析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风筝板企业（三）盈利能力情况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风筝板企业（三）偿债能力情况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风筝板企业（三）运营能力情况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风筝板企业（三）成长能力情况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风筝板发展有利因素分析</w:t>
      </w:r>
      <w:r>
        <w:rPr>
          <w:rFonts w:hint="eastAsia"/>
        </w:rPr>
        <w:br/>
      </w:r>
      <w:r>
        <w:rPr>
          <w:rFonts w:hint="eastAsia"/>
        </w:rPr>
        <w:t>　　图表 风筝板发展不利因素分析</w:t>
      </w:r>
      <w:r>
        <w:rPr>
          <w:rFonts w:hint="eastAsia"/>
        </w:rPr>
        <w:br/>
      </w:r>
      <w:r>
        <w:rPr>
          <w:rFonts w:hint="eastAsia"/>
        </w:rPr>
        <w:t>　　图表 进入风筝板行业壁垒</w:t>
      </w:r>
      <w:r>
        <w:rPr>
          <w:rFonts w:hint="eastAsia"/>
        </w:rPr>
        <w:br/>
      </w:r>
      <w:r>
        <w:rPr>
          <w:rFonts w:hint="eastAsia"/>
        </w:rPr>
        <w:t>　　图表 2026-2032年中国风筝板行业市场容量预测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2026-2032年中国风筝板行业市场规模预测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2026-2032年中国风筝板行业风险研究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2026-2032年中国风筝板行业发展趋势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615db201749f1" w:history="1">
        <w:r>
          <w:rPr>
            <w:rStyle w:val="Hyperlink"/>
          </w:rPr>
          <w:t>2026-2032年中国风筝板市场调研与行业前景预测报告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615db201749f1" w:history="1">
        <w:r>
          <w:rPr>
            <w:rStyle w:val="Hyperlink"/>
          </w:rPr>
          <w:t>https://www.20087.com/2/50/FengZhengBanShiChangQianJing.html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热点：水翼板是哪个国家发明的、风筝板子带动挂网捕鱼、1000米能看到风筝吗、风筝板鹰六条提线尺寸、水翼帆板、风筝板冲浪、风筝的款式有哪些、风筝板书、板鹞风筝的产地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9f89442fb4eb2" w:history="1">
      <w:r>
        <w:rPr>
          <w:rStyle w:val="Hyperlink"/>
        </w:rPr>
        <w:t>2026-2032年中国风筝板市场调研与行业前景预测报告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FengZhengBanShiChangQianJing.html" TargetMode="External" Id="Ra09615db2017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FengZhengBanShiChangQianJing.html" TargetMode="External" Id="R6609f89442fb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2026-02-02T06:01:03Z</dcterms:created>
  <dcterms:modified xsi:type="dcterms:W3CDTF">2026-02-02T07:01:03Z</dcterms:modified>
  <dc:subject>2026-2032年中国风筝板市场调研与行业前景预测报告</dc:subject>
  <dc:title>2026-2032年中国风筝板市场调研与行业前景预测报告</dc:title>
  <cp:keywords>2026-2032年中国风筝板市场调研与行业前景预测报告</cp:keywords>
  <dc:description>2026-2032年中国风筝板市场调研与行业前景预测报告</dc:description>
</cp:coreProperties>
</file>