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a53a68a274787" w:history="1">
              <w:r>
                <w:rPr>
                  <w:rStyle w:val="Hyperlink"/>
                </w:rPr>
                <w:t>2025-2031年中国城市综合体行业现状分析及前景趋势预测报告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a53a68a274787" w:history="1">
              <w:r>
                <w:rPr>
                  <w:rStyle w:val="Hyperlink"/>
                </w:rPr>
                <w:t>2025-2031年中国城市综合体行业现状分析及前景趋势预测报告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a53a68a274787" w:history="1">
                <w:r>
                  <w:rPr>
                    <w:rStyle w:val="Hyperlink"/>
                  </w:rPr>
                  <w:t>https://www.20087.com/2/50/ChengShiZongHeTiFaZhanQianJing.html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综合体是集商业、办公、居住、娱乐和公共服务为一体的多功能建筑群，已成为现代城市发展的重要标志。近年来，随着城市化进程的加快和土地资源的稀缺，城市综合体的建设正朝着高密度、绿色化和智慧化的方向发展。目前，城市综合体的规划和设计更加注重人本主义，通过优化空间布局、引入绿色建筑技术和智能管理系统，提升城市的居住质量和商业活力。</w:t>
      </w:r>
      <w:r>
        <w:rPr>
          <w:rFonts w:hint="eastAsia"/>
        </w:rPr>
        <w:br/>
      </w:r>
      <w:r>
        <w:rPr>
          <w:rFonts w:hint="eastAsia"/>
        </w:rPr>
        <w:t>　　未来，城市综合体的发展将更加注重生态可持续性和社区融合。一方面，通过绿色建筑标准的实施，如雨水收集、太阳能利用和绿色屋顶，减少能源消耗和碳排放，实现城市综合体与自然环境的和谐共生。另一方面，城市综合体将更加注重社区服务和公共空间的打造，如引入社区中心、公共艺术和文化活动，增强居民的归属感和社区凝聚力。此外，随着科技的发展，城市综合体将更加智能化，通过物联网、大数据和人工智能技术，提供更加便捷和安全的生活体验，如智能停车、智能安防和智能家居服务，推动智慧城市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a53a68a274787" w:history="1">
        <w:r>
          <w:rPr>
            <w:rStyle w:val="Hyperlink"/>
          </w:rPr>
          <w:t>2025-2031年中国城市综合体行业现状分析及前景趋势预测报告</w:t>
        </w:r>
      </w:hyperlink>
      <w:r>
        <w:rPr>
          <w:rFonts w:hint="eastAsia"/>
        </w:rPr>
        <w:t>》依托行业权威数据及长期市场监测信息，系统分析了城市综合体行业的市场规模、供需关系、竞争格局及重点企业经营状况，并结合城市综合体行业发展现状，科学预测了城市综合体市场前景与技术发展方向。报告通过SWOT分析，揭示了城市综合体行业机遇与潜在风险，为投资者提供了全面的现状分析与前景评估，助力挖掘投资价值并优化决策。同时，报告从投资、生产及营销等角度提出可行性建议，为城市综合体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城市综合体行业基本情况</w:t>
      </w:r>
      <w:r>
        <w:rPr>
          <w:rFonts w:hint="eastAsia"/>
        </w:rPr>
        <w:br/>
      </w:r>
      <w:r>
        <w:rPr>
          <w:rFonts w:hint="eastAsia"/>
        </w:rPr>
        <w:t>　　第一节 城市综合体的界定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　　三、分类</w:t>
      </w:r>
      <w:r>
        <w:rPr>
          <w:rFonts w:hint="eastAsia"/>
        </w:rPr>
        <w:br/>
      </w:r>
      <w:r>
        <w:rPr>
          <w:rFonts w:hint="eastAsia"/>
        </w:rPr>
        <w:t>　　　　四、价值</w:t>
      </w:r>
      <w:r>
        <w:rPr>
          <w:rFonts w:hint="eastAsia"/>
        </w:rPr>
        <w:br/>
      </w:r>
      <w:r>
        <w:rPr>
          <w:rFonts w:hint="eastAsia"/>
        </w:rPr>
        <w:t>　　第二节 城市综合体发展历程</w:t>
      </w:r>
      <w:r>
        <w:rPr>
          <w:rFonts w:hint="eastAsia"/>
        </w:rPr>
        <w:br/>
      </w:r>
      <w:r>
        <w:rPr>
          <w:rFonts w:hint="eastAsia"/>
        </w:rPr>
        <w:t>　　　　一、早期雏形阶段</w:t>
      </w:r>
      <w:r>
        <w:rPr>
          <w:rFonts w:hint="eastAsia"/>
        </w:rPr>
        <w:br/>
      </w:r>
      <w:r>
        <w:rPr>
          <w:rFonts w:hint="eastAsia"/>
        </w:rPr>
        <w:t>　　　　二、早期开发阶段</w:t>
      </w:r>
      <w:r>
        <w:rPr>
          <w:rFonts w:hint="eastAsia"/>
        </w:rPr>
        <w:br/>
      </w:r>
      <w:r>
        <w:rPr>
          <w:rFonts w:hint="eastAsia"/>
        </w:rPr>
        <w:t>　　　　三、大规模孕育阶段</w:t>
      </w:r>
      <w:r>
        <w:rPr>
          <w:rFonts w:hint="eastAsia"/>
        </w:rPr>
        <w:br/>
      </w:r>
      <w:r>
        <w:rPr>
          <w:rFonts w:hint="eastAsia"/>
        </w:rPr>
        <w:t>　　　　四、扩张元年分析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2025年我国城市综合体行业发展环境分析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</w:t>
      </w:r>
      <w:r>
        <w:rPr>
          <w:rFonts w:hint="eastAsia"/>
        </w:rPr>
        <w:br/>
      </w:r>
      <w:r>
        <w:rPr>
          <w:rFonts w:hint="eastAsia"/>
        </w:rPr>
        <w:t>　　　　二、中国经济环境</w:t>
      </w:r>
      <w:r>
        <w:rPr>
          <w:rFonts w:hint="eastAsia"/>
        </w:rPr>
        <w:br/>
      </w:r>
      <w:r>
        <w:rPr>
          <w:rFonts w:hint="eastAsia"/>
        </w:rPr>
        <w:t>　　第二节 产业政策对行业的影响</w:t>
      </w:r>
      <w:r>
        <w:rPr>
          <w:rFonts w:hint="eastAsia"/>
        </w:rPr>
        <w:br/>
      </w:r>
      <w:r>
        <w:rPr>
          <w:rFonts w:hint="eastAsia"/>
        </w:rPr>
        <w:t>　　　　一、房地产调控政策</w:t>
      </w:r>
      <w:r>
        <w:rPr>
          <w:rFonts w:hint="eastAsia"/>
        </w:rPr>
        <w:br/>
      </w:r>
      <w:r>
        <w:rPr>
          <w:rFonts w:hint="eastAsia"/>
        </w:rPr>
        <w:t>　　　　二、信贷政策</w:t>
      </w:r>
      <w:r>
        <w:rPr>
          <w:rFonts w:hint="eastAsia"/>
        </w:rPr>
        <w:br/>
      </w:r>
      <w:r>
        <w:rPr>
          <w:rFonts w:hint="eastAsia"/>
        </w:rPr>
        <w:t>　　　　三、税收政策</w:t>
      </w:r>
      <w:r>
        <w:rPr>
          <w:rFonts w:hint="eastAsia"/>
        </w:rPr>
        <w:br/>
      </w:r>
      <w:r>
        <w:rPr>
          <w:rFonts w:hint="eastAsia"/>
        </w:rPr>
        <w:t>　　　　四、土地政策</w:t>
      </w:r>
      <w:r>
        <w:rPr>
          <w:rFonts w:hint="eastAsia"/>
        </w:rPr>
        <w:br/>
      </w:r>
      <w:r>
        <w:rPr>
          <w:rFonts w:hint="eastAsia"/>
        </w:rPr>
        <w:t>　　　　五、货币政策</w:t>
      </w:r>
      <w:r>
        <w:rPr>
          <w:rFonts w:hint="eastAsia"/>
        </w:rPr>
        <w:br/>
      </w:r>
      <w:r>
        <w:rPr>
          <w:rFonts w:hint="eastAsia"/>
        </w:rPr>
        <w:t>　　　　六、规划政策</w:t>
      </w:r>
      <w:r>
        <w:rPr>
          <w:rFonts w:hint="eastAsia"/>
        </w:rPr>
        <w:br/>
      </w:r>
      <w:r>
        <w:rPr>
          <w:rFonts w:hint="eastAsia"/>
        </w:rPr>
        <w:t>　　　　七、产业政策</w:t>
      </w:r>
      <w:r>
        <w:rPr>
          <w:rFonts w:hint="eastAsia"/>
        </w:rPr>
        <w:br/>
      </w:r>
      <w:r>
        <w:rPr>
          <w:rFonts w:hint="eastAsia"/>
        </w:rPr>
        <w:t>　　　　八、政策的影响分析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一、居民人均可支配收入</w:t>
      </w:r>
      <w:r>
        <w:rPr>
          <w:rFonts w:hint="eastAsia"/>
        </w:rPr>
        <w:br/>
      </w:r>
      <w:r>
        <w:rPr>
          <w:rFonts w:hint="eastAsia"/>
        </w:rPr>
        <w:t>　　　　二、居民消费支出结构</w:t>
      </w:r>
      <w:r>
        <w:rPr>
          <w:rFonts w:hint="eastAsia"/>
        </w:rPr>
        <w:br/>
      </w:r>
      <w:r>
        <w:rPr>
          <w:rFonts w:hint="eastAsia"/>
        </w:rPr>
        <w:t>　　　　三、国民对生活环境要求</w:t>
      </w:r>
      <w:r>
        <w:rPr>
          <w:rFonts w:hint="eastAsia"/>
        </w:rPr>
        <w:br/>
      </w:r>
      <w:r>
        <w:rPr>
          <w:rFonts w:hint="eastAsia"/>
        </w:rPr>
        <w:t>　　　　四、城市化进程状况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一、绿色建筑技术创新</w:t>
      </w:r>
      <w:r>
        <w:rPr>
          <w:rFonts w:hint="eastAsia"/>
        </w:rPr>
        <w:br/>
      </w:r>
      <w:r>
        <w:rPr>
          <w:rFonts w:hint="eastAsia"/>
        </w:rPr>
        <w:t>　　　　二、产品销售技术创新</w:t>
      </w:r>
      <w:r>
        <w:rPr>
          <w:rFonts w:hint="eastAsia"/>
        </w:rPr>
        <w:br/>
      </w:r>
      <w:r>
        <w:rPr>
          <w:rFonts w:hint="eastAsia"/>
        </w:rPr>
        <w:t>　　　　三、建筑设计技术创新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我国城市综合体行业产业链分析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一、城市综合体行业产业链简介</w:t>
      </w:r>
      <w:r>
        <w:rPr>
          <w:rFonts w:hint="eastAsia"/>
        </w:rPr>
        <w:br/>
      </w:r>
      <w:r>
        <w:rPr>
          <w:rFonts w:hint="eastAsia"/>
        </w:rPr>
        <w:t>　　　　二、城市综合体行业产业链特征分析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上游产业现状分析及其对城市综合体行业的影响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下游产业分析及其对城市综合体行业的影响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中国城市综合体行业发展现状分析</w:t>
      </w:r>
      <w:r>
        <w:rPr>
          <w:rFonts w:hint="eastAsia"/>
        </w:rPr>
        <w:br/>
      </w:r>
      <w:r>
        <w:rPr>
          <w:rFonts w:hint="eastAsia"/>
        </w:rPr>
        <w:t>　　第一节 城市综合体发展分析</w:t>
      </w:r>
      <w:r>
        <w:rPr>
          <w:rFonts w:hint="eastAsia"/>
        </w:rPr>
        <w:br/>
      </w:r>
      <w:r>
        <w:rPr>
          <w:rFonts w:hint="eastAsia"/>
        </w:rPr>
        <w:t>　　　　一、城市综合体发展整体概况</w:t>
      </w:r>
      <w:r>
        <w:rPr>
          <w:rFonts w:hint="eastAsia"/>
        </w:rPr>
        <w:br/>
      </w:r>
      <w:r>
        <w:rPr>
          <w:rFonts w:hint="eastAsia"/>
        </w:rPr>
        <w:t>　　　　二、城市综合体存量市场分析</w:t>
      </w:r>
      <w:r>
        <w:rPr>
          <w:rFonts w:hint="eastAsia"/>
        </w:rPr>
        <w:br/>
      </w:r>
      <w:r>
        <w:rPr>
          <w:rFonts w:hint="eastAsia"/>
        </w:rPr>
        <w:t>　　　　三、城市综合体增量市场分析</w:t>
      </w:r>
      <w:r>
        <w:rPr>
          <w:rFonts w:hint="eastAsia"/>
        </w:rPr>
        <w:br/>
      </w:r>
      <w:r>
        <w:rPr>
          <w:rFonts w:hint="eastAsia"/>
        </w:rPr>
        <w:t>　　第二节 城市综合体主要开发模式分析</w:t>
      </w:r>
      <w:r>
        <w:rPr>
          <w:rFonts w:hint="eastAsia"/>
        </w:rPr>
        <w:br/>
      </w:r>
      <w:r>
        <w:rPr>
          <w:rFonts w:hint="eastAsia"/>
        </w:rPr>
        <w:t>　　　　一、商务驱动模式</w:t>
      </w:r>
      <w:r>
        <w:rPr>
          <w:rFonts w:hint="eastAsia"/>
        </w:rPr>
        <w:br/>
      </w:r>
      <w:r>
        <w:rPr>
          <w:rFonts w:hint="eastAsia"/>
        </w:rPr>
        <w:t>　　　　二、商业驱动模式</w:t>
      </w:r>
      <w:r>
        <w:rPr>
          <w:rFonts w:hint="eastAsia"/>
        </w:rPr>
        <w:br/>
      </w:r>
      <w:r>
        <w:rPr>
          <w:rFonts w:hint="eastAsia"/>
        </w:rPr>
        <w:t>　　　　三、住宅驱动模式</w:t>
      </w:r>
      <w:r>
        <w:rPr>
          <w:rFonts w:hint="eastAsia"/>
        </w:rPr>
        <w:br/>
      </w:r>
      <w:r>
        <w:rPr>
          <w:rFonts w:hint="eastAsia"/>
        </w:rPr>
        <w:t>　　　　四、文化驱动模式</w:t>
      </w:r>
      <w:r>
        <w:rPr>
          <w:rFonts w:hint="eastAsia"/>
        </w:rPr>
        <w:br/>
      </w:r>
      <w:r>
        <w:rPr>
          <w:rFonts w:hint="eastAsia"/>
        </w:rPr>
        <w:t>　　　　五、休闲旅游驱动模式</w:t>
      </w:r>
      <w:r>
        <w:rPr>
          <w:rFonts w:hint="eastAsia"/>
        </w:rPr>
        <w:br/>
      </w:r>
      <w:r>
        <w:rPr>
          <w:rFonts w:hint="eastAsia"/>
        </w:rPr>
        <w:t>　　　　六、娱乐驱动模式</w:t>
      </w:r>
      <w:r>
        <w:rPr>
          <w:rFonts w:hint="eastAsia"/>
        </w:rPr>
        <w:br/>
      </w:r>
      <w:r>
        <w:rPr>
          <w:rFonts w:hint="eastAsia"/>
        </w:rPr>
        <w:t>　　　　七、会展驱动模式</w:t>
      </w:r>
      <w:r>
        <w:rPr>
          <w:rFonts w:hint="eastAsia"/>
        </w:rPr>
        <w:br/>
      </w:r>
      <w:r>
        <w:rPr>
          <w:rFonts w:hint="eastAsia"/>
        </w:rPr>
        <w:t>　　　　八、复合驱动模式</w:t>
      </w:r>
      <w:r>
        <w:rPr>
          <w:rFonts w:hint="eastAsia"/>
        </w:rPr>
        <w:br/>
      </w:r>
      <w:r>
        <w:rPr>
          <w:rFonts w:hint="eastAsia"/>
        </w:rPr>
        <w:t>　　第三节 城市城市综合体发展机遇及挑战</w:t>
      </w:r>
      <w:r>
        <w:rPr>
          <w:rFonts w:hint="eastAsia"/>
        </w:rPr>
        <w:br/>
      </w:r>
      <w:r>
        <w:rPr>
          <w:rFonts w:hint="eastAsia"/>
        </w:rPr>
        <w:t>　　　　一、发展机遇分析</w:t>
      </w:r>
      <w:r>
        <w:rPr>
          <w:rFonts w:hint="eastAsia"/>
        </w:rPr>
        <w:br/>
      </w:r>
      <w:r>
        <w:rPr>
          <w:rFonts w:hint="eastAsia"/>
        </w:rPr>
        <w:t>　　　　二、面临的挑战分析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中国城市综合体典型运营模式分析</w:t>
      </w:r>
      <w:r>
        <w:rPr>
          <w:rFonts w:hint="eastAsia"/>
        </w:rPr>
        <w:br/>
      </w:r>
      <w:r>
        <w:rPr>
          <w:rFonts w:hint="eastAsia"/>
        </w:rPr>
        <w:t>　　第一节 万达模式分析</w:t>
      </w:r>
      <w:r>
        <w:rPr>
          <w:rFonts w:hint="eastAsia"/>
        </w:rPr>
        <w:br/>
      </w:r>
      <w:r>
        <w:rPr>
          <w:rFonts w:hint="eastAsia"/>
        </w:rPr>
        <w:t>　　　　一、拿地方式分析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三、订单式地产模式分析</w:t>
      </w:r>
      <w:r>
        <w:rPr>
          <w:rFonts w:hint="eastAsia"/>
        </w:rPr>
        <w:br/>
      </w:r>
      <w:r>
        <w:rPr>
          <w:rFonts w:hint="eastAsia"/>
        </w:rPr>
        <w:t>　　　　四、运营管理分析</w:t>
      </w:r>
      <w:r>
        <w:rPr>
          <w:rFonts w:hint="eastAsia"/>
        </w:rPr>
        <w:br/>
      </w:r>
      <w:r>
        <w:rPr>
          <w:rFonts w:hint="eastAsia"/>
        </w:rPr>
        <w:t>　　　　五、典型项目分析</w:t>
      </w:r>
      <w:r>
        <w:rPr>
          <w:rFonts w:hint="eastAsia"/>
        </w:rPr>
        <w:br/>
      </w:r>
      <w:r>
        <w:rPr>
          <w:rFonts w:hint="eastAsia"/>
        </w:rPr>
        <w:t>　　第二节 世茂模式分析</w:t>
      </w:r>
      <w:r>
        <w:rPr>
          <w:rFonts w:hint="eastAsia"/>
        </w:rPr>
        <w:br/>
      </w:r>
      <w:r>
        <w:rPr>
          <w:rFonts w:hint="eastAsia"/>
        </w:rPr>
        <w:t>　　　　一、战略布局分析</w:t>
      </w:r>
      <w:r>
        <w:rPr>
          <w:rFonts w:hint="eastAsia"/>
        </w:rPr>
        <w:br/>
      </w:r>
      <w:r>
        <w:rPr>
          <w:rFonts w:hint="eastAsia"/>
        </w:rPr>
        <w:t>　　　　二、高品质精致化分析</w:t>
      </w:r>
      <w:r>
        <w:rPr>
          <w:rFonts w:hint="eastAsia"/>
        </w:rPr>
        <w:br/>
      </w:r>
      <w:r>
        <w:rPr>
          <w:rFonts w:hint="eastAsia"/>
        </w:rPr>
        <w:t>　　　　三、世茂百货资源平台分析</w:t>
      </w:r>
      <w:r>
        <w:rPr>
          <w:rFonts w:hint="eastAsia"/>
        </w:rPr>
        <w:br/>
      </w:r>
      <w:r>
        <w:rPr>
          <w:rFonts w:hint="eastAsia"/>
        </w:rPr>
        <w:t>　　　　四、世茂“二八”法则分析</w:t>
      </w:r>
      <w:r>
        <w:rPr>
          <w:rFonts w:hint="eastAsia"/>
        </w:rPr>
        <w:br/>
      </w:r>
      <w:r>
        <w:rPr>
          <w:rFonts w:hint="eastAsia"/>
        </w:rPr>
        <w:t>　　　　五、典型项目分析</w:t>
      </w:r>
      <w:r>
        <w:rPr>
          <w:rFonts w:hint="eastAsia"/>
        </w:rPr>
        <w:br/>
      </w:r>
      <w:r>
        <w:rPr>
          <w:rFonts w:hint="eastAsia"/>
        </w:rPr>
        <w:t>　　第三节 华润模式分析</w:t>
      </w:r>
      <w:r>
        <w:rPr>
          <w:rFonts w:hint="eastAsia"/>
        </w:rPr>
        <w:br/>
      </w:r>
      <w:r>
        <w:rPr>
          <w:rFonts w:hint="eastAsia"/>
        </w:rPr>
        <w:t>　　　　一、“三体一位”运营模式分析</w:t>
      </w:r>
      <w:r>
        <w:rPr>
          <w:rFonts w:hint="eastAsia"/>
        </w:rPr>
        <w:br/>
      </w:r>
      <w:r>
        <w:rPr>
          <w:rFonts w:hint="eastAsia"/>
        </w:rPr>
        <w:t>　　　　二、商业资源特点分析</w:t>
      </w:r>
      <w:r>
        <w:rPr>
          <w:rFonts w:hint="eastAsia"/>
        </w:rPr>
        <w:br/>
      </w:r>
      <w:r>
        <w:rPr>
          <w:rFonts w:hint="eastAsia"/>
        </w:rPr>
        <w:t>　　　　三、零售业与地产结合模式分析</w:t>
      </w:r>
      <w:r>
        <w:rPr>
          <w:rFonts w:hint="eastAsia"/>
        </w:rPr>
        <w:br/>
      </w:r>
      <w:r>
        <w:rPr>
          <w:rFonts w:hint="eastAsia"/>
        </w:rPr>
        <w:t>　　　　四、典型项目分析</w:t>
      </w:r>
      <w:r>
        <w:rPr>
          <w:rFonts w:hint="eastAsia"/>
        </w:rPr>
        <w:br/>
      </w:r>
      <w:r>
        <w:rPr>
          <w:rFonts w:hint="eastAsia"/>
        </w:rPr>
        <w:t>　　第四节 宝龙模式分析</w:t>
      </w:r>
      <w:r>
        <w:rPr>
          <w:rFonts w:hint="eastAsia"/>
        </w:rPr>
        <w:br/>
      </w:r>
      <w:r>
        <w:rPr>
          <w:rFonts w:hint="eastAsia"/>
        </w:rPr>
        <w:t>　　　　一、物业运营特点分析</w:t>
      </w:r>
      <w:r>
        <w:rPr>
          <w:rFonts w:hint="eastAsia"/>
        </w:rPr>
        <w:br/>
      </w:r>
      <w:r>
        <w:rPr>
          <w:rFonts w:hint="eastAsia"/>
        </w:rPr>
        <w:t>　　　　二、创新业态组合分析</w:t>
      </w:r>
      <w:r>
        <w:rPr>
          <w:rFonts w:hint="eastAsia"/>
        </w:rPr>
        <w:br/>
      </w:r>
      <w:r>
        <w:rPr>
          <w:rFonts w:hint="eastAsia"/>
        </w:rPr>
        <w:t>　　　　三、典型项目分析</w:t>
      </w:r>
      <w:r>
        <w:rPr>
          <w:rFonts w:hint="eastAsia"/>
        </w:rPr>
        <w:br/>
      </w:r>
      <w:r>
        <w:rPr>
          <w:rFonts w:hint="eastAsia"/>
        </w:rPr>
        <w:t>　　第五节 SOHO中国模式分析</w:t>
      </w:r>
      <w:r>
        <w:rPr>
          <w:rFonts w:hint="eastAsia"/>
        </w:rPr>
        <w:br/>
      </w:r>
      <w:r>
        <w:rPr>
          <w:rFonts w:hint="eastAsia"/>
        </w:rPr>
        <w:t>　　　　一、SOHO中国运营特点分析</w:t>
      </w:r>
      <w:r>
        <w:rPr>
          <w:rFonts w:hint="eastAsia"/>
        </w:rPr>
        <w:br/>
      </w:r>
      <w:r>
        <w:rPr>
          <w:rFonts w:hint="eastAsia"/>
        </w:rPr>
        <w:t>　　　　二、SOHO中国蓝海战略分析</w:t>
      </w:r>
      <w:r>
        <w:rPr>
          <w:rFonts w:hint="eastAsia"/>
        </w:rPr>
        <w:br/>
      </w:r>
      <w:r>
        <w:rPr>
          <w:rFonts w:hint="eastAsia"/>
        </w:rPr>
        <w:t>　　　　三、典型项目分析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2020-2025年城市综合体行业重点区域发展分析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一线城市城市综合体发展分析</w:t>
      </w:r>
      <w:r>
        <w:rPr>
          <w:rFonts w:hint="eastAsia"/>
        </w:rPr>
        <w:br/>
      </w:r>
      <w:r>
        <w:rPr>
          <w:rFonts w:hint="eastAsia"/>
        </w:rPr>
        <w:t>　　　　一、北京城市综合体的发展</w:t>
      </w:r>
      <w:r>
        <w:rPr>
          <w:rFonts w:hint="eastAsia"/>
        </w:rPr>
        <w:br/>
      </w:r>
      <w:r>
        <w:rPr>
          <w:rFonts w:hint="eastAsia"/>
        </w:rPr>
        <w:t>　　　　　　（一）发展体量</w:t>
      </w:r>
      <w:r>
        <w:rPr>
          <w:rFonts w:hint="eastAsia"/>
        </w:rPr>
        <w:br/>
      </w:r>
      <w:r>
        <w:rPr>
          <w:rFonts w:hint="eastAsia"/>
        </w:rPr>
        <w:t>　　　　　　（二）发展特征</w:t>
      </w:r>
      <w:r>
        <w:rPr>
          <w:rFonts w:hint="eastAsia"/>
        </w:rPr>
        <w:br/>
      </w:r>
      <w:r>
        <w:rPr>
          <w:rFonts w:hint="eastAsia"/>
        </w:rPr>
        <w:t>　　　　　　（三）物业组合</w:t>
      </w:r>
      <w:r>
        <w:rPr>
          <w:rFonts w:hint="eastAsia"/>
        </w:rPr>
        <w:br/>
      </w:r>
      <w:r>
        <w:rPr>
          <w:rFonts w:hint="eastAsia"/>
        </w:rPr>
        <w:t>　　　　　　（四）发展前景</w:t>
      </w:r>
      <w:r>
        <w:rPr>
          <w:rFonts w:hint="eastAsia"/>
        </w:rPr>
        <w:br/>
      </w:r>
      <w:r>
        <w:rPr>
          <w:rFonts w:hint="eastAsia"/>
        </w:rPr>
        <w:t>　　　　二、上海城市综合体的发展</w:t>
      </w:r>
      <w:r>
        <w:rPr>
          <w:rFonts w:hint="eastAsia"/>
        </w:rPr>
        <w:br/>
      </w:r>
      <w:r>
        <w:rPr>
          <w:rFonts w:hint="eastAsia"/>
        </w:rPr>
        <w:t>　　　　　　（一）发展体量</w:t>
      </w:r>
      <w:r>
        <w:rPr>
          <w:rFonts w:hint="eastAsia"/>
        </w:rPr>
        <w:br/>
      </w:r>
      <w:r>
        <w:rPr>
          <w:rFonts w:hint="eastAsia"/>
        </w:rPr>
        <w:t>　　　　　　（二）发展特征</w:t>
      </w:r>
      <w:r>
        <w:rPr>
          <w:rFonts w:hint="eastAsia"/>
        </w:rPr>
        <w:br/>
      </w:r>
      <w:r>
        <w:rPr>
          <w:rFonts w:hint="eastAsia"/>
        </w:rPr>
        <w:t>　　　　　　（三）物业组合</w:t>
      </w:r>
      <w:r>
        <w:rPr>
          <w:rFonts w:hint="eastAsia"/>
        </w:rPr>
        <w:br/>
      </w:r>
      <w:r>
        <w:rPr>
          <w:rFonts w:hint="eastAsia"/>
        </w:rPr>
        <w:t>　　　　　　（四）发展前景</w:t>
      </w:r>
      <w:r>
        <w:rPr>
          <w:rFonts w:hint="eastAsia"/>
        </w:rPr>
        <w:br/>
      </w:r>
      <w:r>
        <w:rPr>
          <w:rFonts w:hint="eastAsia"/>
        </w:rPr>
        <w:t>　　　　三、广州城市综合体的发展</w:t>
      </w:r>
      <w:r>
        <w:rPr>
          <w:rFonts w:hint="eastAsia"/>
        </w:rPr>
        <w:br/>
      </w:r>
      <w:r>
        <w:rPr>
          <w:rFonts w:hint="eastAsia"/>
        </w:rPr>
        <w:t>　　　　　　（一）发展体量</w:t>
      </w:r>
      <w:r>
        <w:rPr>
          <w:rFonts w:hint="eastAsia"/>
        </w:rPr>
        <w:br/>
      </w:r>
      <w:r>
        <w:rPr>
          <w:rFonts w:hint="eastAsia"/>
        </w:rPr>
        <w:t>　　　　　　（二）发展特征</w:t>
      </w:r>
      <w:r>
        <w:rPr>
          <w:rFonts w:hint="eastAsia"/>
        </w:rPr>
        <w:br/>
      </w:r>
      <w:r>
        <w:rPr>
          <w:rFonts w:hint="eastAsia"/>
        </w:rPr>
        <w:t>　　　　　　（三）物业组合</w:t>
      </w:r>
      <w:r>
        <w:rPr>
          <w:rFonts w:hint="eastAsia"/>
        </w:rPr>
        <w:br/>
      </w:r>
      <w:r>
        <w:rPr>
          <w:rFonts w:hint="eastAsia"/>
        </w:rPr>
        <w:t>　　　　　　（四）发展前景</w:t>
      </w:r>
      <w:r>
        <w:rPr>
          <w:rFonts w:hint="eastAsia"/>
        </w:rPr>
        <w:br/>
      </w:r>
      <w:r>
        <w:rPr>
          <w:rFonts w:hint="eastAsia"/>
        </w:rPr>
        <w:t>　　　　四、深圳城市综合体的发展</w:t>
      </w:r>
      <w:r>
        <w:rPr>
          <w:rFonts w:hint="eastAsia"/>
        </w:rPr>
        <w:br/>
      </w:r>
      <w:r>
        <w:rPr>
          <w:rFonts w:hint="eastAsia"/>
        </w:rPr>
        <w:t>　　　　　　（一）发展体量</w:t>
      </w:r>
      <w:r>
        <w:rPr>
          <w:rFonts w:hint="eastAsia"/>
        </w:rPr>
        <w:br/>
      </w:r>
      <w:r>
        <w:rPr>
          <w:rFonts w:hint="eastAsia"/>
        </w:rPr>
        <w:t>　　　　　　（二）发展特征</w:t>
      </w:r>
      <w:r>
        <w:rPr>
          <w:rFonts w:hint="eastAsia"/>
        </w:rPr>
        <w:br/>
      </w:r>
      <w:r>
        <w:rPr>
          <w:rFonts w:hint="eastAsia"/>
        </w:rPr>
        <w:t>　　　　　　（三）物业组合</w:t>
      </w:r>
      <w:r>
        <w:rPr>
          <w:rFonts w:hint="eastAsia"/>
        </w:rPr>
        <w:br/>
      </w:r>
      <w:r>
        <w:rPr>
          <w:rFonts w:hint="eastAsia"/>
        </w:rPr>
        <w:t>　　　　　　（四）发展前景</w:t>
      </w:r>
      <w:r>
        <w:rPr>
          <w:rFonts w:hint="eastAsia"/>
        </w:rPr>
        <w:br/>
      </w:r>
      <w:r>
        <w:rPr>
          <w:rFonts w:hint="eastAsia"/>
        </w:rPr>
        <w:t>　　第二节 二线城市城市综合体发展分析</w:t>
      </w:r>
      <w:r>
        <w:rPr>
          <w:rFonts w:hint="eastAsia"/>
        </w:rPr>
        <w:br/>
      </w:r>
      <w:r>
        <w:rPr>
          <w:rFonts w:hint="eastAsia"/>
        </w:rPr>
        <w:t>　　　　一、天津城市综合体的发展</w:t>
      </w:r>
      <w:r>
        <w:rPr>
          <w:rFonts w:hint="eastAsia"/>
        </w:rPr>
        <w:br/>
      </w:r>
      <w:r>
        <w:rPr>
          <w:rFonts w:hint="eastAsia"/>
        </w:rPr>
        <w:t>　　　　　　（一）发展体量</w:t>
      </w:r>
      <w:r>
        <w:rPr>
          <w:rFonts w:hint="eastAsia"/>
        </w:rPr>
        <w:br/>
      </w:r>
      <w:r>
        <w:rPr>
          <w:rFonts w:hint="eastAsia"/>
        </w:rPr>
        <w:t>　　　　　　（二）发展特征</w:t>
      </w:r>
      <w:r>
        <w:rPr>
          <w:rFonts w:hint="eastAsia"/>
        </w:rPr>
        <w:br/>
      </w:r>
      <w:r>
        <w:rPr>
          <w:rFonts w:hint="eastAsia"/>
        </w:rPr>
        <w:t>　　　　　　（三）物业组合</w:t>
      </w:r>
      <w:r>
        <w:rPr>
          <w:rFonts w:hint="eastAsia"/>
        </w:rPr>
        <w:br/>
      </w:r>
      <w:r>
        <w:rPr>
          <w:rFonts w:hint="eastAsia"/>
        </w:rPr>
        <w:t>　　　　　　（四）发展前景</w:t>
      </w:r>
      <w:r>
        <w:rPr>
          <w:rFonts w:hint="eastAsia"/>
        </w:rPr>
        <w:br/>
      </w:r>
      <w:r>
        <w:rPr>
          <w:rFonts w:hint="eastAsia"/>
        </w:rPr>
        <w:t>　　　　二、沈阳城市综合体的发展</w:t>
      </w:r>
      <w:r>
        <w:rPr>
          <w:rFonts w:hint="eastAsia"/>
        </w:rPr>
        <w:br/>
      </w:r>
      <w:r>
        <w:rPr>
          <w:rFonts w:hint="eastAsia"/>
        </w:rPr>
        <w:t>　　　　　　（一）发展体量</w:t>
      </w:r>
      <w:r>
        <w:rPr>
          <w:rFonts w:hint="eastAsia"/>
        </w:rPr>
        <w:br/>
      </w:r>
      <w:r>
        <w:rPr>
          <w:rFonts w:hint="eastAsia"/>
        </w:rPr>
        <w:t>　　　　　　（二）发展特征</w:t>
      </w:r>
      <w:r>
        <w:rPr>
          <w:rFonts w:hint="eastAsia"/>
        </w:rPr>
        <w:br/>
      </w:r>
      <w:r>
        <w:rPr>
          <w:rFonts w:hint="eastAsia"/>
        </w:rPr>
        <w:t>　　　　　　（三）物业组合</w:t>
      </w:r>
      <w:r>
        <w:rPr>
          <w:rFonts w:hint="eastAsia"/>
        </w:rPr>
        <w:br/>
      </w:r>
      <w:r>
        <w:rPr>
          <w:rFonts w:hint="eastAsia"/>
        </w:rPr>
        <w:t>　　　　　　（四）发展前景</w:t>
      </w:r>
      <w:r>
        <w:rPr>
          <w:rFonts w:hint="eastAsia"/>
        </w:rPr>
        <w:br/>
      </w:r>
      <w:r>
        <w:rPr>
          <w:rFonts w:hint="eastAsia"/>
        </w:rPr>
        <w:t>　　　　三、南京城市综合体的发展</w:t>
      </w:r>
      <w:r>
        <w:rPr>
          <w:rFonts w:hint="eastAsia"/>
        </w:rPr>
        <w:br/>
      </w:r>
      <w:r>
        <w:rPr>
          <w:rFonts w:hint="eastAsia"/>
        </w:rPr>
        <w:t>　　　　四、武汉城市综合体的发展</w:t>
      </w:r>
      <w:r>
        <w:rPr>
          <w:rFonts w:hint="eastAsia"/>
        </w:rPr>
        <w:br/>
      </w:r>
      <w:r>
        <w:rPr>
          <w:rFonts w:hint="eastAsia"/>
        </w:rPr>
        <w:t>　　　　五、成都城市综合体的发展</w:t>
      </w:r>
      <w:r>
        <w:rPr>
          <w:rFonts w:hint="eastAsia"/>
        </w:rPr>
        <w:br/>
      </w:r>
      <w:r>
        <w:rPr>
          <w:rFonts w:hint="eastAsia"/>
        </w:rPr>
        <w:t>　　第三节 三线城市城市综合体发展分析</w:t>
      </w:r>
      <w:r>
        <w:rPr>
          <w:rFonts w:hint="eastAsia"/>
        </w:rPr>
        <w:br/>
      </w:r>
      <w:r>
        <w:rPr>
          <w:rFonts w:hint="eastAsia"/>
        </w:rPr>
        <w:t>　　　　一、常州城市综合体的发展</w:t>
      </w:r>
      <w:r>
        <w:rPr>
          <w:rFonts w:hint="eastAsia"/>
        </w:rPr>
        <w:br/>
      </w:r>
      <w:r>
        <w:rPr>
          <w:rFonts w:hint="eastAsia"/>
        </w:rPr>
        <w:t>　　　　二、宜昌城市综合体的发展</w:t>
      </w:r>
      <w:r>
        <w:rPr>
          <w:rFonts w:hint="eastAsia"/>
        </w:rPr>
        <w:br/>
      </w:r>
      <w:r>
        <w:rPr>
          <w:rFonts w:hint="eastAsia"/>
        </w:rPr>
        <w:t>　　　　三、绍兴城市综合体的发展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中国城市综合体行业经典项目分析</w:t>
      </w:r>
      <w:r>
        <w:rPr>
          <w:rFonts w:hint="eastAsia"/>
        </w:rPr>
        <w:br/>
      </w:r>
      <w:r>
        <w:rPr>
          <w:rFonts w:hint="eastAsia"/>
        </w:rPr>
        <w:t>　　第一节 日本难波公园项目分析</w:t>
      </w:r>
      <w:r>
        <w:rPr>
          <w:rFonts w:hint="eastAsia"/>
        </w:rPr>
        <w:br/>
      </w:r>
      <w:r>
        <w:rPr>
          <w:rFonts w:hint="eastAsia"/>
        </w:rPr>
        <w:t>　　　　一、项目情况分析</w:t>
      </w:r>
      <w:r>
        <w:rPr>
          <w:rFonts w:hint="eastAsia"/>
        </w:rPr>
        <w:br/>
      </w:r>
      <w:r>
        <w:rPr>
          <w:rFonts w:hint="eastAsia"/>
        </w:rPr>
        <w:t>　　　　二、整体设计理念分析</w:t>
      </w:r>
      <w:r>
        <w:rPr>
          <w:rFonts w:hint="eastAsia"/>
        </w:rPr>
        <w:br/>
      </w:r>
      <w:r>
        <w:rPr>
          <w:rFonts w:hint="eastAsia"/>
        </w:rPr>
        <w:t>　　　　三、“场所制造”理念分析</w:t>
      </w:r>
      <w:r>
        <w:rPr>
          <w:rFonts w:hint="eastAsia"/>
        </w:rPr>
        <w:br/>
      </w:r>
      <w:r>
        <w:rPr>
          <w:rFonts w:hint="eastAsia"/>
        </w:rPr>
        <w:t>　　第二节 新加坡新达城项目分析</w:t>
      </w:r>
      <w:r>
        <w:rPr>
          <w:rFonts w:hint="eastAsia"/>
        </w:rPr>
        <w:br/>
      </w:r>
      <w:r>
        <w:rPr>
          <w:rFonts w:hint="eastAsia"/>
        </w:rPr>
        <w:t>　　　　一、项目情况分析</w:t>
      </w:r>
      <w:r>
        <w:rPr>
          <w:rFonts w:hint="eastAsia"/>
        </w:rPr>
        <w:br/>
      </w:r>
      <w:r>
        <w:rPr>
          <w:rFonts w:hint="eastAsia"/>
        </w:rPr>
        <w:t>　　　　二、设计理念分析</w:t>
      </w:r>
      <w:r>
        <w:rPr>
          <w:rFonts w:hint="eastAsia"/>
        </w:rPr>
        <w:br/>
      </w:r>
      <w:r>
        <w:rPr>
          <w:rFonts w:hint="eastAsia"/>
        </w:rPr>
        <w:t>　　　　三、发展前景分析</w:t>
      </w:r>
      <w:r>
        <w:rPr>
          <w:rFonts w:hint="eastAsia"/>
        </w:rPr>
        <w:br/>
      </w:r>
      <w:r>
        <w:rPr>
          <w:rFonts w:hint="eastAsia"/>
        </w:rPr>
        <w:t>　　第三节 中国香港太古城项目分析</w:t>
      </w:r>
      <w:r>
        <w:rPr>
          <w:rFonts w:hint="eastAsia"/>
        </w:rPr>
        <w:br/>
      </w:r>
      <w:r>
        <w:rPr>
          <w:rFonts w:hint="eastAsia"/>
        </w:rPr>
        <w:t>　　第四节 北京万达广场项目分析</w:t>
      </w:r>
      <w:r>
        <w:rPr>
          <w:rFonts w:hint="eastAsia"/>
        </w:rPr>
        <w:br/>
      </w:r>
      <w:r>
        <w:rPr>
          <w:rFonts w:hint="eastAsia"/>
        </w:rPr>
        <w:t>　　第五节 北京西单大悦城项目分析</w:t>
      </w:r>
      <w:r>
        <w:rPr>
          <w:rFonts w:hint="eastAsia"/>
        </w:rPr>
        <w:br/>
      </w:r>
      <w:r>
        <w:rPr>
          <w:rFonts w:hint="eastAsia"/>
        </w:rPr>
        <w:t>　　第六节 上海恒隆广场项目分析</w:t>
      </w:r>
      <w:r>
        <w:rPr>
          <w:rFonts w:hint="eastAsia"/>
        </w:rPr>
        <w:br/>
      </w:r>
      <w:r>
        <w:rPr>
          <w:rFonts w:hint="eastAsia"/>
        </w:rPr>
        <w:t>　　第七节 深圳华润中心项目分析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城市综合体行业重点企业分析</w:t>
      </w:r>
      <w:r>
        <w:rPr>
          <w:rFonts w:hint="eastAsia"/>
        </w:rPr>
        <w:br/>
      </w:r>
      <w:r>
        <w:rPr>
          <w:rFonts w:hint="eastAsia"/>
        </w:rPr>
        <w:t>　　第一节 万达集团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二、企业产品线布局分析</w:t>
      </w:r>
      <w:r>
        <w:rPr>
          <w:rFonts w:hint="eastAsia"/>
        </w:rPr>
        <w:br/>
      </w:r>
      <w:r>
        <w:rPr>
          <w:rFonts w:hint="eastAsia"/>
        </w:rPr>
        <w:t>　　　　三、企业城市综合体项目建设状况</w:t>
      </w:r>
      <w:r>
        <w:rPr>
          <w:rFonts w:hint="eastAsia"/>
        </w:rPr>
        <w:br/>
      </w:r>
      <w:r>
        <w:rPr>
          <w:rFonts w:hint="eastAsia"/>
        </w:rPr>
        <w:t>　　　　四、企业城市综合体经营策略分析</w:t>
      </w:r>
      <w:r>
        <w:rPr>
          <w:rFonts w:hint="eastAsia"/>
        </w:rPr>
        <w:br/>
      </w:r>
      <w:r>
        <w:rPr>
          <w:rFonts w:hint="eastAsia"/>
        </w:rPr>
        <w:t>　　　　五、企业城市综合体代表项目分析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华润置地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三、城市综合体建设状况</w:t>
      </w:r>
      <w:r>
        <w:rPr>
          <w:rFonts w:hint="eastAsia"/>
        </w:rPr>
        <w:br/>
      </w:r>
      <w:r>
        <w:rPr>
          <w:rFonts w:hint="eastAsia"/>
        </w:rPr>
        <w:t>　　　　四、城市综合体发展策略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恒隆地产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三、城市综合体建设状况</w:t>
      </w:r>
      <w:r>
        <w:rPr>
          <w:rFonts w:hint="eastAsia"/>
        </w:rPr>
        <w:br/>
      </w:r>
      <w:r>
        <w:rPr>
          <w:rFonts w:hint="eastAsia"/>
        </w:rPr>
        <w:t>　　　　四、城市综合体发展策略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中粮置业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三、城市综合体建设状况</w:t>
      </w:r>
      <w:r>
        <w:rPr>
          <w:rFonts w:hint="eastAsia"/>
        </w:rPr>
        <w:br/>
      </w:r>
      <w:r>
        <w:rPr>
          <w:rFonts w:hint="eastAsia"/>
        </w:rPr>
        <w:t>　　　　四、城市综合体发展策略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上海世茂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三、城市综合体建设状况</w:t>
      </w:r>
      <w:r>
        <w:rPr>
          <w:rFonts w:hint="eastAsia"/>
        </w:rPr>
        <w:br/>
      </w:r>
      <w:r>
        <w:rPr>
          <w:rFonts w:hint="eastAsia"/>
        </w:rPr>
        <w:t>　　　　四、城市综合体发展策略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城市综合体行业投资分析</w:t>
      </w:r>
      <w:r>
        <w:rPr>
          <w:rFonts w:hint="eastAsia"/>
        </w:rPr>
        <w:br/>
      </w:r>
      <w:r>
        <w:rPr>
          <w:rFonts w:hint="eastAsia"/>
        </w:rPr>
        <w:t>　　第一节 城市综合体行业投资潜力分析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一、城市化进程的需求</w:t>
      </w:r>
      <w:r>
        <w:rPr>
          <w:rFonts w:hint="eastAsia"/>
        </w:rPr>
        <w:br/>
      </w:r>
      <w:r>
        <w:rPr>
          <w:rFonts w:hint="eastAsia"/>
        </w:rPr>
        <w:t>　　　　二、政府开发态度积极</w:t>
      </w:r>
      <w:r>
        <w:rPr>
          <w:rFonts w:hint="eastAsia"/>
        </w:rPr>
        <w:br/>
      </w:r>
      <w:r>
        <w:rPr>
          <w:rFonts w:hint="eastAsia"/>
        </w:rPr>
        <w:t>　　　　三、开发商借力拿地</w:t>
      </w:r>
      <w:r>
        <w:rPr>
          <w:rFonts w:hint="eastAsia"/>
        </w:rPr>
        <w:br/>
      </w:r>
      <w:r>
        <w:rPr>
          <w:rFonts w:hint="eastAsia"/>
        </w:rPr>
        <w:t>　　第二节 城市综合体行业投资价值分析</w:t>
      </w:r>
      <w:r>
        <w:rPr>
          <w:rFonts w:hint="eastAsia"/>
        </w:rPr>
        <w:br/>
      </w:r>
      <w:r>
        <w:rPr>
          <w:rFonts w:hint="eastAsia"/>
        </w:rPr>
        <w:t>　　　　一、政策扶持力度</w:t>
      </w:r>
      <w:r>
        <w:rPr>
          <w:rFonts w:hint="eastAsia"/>
        </w:rPr>
        <w:br/>
      </w:r>
      <w:r>
        <w:rPr>
          <w:rFonts w:hint="eastAsia"/>
        </w:rPr>
        <w:t>　　　　二、技术成熟度</w:t>
      </w:r>
      <w:r>
        <w:rPr>
          <w:rFonts w:hint="eastAsia"/>
        </w:rPr>
        <w:br/>
      </w:r>
      <w:r>
        <w:rPr>
          <w:rFonts w:hint="eastAsia"/>
        </w:rPr>
        <w:t>　　　　三、社会综合成本</w:t>
      </w:r>
      <w:r>
        <w:rPr>
          <w:rFonts w:hint="eastAsia"/>
        </w:rPr>
        <w:br/>
      </w:r>
      <w:r>
        <w:rPr>
          <w:rFonts w:hint="eastAsia"/>
        </w:rPr>
        <w:t>　　　　四、进入门槛</w:t>
      </w:r>
      <w:r>
        <w:rPr>
          <w:rFonts w:hint="eastAsia"/>
        </w:rPr>
        <w:br/>
      </w:r>
      <w:r>
        <w:rPr>
          <w:rFonts w:hint="eastAsia"/>
        </w:rPr>
        <w:t>　　　　五、潜在市场空间</w:t>
      </w:r>
      <w:r>
        <w:rPr>
          <w:rFonts w:hint="eastAsia"/>
        </w:rPr>
        <w:br/>
      </w:r>
      <w:r>
        <w:rPr>
          <w:rFonts w:hint="eastAsia"/>
        </w:rPr>
        <w:t>　　第三节 城市综合体行业投融资分析</w:t>
      </w:r>
      <w:r>
        <w:rPr>
          <w:rFonts w:hint="eastAsia"/>
        </w:rPr>
        <w:br/>
      </w:r>
      <w:r>
        <w:rPr>
          <w:rFonts w:hint="eastAsia"/>
        </w:rPr>
        <w:t>　　　　一、行业投资规模</w:t>
      </w:r>
      <w:r>
        <w:rPr>
          <w:rFonts w:hint="eastAsia"/>
        </w:rPr>
        <w:br/>
      </w:r>
      <w:r>
        <w:rPr>
          <w:rFonts w:hint="eastAsia"/>
        </w:rPr>
        <w:t>　　　　二、行业融资渠道</w:t>
      </w:r>
      <w:r>
        <w:rPr>
          <w:rFonts w:hint="eastAsia"/>
        </w:rPr>
        <w:br/>
      </w:r>
      <w:r>
        <w:rPr>
          <w:rFonts w:hint="eastAsia"/>
        </w:rPr>
        <w:t>　　第四节 城市综合体行业投资机会分析</w:t>
      </w:r>
      <w:r>
        <w:rPr>
          <w:rFonts w:hint="eastAsia"/>
        </w:rPr>
        <w:br/>
      </w:r>
      <w:r>
        <w:rPr>
          <w:rFonts w:hint="eastAsia"/>
        </w:rPr>
        <w:t>　　第五节 城市综合体行业投资风险分析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三、资金环境风险</w:t>
      </w:r>
      <w:r>
        <w:rPr>
          <w:rFonts w:hint="eastAsia"/>
        </w:rPr>
        <w:br/>
      </w:r>
      <w:r>
        <w:rPr>
          <w:rFonts w:hint="eastAsia"/>
        </w:rPr>
        <w:t>　　　　四、项目运营风险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2025-2031年我国城市综合体行业发展趋势及前景</w:t>
      </w:r>
      <w:r>
        <w:rPr>
          <w:rFonts w:hint="eastAsia"/>
        </w:rPr>
        <w:br/>
      </w:r>
      <w:r>
        <w:rPr>
          <w:rFonts w:hint="eastAsia"/>
        </w:rPr>
        <w:t>　　第一节 2025-2031年我国城市综合体发展前景展望</w:t>
      </w:r>
      <w:r>
        <w:rPr>
          <w:rFonts w:hint="eastAsia"/>
        </w:rPr>
        <w:br/>
      </w:r>
      <w:r>
        <w:rPr>
          <w:rFonts w:hint="eastAsia"/>
        </w:rPr>
        <w:t>　　　　一、发展前景分析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二、2025-2031年发展预测分析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中⋅智⋅林⋅：2025-2031年我国城市综合体发展趋势预测</w:t>
      </w:r>
      <w:r>
        <w:rPr>
          <w:rFonts w:hint="eastAsia"/>
        </w:rPr>
        <w:br/>
      </w:r>
      <w:r>
        <w:rPr>
          <w:rFonts w:hint="eastAsia"/>
        </w:rPr>
        <w:t>　　　　一、一二线城市综合体发展趋势</w:t>
      </w:r>
      <w:r>
        <w:rPr>
          <w:rFonts w:hint="eastAsia"/>
        </w:rPr>
        <w:br/>
      </w:r>
      <w:r>
        <w:rPr>
          <w:rFonts w:hint="eastAsia"/>
        </w:rPr>
        <w:t>　　　　二、三四线城市综合体发展趋势</w:t>
      </w:r>
      <w:r>
        <w:rPr>
          <w:rFonts w:hint="eastAsia"/>
        </w:rPr>
        <w:br/>
      </w:r>
      <w:r>
        <w:rPr>
          <w:rFonts w:hint="eastAsia"/>
        </w:rPr>
        <w:t>　　　　三、开发商城市综合体战略布局趋势</w:t>
      </w:r>
      <w:r>
        <w:rPr>
          <w:rFonts w:hint="eastAsia"/>
        </w:rPr>
        <w:br/>
      </w:r>
      <w:r>
        <w:rPr>
          <w:rFonts w:hint="eastAsia"/>
        </w:rPr>
        <w:t>　　　　四、海外资本城市综合体布局趋势</w:t>
      </w:r>
      <w:r>
        <w:rPr>
          <w:rFonts w:hint="eastAsia"/>
        </w:rPr>
        <w:br/>
      </w:r>
      <w:r>
        <w:rPr>
          <w:rFonts w:hint="eastAsia"/>
        </w:rPr>
        <w:t>　　　　五、城市综合体融资方式发展趋势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城市综合体行业历程</w:t>
      </w:r>
      <w:r>
        <w:rPr>
          <w:rFonts w:hint="eastAsia"/>
        </w:rPr>
        <w:br/>
      </w:r>
      <w:r>
        <w:rPr>
          <w:rFonts w:hint="eastAsia"/>
        </w:rPr>
        <w:t>　　图表 城市综合体行业生命周期</w:t>
      </w:r>
      <w:r>
        <w:rPr>
          <w:rFonts w:hint="eastAsia"/>
        </w:rPr>
        <w:br/>
      </w:r>
      <w:r>
        <w:rPr>
          <w:rFonts w:hint="eastAsia"/>
        </w:rPr>
        <w:t>　　图表 城市综合体行业产业链分析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2020-2025年城市综合体行业市场容量统计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2020-2025年中国城市综合体行业市场规模及增长情况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2020-2025年中国城市综合体行业销售收入分析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2020-2025年中国城市综合体行业盈利情况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2020-2025年中国城市综合体行业利润总额分析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2020-2025年中国城市综合体行业企业数量情况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2020-2025年中国城市综合体行业企业平均规模情况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2020-2025年中国城市综合体行业竞争力分析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2020-2025年中国城市综合体行业盈利能力分析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2020-2025年中国城市综合体行业运营能力分析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2020-2025年中国城市综合体行业偿债能力分析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2020-2025年中国城市综合体行业发展能力分析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2020-2025年中国城市综合体行业经营效益分析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**地区城市综合体市场规模及增长情况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**地区城市综合体行业市场需求情况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**地区城市综合体市场规模及增长情况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**地区城市综合体行业市场需求情况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**地区城市综合体市场规模及增长情况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**地区城市综合体行业市场需求情况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城市综合体重点企业（一）基本信息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城市综合体重点企业（一）经营情况分析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城市综合体重点企业（一）盈利能力情况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城市综合体重点企业（一）偿债能力情况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城市综合体重点企业（一）运营能力情况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城市综合体重点企业（一）成长能力情况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城市综合体重点企业（二）基本信息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城市综合体重点企业（二）经营情况分析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城市综合体重点企业（二）盈利能力情况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城市综合体重点企业（二）偿债能力情况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城市综合体重点企业（二）运营能力情况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城市综合体重点企业（二）成长能力情况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2025-2031年中国城市综合体行业市场容量预测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2025-2031年中国城市综合体行业市场规模预测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2025-2031年中国城市综合体市场前景分析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2025-2031年中国城市综合体行业发展趋势预测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a53a68a274787" w:history="1">
        <w:r>
          <w:rPr>
            <w:rStyle w:val="Hyperlink"/>
          </w:rPr>
          <w:t>2025-2031年中国城市综合体行业现状分析及前景趋势预测报告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a53a68a274787" w:history="1">
        <w:r>
          <w:rPr>
            <w:rStyle w:val="Hyperlink"/>
          </w:rPr>
          <w:t>https://www.20087.com/2/50/ChengShiZongHeTiFaZhanQianJing.html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热点：大型商业综合体标准、城市综合体排名、大型城市综合体、港务区华润万象城市综合体、城市综合体概念、信汇达城市综合体、城市综合体项目包括什么、龙文区碧洲城市综合体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dcab06c644857" w:history="1">
      <w:r>
        <w:rPr>
          <w:rStyle w:val="Hyperlink"/>
        </w:rPr>
        <w:t>2025-2031年中国城市综合体行业现状分析及前景趋势预测报告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ChengShiZongHeTiFaZhanQianJing.html" TargetMode="External" Id="R3aaa53a68a27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ChengShiZongHeTiFaZhanQianJing.html" TargetMode="External" Id="R4ccdcab06c64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2025-05-09T00:21:00Z</dcterms:created>
  <dcterms:modified xsi:type="dcterms:W3CDTF">2025-05-09T01:21:00Z</dcterms:modified>
  <dc:subject>2025-2031年中国城市综合体行业现状分析及前景趋势预测报告</dc:subject>
  <dc:title>2025-2031年中国城市综合体行业现状分析及前景趋势预测报告</dc:title>
  <cp:keywords>2025-2031年中国城市综合体行业现状分析及前景趋势预测报告</cp:keywords>
  <dc:description>2025-2031年中国城市综合体行业现状分析及前景趋势预测报告</dc:description>
</cp:coreProperties>
</file>