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f2dc6535444e" w:history="1">
              <w:r>
                <w:rPr>
                  <w:rStyle w:val="Hyperlink"/>
                </w:rPr>
                <w:t>2026-2032年中国演艺行业现状调研与前景趋势预测报告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f2dc6535444e" w:history="1">
              <w:r>
                <w:rPr>
                  <w:rStyle w:val="Hyperlink"/>
                </w:rPr>
                <w:t>2026-2032年中国演艺行业现状调研与前景趋势预测报告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f2dc6535444e" w:history="1">
                <w:r>
                  <w:rPr>
                    <w:rStyle w:val="Hyperlink"/>
                  </w:rPr>
                  <w:t>https://www.20087.com/2/30/YanYiQianJing.html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在全球范围内经历了数字化转型的浪潮，特别是在过去十年间，随着互联网技术的普及与社交媒体的兴起，演艺形式从传统的舞台表演向线上直播、虚拟现实（VR）演出等多元化方向发展。这一转变不仅拓宽了演艺市场的边界，还促进了跨文化交流，使得更多小众艺术形式能够被全球观众所认知。此外，疫情的爆发加速了线上演艺模式的成长，许多艺术家和机构开始探索在线上平台举办音乐会、戏剧演出和舞蹈表演，以维持与观众的联系。</w:t>
      </w:r>
      <w:r>
        <w:rPr>
          <w:rFonts w:hint="eastAsia"/>
        </w:rPr>
        <w:br/>
      </w:r>
      <w:r>
        <w:rPr>
          <w:rFonts w:hint="eastAsia"/>
        </w:rPr>
        <w:t>　　未来，演艺行业将更加注重技术创新与用户体验的结合。一方面，5G、AI、AR/VR等技术的应用将进一步丰富演艺形式，提供沉浸式体验，吸引更多年轻观众。另一方面，随着全球化进程的加快，跨文化合作项目将成为常态，促进不同国家和地区之间艺术风格的融合与创新。同时，可持续性和社会责任也将成为演艺行业关注的重点，推动绿色剧场和社区参与项目的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f2dc6535444e" w:history="1">
        <w:r>
          <w:rPr>
            <w:rStyle w:val="Hyperlink"/>
          </w:rPr>
          <w:t>2026-2032年中国演艺行业现状调研与前景趋势预测报告</w:t>
        </w:r>
      </w:hyperlink>
      <w:r>
        <w:rPr>
          <w:rFonts w:hint="eastAsia"/>
        </w:rPr>
        <w:t>》基于国家统计局及演艺行业协会的权威数据，全面调研了演艺行业的市场规模、市场需求、产业链结构及价格变动，并对演艺细分市场进行了深入分析。报告详细剖析了演艺市场竞争格局，重点关注品牌影响力及重点企业的运营表现，同时科学预测了演艺市场前景与发展趋势，识别了行业潜在的风险与机遇。通过专业、科学的研究方法，报告为演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演艺定义</w:t>
      </w:r>
      <w:r>
        <w:rPr>
          <w:rFonts w:hint="eastAsia"/>
        </w:rPr>
        <w:br/>
      </w:r>
      <w:r>
        <w:rPr>
          <w:rFonts w:hint="eastAsia"/>
        </w:rPr>
        <w:t>　　第二节 演艺行业特点</w:t>
      </w:r>
      <w:r>
        <w:rPr>
          <w:rFonts w:hint="eastAsia"/>
        </w:rPr>
        <w:br/>
      </w:r>
      <w:r>
        <w:rPr>
          <w:rFonts w:hint="eastAsia"/>
        </w:rPr>
        <w:t>　　第三节 演艺产业链分析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2025-2026年中国演艺行业运行环境分析</w:t>
      </w:r>
      <w:r>
        <w:rPr>
          <w:rFonts w:hint="eastAsia"/>
        </w:rPr>
        <w:br/>
      </w:r>
      <w:r>
        <w:rPr>
          <w:rFonts w:hint="eastAsia"/>
        </w:rPr>
        <w:t>　　第一节 演艺运行经济环境分析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一、演艺行业监管体制</w:t>
      </w:r>
      <w:r>
        <w:rPr>
          <w:rFonts w:hint="eastAsia"/>
        </w:rPr>
        <w:br/>
      </w:r>
      <w:r>
        <w:rPr>
          <w:rFonts w:hint="eastAsia"/>
        </w:rPr>
        <w:t>　　　　二、演艺行业主要法规</w:t>
      </w:r>
      <w:r>
        <w:rPr>
          <w:rFonts w:hint="eastAsia"/>
        </w:rPr>
        <w:br/>
      </w:r>
      <w:r>
        <w:rPr>
          <w:rFonts w:hint="eastAsia"/>
        </w:rPr>
        <w:t>　　　　三、主要演艺产业政策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国内外演艺行业技术差异与原因</w:t>
      </w:r>
      <w:r>
        <w:rPr>
          <w:rFonts w:hint="eastAsia"/>
        </w:rPr>
        <w:br/>
      </w:r>
      <w:r>
        <w:rPr>
          <w:rFonts w:hint="eastAsia"/>
        </w:rPr>
        <w:t>　　第三节 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全球主要国家演艺市场现状</w:t>
      </w:r>
      <w:r>
        <w:rPr>
          <w:rFonts w:hint="eastAsia"/>
        </w:rPr>
        <w:br/>
      </w:r>
      <w:r>
        <w:rPr>
          <w:rFonts w:hint="eastAsia"/>
        </w:rPr>
        <w:t>　　第三节 全球演艺行业发展趋势预测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2020-2025年中国演艺行业规模情况</w:t>
      </w:r>
      <w:r>
        <w:rPr>
          <w:rFonts w:hint="eastAsia"/>
        </w:rPr>
        <w:br/>
      </w:r>
      <w:r>
        <w:rPr>
          <w:rFonts w:hint="eastAsia"/>
        </w:rPr>
        <w:t>　　　　一、演艺行业市场规模情况分析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二、演艺行业单位规模情况</w:t>
      </w:r>
      <w:r>
        <w:rPr>
          <w:rFonts w:hint="eastAsia"/>
        </w:rPr>
        <w:br/>
      </w:r>
      <w:r>
        <w:rPr>
          <w:rFonts w:hint="eastAsia"/>
        </w:rPr>
        <w:t>　　　　三、演艺行业人员规模情况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2025-2026年中国演艺行业热点动态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中国重点地区演艺行业市场调研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国内演艺行业价格回顾</w:t>
      </w:r>
      <w:r>
        <w:rPr>
          <w:rFonts w:hint="eastAsia"/>
        </w:rPr>
        <w:br/>
      </w:r>
      <w:r>
        <w:rPr>
          <w:rFonts w:hint="eastAsia"/>
        </w:rPr>
        <w:t>　　第二节 国内演艺行业价格走势预测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中国演艺行业客户调研</w:t>
      </w:r>
      <w:r>
        <w:rPr>
          <w:rFonts w:hint="eastAsia"/>
        </w:rPr>
        <w:br/>
      </w:r>
      <w:r>
        <w:rPr>
          <w:rFonts w:hint="eastAsia"/>
        </w:rPr>
        <w:t>　　　　一、演艺行业客户偏好调查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三、演艺品牌忠诚度调查</w:t>
      </w:r>
      <w:r>
        <w:rPr>
          <w:rFonts w:hint="eastAsia"/>
        </w:rPr>
        <w:br/>
      </w:r>
      <w:r>
        <w:rPr>
          <w:rFonts w:hint="eastAsia"/>
        </w:rPr>
        <w:t>　　　　四、演艺行业客户消费理念调研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2026年演艺行业集中度分析</w:t>
      </w:r>
      <w:r>
        <w:rPr>
          <w:rFonts w:hint="eastAsia"/>
        </w:rPr>
        <w:br/>
      </w:r>
      <w:r>
        <w:rPr>
          <w:rFonts w:hint="eastAsia"/>
        </w:rPr>
        <w:t>　　　　一、演艺市场集中度分析</w:t>
      </w:r>
      <w:r>
        <w:rPr>
          <w:rFonts w:hint="eastAsia"/>
        </w:rPr>
        <w:br/>
      </w:r>
      <w:r>
        <w:rPr>
          <w:rFonts w:hint="eastAsia"/>
        </w:rPr>
        <w:t>　　　　二、演艺企业集中度分析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演艺企业发展策略分析</w:t>
      </w:r>
      <w:r>
        <w:rPr>
          <w:rFonts w:hint="eastAsia"/>
        </w:rPr>
        <w:br/>
      </w:r>
      <w:r>
        <w:rPr>
          <w:rFonts w:hint="eastAsia"/>
        </w:rPr>
        <w:t>　　第一节 演艺市场策略分析</w:t>
      </w:r>
      <w:r>
        <w:rPr>
          <w:rFonts w:hint="eastAsia"/>
        </w:rPr>
        <w:br/>
      </w:r>
      <w:r>
        <w:rPr>
          <w:rFonts w:hint="eastAsia"/>
        </w:rPr>
        <w:t>　　　　一、演艺价格策略分析</w:t>
      </w:r>
      <w:r>
        <w:rPr>
          <w:rFonts w:hint="eastAsia"/>
        </w:rPr>
        <w:br/>
      </w:r>
      <w:r>
        <w:rPr>
          <w:rFonts w:hint="eastAsia"/>
        </w:rPr>
        <w:t>　　　　二、演艺渠道策略分析</w:t>
      </w:r>
      <w:r>
        <w:rPr>
          <w:rFonts w:hint="eastAsia"/>
        </w:rPr>
        <w:br/>
      </w:r>
      <w:r>
        <w:rPr>
          <w:rFonts w:hint="eastAsia"/>
        </w:rPr>
        <w:t>　　第二节 演艺销售策略分析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提高演艺企业竞争力的策略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一、提高中国演艺企业核心竞争力的对策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二、演艺企业提升竞争力的主要方向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三、影响演艺企业核心竞争力的因素及提升途径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四、提高演艺企业竞争力的策略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演艺行业SWOT模型分析</w:t>
      </w:r>
      <w:r>
        <w:rPr>
          <w:rFonts w:hint="eastAsia"/>
        </w:rPr>
        <w:br/>
      </w:r>
      <w:r>
        <w:rPr>
          <w:rFonts w:hint="eastAsia"/>
        </w:rPr>
        <w:t>　　　　一、演艺行业优势分析</w:t>
      </w:r>
      <w:r>
        <w:rPr>
          <w:rFonts w:hint="eastAsia"/>
        </w:rPr>
        <w:br/>
      </w:r>
      <w:r>
        <w:rPr>
          <w:rFonts w:hint="eastAsia"/>
        </w:rPr>
        <w:t>　　　　二、演艺行业劣势分析</w:t>
      </w:r>
      <w:r>
        <w:rPr>
          <w:rFonts w:hint="eastAsia"/>
        </w:rPr>
        <w:br/>
      </w:r>
      <w:r>
        <w:rPr>
          <w:rFonts w:hint="eastAsia"/>
        </w:rPr>
        <w:t>　　　　三、演艺行业机会分析</w:t>
      </w:r>
      <w:r>
        <w:rPr>
          <w:rFonts w:hint="eastAsia"/>
        </w:rPr>
        <w:br/>
      </w:r>
      <w:r>
        <w:rPr>
          <w:rFonts w:hint="eastAsia"/>
        </w:rPr>
        <w:t>　　　　四、演艺行业风险分析</w:t>
      </w:r>
      <w:r>
        <w:rPr>
          <w:rFonts w:hint="eastAsia"/>
        </w:rPr>
        <w:br/>
      </w:r>
      <w:r>
        <w:rPr>
          <w:rFonts w:hint="eastAsia"/>
        </w:rPr>
        <w:t>　　第二节 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2026-2032年中国演艺行业投资潜力及发展趋势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2026-2032年演艺行业投资潜力分析</w:t>
      </w:r>
      <w:r>
        <w:rPr>
          <w:rFonts w:hint="eastAsia"/>
        </w:rPr>
        <w:br/>
      </w:r>
      <w:r>
        <w:rPr>
          <w:rFonts w:hint="eastAsia"/>
        </w:rPr>
        <w:t>　　　　一、演艺行业重点可投资领域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中~智~林~－2026-2032年中国演艺行业发展趋势分析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一、2026年演艺市场前景分析</w:t>
      </w:r>
      <w:r>
        <w:rPr>
          <w:rFonts w:hint="eastAsia"/>
        </w:rPr>
        <w:br/>
      </w:r>
      <w:r>
        <w:rPr>
          <w:rFonts w:hint="eastAsia"/>
        </w:rPr>
        <w:t>　　　　二、2026年演艺发展趋势预测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三、2026-2032年我国演艺行业发展剖析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演艺行业历程</w:t>
      </w:r>
      <w:r>
        <w:rPr>
          <w:rFonts w:hint="eastAsia"/>
        </w:rPr>
        <w:br/>
      </w:r>
      <w:r>
        <w:rPr>
          <w:rFonts w:hint="eastAsia"/>
        </w:rPr>
        <w:t>　　图表 演艺行业生命周期</w:t>
      </w:r>
      <w:r>
        <w:rPr>
          <w:rFonts w:hint="eastAsia"/>
        </w:rPr>
        <w:br/>
      </w:r>
      <w:r>
        <w:rPr>
          <w:rFonts w:hint="eastAsia"/>
        </w:rPr>
        <w:t>　　图表 演艺行业产业链分析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2020-2025年演艺行业市场容量统计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2020-2025年中国演艺行业盈利情况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2026-2032年中国演艺行业市场容量预测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2026-2032年中国演艺行业市场规模预测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2026-2032年中国演艺市场前景分析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2026-2032年中国演艺行业发展趋势预测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f2dc6535444e" w:history="1">
        <w:r>
          <w:rPr>
            <w:rStyle w:val="Hyperlink"/>
          </w:rPr>
          <w:t>2026-2032年中国演艺行业现状调研与前景趋势预测报告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f2dc6535444e" w:history="1">
        <w:r>
          <w:rPr>
            <w:rStyle w:val="Hyperlink"/>
          </w:rPr>
          <w:t>https://www.20087.com/2/30/YanYiQianJing.html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baf2ae894389" w:history="1">
      <w:r>
        <w:rPr>
          <w:rStyle w:val="Hyperlink"/>
        </w:rPr>
        <w:t>2026-2032年中国演艺行业现状调研与前景趋势预测报告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nYiQianJing.html" TargetMode="External" Id="Rc8d8f2dc6535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nYiQianJing.html" TargetMode="External" Id="R3959baf2ae8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2025-06-30T05:40:00Z</dcterms:created>
  <dcterms:modified xsi:type="dcterms:W3CDTF">2025-06-30T06:40:00Z</dcterms:modified>
  <dc:subject>2026-2032年中国演艺行业现状调研与前景趋势预测报告</dc:subject>
  <dc:title>2026-2032年中国演艺行业现状调研与前景趋势预测报告</dc:title>
  <cp:keywords>2026-2032年中国演艺行业现状调研与前景趋势预测报告</cp:keywords>
  <dc:description>2026-2032年中国演艺行业现状调研与前景趋势预测报告</dc:description>
</cp:coreProperties>
</file>