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7c5935c0a4d8c" w:history="1">
              <w:r>
                <w:rPr>
                  <w:rStyle w:val="Hyperlink"/>
                </w:rPr>
                <w:t>2025-2031年中国航空航天新材料市场全面调研与发展趋势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7c5935c0a4d8c" w:history="1">
              <w:r>
                <w:rPr>
                  <w:rStyle w:val="Hyperlink"/>
                </w:rPr>
                <w:t>2025-2031年中国航空航天新材料市场全面调研与发展趋势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7c5935c0a4d8c" w:history="1">
                <w:r>
                  <w:rPr>
                    <w:rStyle w:val="Hyperlink"/>
                  </w:rPr>
                  <w:t>https://www.20087.com/2/50/HangKongHangTianXinCaiLiaoDeFaZh.html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新材料是在航空航天领域中使用的具有特殊性能的材料，包括复合材料、高温合金、陶瓷基复合材料等。近年来，随着航空航天技术的发展，新材料的研究和应用取得了重大进展。这些新材料不仅具有轻质、高强度的特点，还能在极端条件下保持良好的性能。同时，随着3D打印等先进制造技术的应用，新材料的成型工艺也变得更加灵活多样。</w:t>
      </w:r>
      <w:r>
        <w:rPr>
          <w:rFonts w:hint="eastAsia"/>
        </w:rPr>
        <w:br/>
      </w:r>
      <w:r>
        <w:rPr>
          <w:rFonts w:hint="eastAsia"/>
        </w:rPr>
        <w:t>　　未来，航空航天新材料将更加注重性能提升和应用拓展。一方面，随着飞行器对轻量化、高强韧性材料的需求增加，新材料的研发将更加注重提高材料性能，如通过纳米技术强化材料结构。另一方面，随着太空探索活动的增多，新材料将更加注重耐高温、耐辐射等特殊性能的开发，以适应更加复杂的太空环境。此外，随着可持续发展理念的深化，航空航天新材料将更加注重环保和可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7c5935c0a4d8c" w:history="1">
        <w:r>
          <w:rPr>
            <w:rStyle w:val="Hyperlink"/>
          </w:rPr>
          <w:t>2025-2031年中国航空航天新材料市场全面调研与发展趋势</w:t>
        </w:r>
      </w:hyperlink>
      <w:r>
        <w:rPr>
          <w:rFonts w:hint="eastAsia"/>
        </w:rPr>
        <w:t>》从产业链视角出发，系统分析了航空航天新材料行业的市场现状与需求动态，详细解读了航空航天新材料市场规模、价格波动及上下游影响因素。报告深入剖析了航空航天新材料细分领域的发展特点，基于权威数据对市场前景及未来趋势进行了科学预测，同时揭示了航空航天新材料重点企业的竞争格局与市场集中度变化。报告客观翔实地指出了航空航天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航空航天新材料行业产品定义及行业概述发展分析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航空航天新材料行业产品定义</w:t>
      </w:r>
      <w:r>
        <w:rPr>
          <w:rFonts w:hint="eastAsia"/>
        </w:rPr>
        <w:br/>
      </w:r>
      <w:r>
        <w:rPr>
          <w:rFonts w:hint="eastAsia"/>
        </w:rPr>
        <w:t>　　　　一、航空航天新材料行业产品定义及分类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二、航空航天新材料行业产品应用范围分析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三、航空航天新材料行业发展历程</w:t>
      </w:r>
      <w:r>
        <w:rPr>
          <w:rFonts w:hint="eastAsia"/>
        </w:rPr>
        <w:br/>
      </w:r>
      <w:r>
        <w:rPr>
          <w:rFonts w:hint="eastAsia"/>
        </w:rPr>
        <w:t>　　　　四、航空航天新材料行业发展地位及影响分析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航空航天新材料行业产业链发展环境简析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一、航空航天新材料行业产业链模型理论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二、航空航天新材料行业产业链示意图及相关概述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航空航天新材料行业市场环境分析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一、航空航天新材料行业政策发展环境分析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二、航空航天新材料行业经济环境发展分析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三、航空航天新材料行业技术环境分析</w:t>
      </w:r>
      <w:r>
        <w:rPr>
          <w:rFonts w:hint="eastAsia"/>
        </w:rPr>
        <w:br/>
      </w:r>
      <w:r>
        <w:rPr>
          <w:rFonts w:hint="eastAsia"/>
        </w:rPr>
        <w:t>　　　　四、航空航天新材料行业消费环境分析</w:t>
      </w:r>
      <w:r>
        <w:rPr>
          <w:rFonts w:hint="eastAsia"/>
        </w:rPr>
        <w:br/>
      </w:r>
      <w:r>
        <w:rPr>
          <w:rFonts w:hint="eastAsia"/>
        </w:rPr>
        <w:t>　　　　五、航空航天新材料行业经营模式分析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2020-2025年航空航天新材料行业国内外市场发展概述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2020-2025年全球航空航天新材料行业发展分析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一、全球航空航天新材料行业技术发展现状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二、2020-2025年全球航空航天新材料行业发展概述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1、全球航空航天新材料行业市场供需情况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2、全球航空航天新材料行业市场规模及区域分布情况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3、全球航空航天新材料行业重点国家市场分析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4、全球航空航天新材料行业发展热点分析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5、2025-2031年全球航空航天新材料行业市场规模预测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2020-2025年中国及全球航空航天新材料行业对比分析</w:t>
      </w:r>
      <w:r>
        <w:rPr>
          <w:rFonts w:hint="eastAsia"/>
        </w:rPr>
        <w:br/>
      </w:r>
      <w:r>
        <w:rPr>
          <w:rFonts w:hint="eastAsia"/>
        </w:rPr>
        <w:t>　　　　一、中国航空航天新材料行业生命周期分析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二、中国航空航天新材料行业市场成熟度情况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三、中国和国外航空航天新材料行业对比SWTO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2020-2025年全球航空航天新材料所属行业相关产品进出口情况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2020-2025年中国航空航天新材料所属行业市场运行现状分析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2020-2025年中国航空航天新材料行业市场规模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一、2020-2025年中国航空航天新材料行业市场规模情况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二、中国航空航天新材料行业市场细分规模情况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2020-2025年中国航空航天新材料行业生产情况分析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一、中国航空航天新材料行业生产企业分析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二、2020-2025年中国航空航天新材料行业产量情况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2020-2025年中国航空航天新材料行业消费情况分析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一、2020-2025年中国航空航天新材料行业消费量统计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二、中国航空航天新材料行业消费结构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2020-2025年中国航空航天新材料行业价格情况分析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一、中国航空航天新材料行业平均价格走势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二、中国航空航天新材料行业影响价格因素分析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三、2025-2031年中国航空航天新材料行业平均价格走势预测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2020-2025年中国航空航天新材料行业供需平衡情况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2020-2025年中国航空航天新材料所属行业运行及进出口分析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2020-2025年中国航空航天新材料所属行业总体运行情况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一、航空航天新材料企业数量及分布</w:t>
      </w:r>
      <w:r>
        <w:rPr>
          <w:rFonts w:hint="eastAsia"/>
        </w:rPr>
        <w:br/>
      </w:r>
      <w:r>
        <w:rPr>
          <w:rFonts w:hint="eastAsia"/>
        </w:rPr>
        <w:t>　　　　二、航空航天新材料行业从业人员统计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2020-2025年中国航空航天新材料所属行业运行数据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2020-2025年中国航空航天新材料所属行业成本费用结构分析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2020-2025年中国航空航天新材料所属行业经营成本情况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2020-2025年中国航空航天新材料所属行业管理费用情况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中国航空航天新材料所属行业或相关行业进出口分析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2020-2025年中国航空航天新材料行业区域发展分析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中国航空航天新材料行业区域发展现状分析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2025年中国航空航天新材料行业竞争格局分析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2020-2025年航空航天新材料行业竞争格局分析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一、2020-2025年国内外航空航天新材料竞争分析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二、2020-2025年我国航空航天新材料市场竞争分析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三、2020-2025年国内主要航空航天新材料企业品牌分析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2020-2025年中国航空航天新材料行业上下游主要行业发展现状分析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中国航空航天新材料行业重点企业分析</w:t>
      </w:r>
      <w:r>
        <w:rPr>
          <w:rFonts w:hint="eastAsia"/>
        </w:rPr>
        <w:br/>
      </w:r>
      <w:r>
        <w:rPr>
          <w:rFonts w:hint="eastAsia"/>
        </w:rPr>
        <w:t>　　第一节 苏州美标航空航天材料有限公司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上海全尔航空航天材料有限公司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中国航天科技集团有限公司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深圳市航天新材科技有限公司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苏州美德航空航天材料有限公司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2025-2031年中国航空航天新材料的发展前景及趋势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2025-2031年中国航空航天新材料产业的前景及趋势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一、中国航空航天新材料市场发展前景乐观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二、2025年中国航空航天新材料市场消费趋势分析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2025-2031年中国航空航天新材料行业的前景及趋势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一、中国航空航天新材料行业的发展前景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二、2025-2031年中国航空航天新材料产业规划分析</w:t>
      </w:r>
      <w:r>
        <w:rPr>
          <w:rFonts w:hint="eastAsia"/>
        </w:rPr>
        <w:br/>
      </w:r>
      <w:r>
        <w:rPr>
          <w:rFonts w:hint="eastAsia"/>
        </w:rPr>
        <w:t>　　　　三、我国航空航天新材料行业的标准化发展趋势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2025-2031年中国航空航天新材料行业“走出去”发展分析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中国航空航天新材料行业投资机会与风险分析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2025-2031年中国航空航天新材料产业发展前景趋势预测分析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一、航空航天新材料产量预测</w:t>
      </w:r>
      <w:r>
        <w:rPr>
          <w:rFonts w:hint="eastAsia"/>
        </w:rPr>
        <w:br/>
      </w:r>
      <w:r>
        <w:rPr>
          <w:rFonts w:hint="eastAsia"/>
        </w:rPr>
        <w:t>　　　　二、航空航天新材料市场规模预测</w:t>
      </w:r>
      <w:r>
        <w:rPr>
          <w:rFonts w:hint="eastAsia"/>
        </w:rPr>
        <w:br/>
      </w:r>
      <w:r>
        <w:rPr>
          <w:rFonts w:hint="eastAsia"/>
        </w:rPr>
        <w:t>　　　　三、航空航天新材料技术研发方向预测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2025-2031年中国航空航天新材料市场投资壁垒及风险分析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一、航空航天新材料行业投资壁垒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二、航空航天新材料行业投资风险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航空航天新材料行业投资机会分析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二、可以投资的航空航天新材料模式</w:t>
      </w:r>
      <w:r>
        <w:rPr>
          <w:rFonts w:hint="eastAsia"/>
        </w:rPr>
        <w:br/>
      </w:r>
      <w:r>
        <w:rPr>
          <w:rFonts w:hint="eastAsia"/>
        </w:rPr>
        <w:t>　　　　三、2025年航空航天新材料投资机会</w:t>
      </w:r>
      <w:r>
        <w:rPr>
          <w:rFonts w:hint="eastAsia"/>
        </w:rPr>
        <w:br/>
      </w:r>
      <w:r>
        <w:rPr>
          <w:rFonts w:hint="eastAsia"/>
        </w:rPr>
        <w:t>　　　　四、2025年航空航天新材料投资新方向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五、2025-2031年航空航天新材料行业投资的建议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[⋅中⋅智⋅林⋅]影响航空航天新材料行业发展的主要因素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一、2025-2031年影响航空航天新材料行业运行的有利因素分析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二、2025-2031年影响航空航天新材料行业运行的不利因素分析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三、2025-2031年我国航空航天新材料行业发展面临的挑战分析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四、2025-2031年我国航空航天新材料行业发展面临的机遇分析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2020-2025年航空航天新材料行业生产总量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2020-2025年航空航天新材料行业产能</w:t>
      </w:r>
      <w:r>
        <w:rPr>
          <w:rFonts w:hint="eastAsia"/>
        </w:rPr>
        <w:br/>
      </w:r>
      <w:r>
        <w:rPr>
          <w:rFonts w:hint="eastAsia"/>
        </w:rPr>
        <w:t>　　图表 2025-2031年航空航天新材料行业生产总量预测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2020-2025年航空航天新材料行业市场容量</w:t>
      </w:r>
      <w:r>
        <w:rPr>
          <w:rFonts w:hint="eastAsia"/>
        </w:rPr>
        <w:br/>
      </w:r>
      <w:r>
        <w:rPr>
          <w:rFonts w:hint="eastAsia"/>
        </w:rPr>
        <w:t>　　图表 2025-2031年航空航天新材料行业市场容量预测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2020-2025年中国航空航天新材料进口国家及地区分析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2020-2025年航空航天新材料行业产值利税率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7c5935c0a4d8c" w:history="1">
        <w:r>
          <w:rPr>
            <w:rStyle w:val="Hyperlink"/>
          </w:rPr>
          <w:t>2025-2031年中国航空航天新材料市场全面调研与发展趋势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7c5935c0a4d8c" w:history="1">
        <w:r>
          <w:rPr>
            <w:rStyle w:val="Hyperlink"/>
          </w:rPr>
          <w:t>https://www.20087.com/2/50/HangKongHangTianXinCaiLiaoDeFaZh.html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热点：十大新材料、航空航天新材料技术交流会、一二三年级航天画、航空航天新材料有哪些、航天诗词12首集录、航空航天新材料技术交流会 西安、关于航天发展的论文5000、航空航天新材料ppt、飞机新材料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829c82ca4687" w:history="1">
      <w:r>
        <w:rPr>
          <w:rStyle w:val="Hyperlink"/>
        </w:rPr>
        <w:t>2025-2031年中国航空航天新材料市场全面调研与发展趋势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angKongHangTianXinCaiLiaoDeFaZh.html" TargetMode="External" Id="R2fe7c5935c0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angKongHangTianXinCaiLiaoDeFaZh.html" TargetMode="External" Id="Rf973829c82c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2025-01-15T00:09:00Z</dcterms:created>
  <dcterms:modified xsi:type="dcterms:W3CDTF">2025-01-15T01:09:00Z</dcterms:modified>
  <dc:subject>2025-2031年中国航空航天新材料市场全面调研与发展趋势</dc:subject>
  <dc:title>2025-2031年中国航空航天新材料市场全面调研与发展趋势</dc:title>
  <cp:keywords>2025-2031年中国航空航天新材料市场全面调研与发展趋势</cp:keywords>
  <dc:description>2025-2031年中国航空航天新材料市场全面调研与发展趋势</dc:description>
</cp:coreProperties>
</file>