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036c545c7488f" w:history="1">
              <w:r>
                <w:rPr>
                  <w:rStyle w:val="Hyperlink"/>
                </w:rPr>
                <w:t>2025-2031年中国防静电集装袋行业现状与发展趋势分析报告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036c545c7488f" w:history="1">
              <w:r>
                <w:rPr>
                  <w:rStyle w:val="Hyperlink"/>
                </w:rPr>
                <w:t>2025-2031年中国防静电集装袋行业现状与发展趋势分析报告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036c545c7488f" w:history="1">
                <w:r>
                  <w:rPr>
                    <w:rStyle w:val="Hyperlink"/>
                  </w:rPr>
                  <w:t>https://www.20087.com/2/30/FangJingDianJiZhuangDaiDeQianJingQuShi.html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集装袋是一种特殊的包装材料，主要用于电子、化工、制药等行业的物料运输，防止静电积累引发的安全事故。近年来，随着静电防护意识的增强和行业标准的提高，防静电集装袋的市场需求稳步上升。同时，新材料和新技术的应用，如导电纤维的嵌入、防静电涂层的喷涂，提高了集装袋的防静电性能和使用寿命，降低了企业因静电损害造成的经济损失。</w:t>
      </w:r>
      <w:r>
        <w:rPr>
          <w:rFonts w:hint="eastAsia"/>
        </w:rPr>
        <w:br/>
      </w:r>
      <w:r>
        <w:rPr>
          <w:rFonts w:hint="eastAsia"/>
        </w:rPr>
        <w:t>　　未来，防静电集装袋的发展将更加注重环保和智能化。一方面，通过使用可降解材料和减少生产过程中的能源消耗，开发出更加环保的防静电集装袋，满足绿色供应链的要求。另一方面，集成传感器和无线通信技术，实现集装袋的状态监测和位置追踪，提高物流管理的透明度和效率。此外，通过标准化和模块化设计，提高防静电集装袋的互换性和通用性，降低客户的采购和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036c545c7488f" w:history="1">
        <w:r>
          <w:rPr>
            <w:rStyle w:val="Hyperlink"/>
          </w:rPr>
          <w:t>2025-2031年中国防静电集装袋行业现状与发展趋势分析报告</w:t>
        </w:r>
      </w:hyperlink>
      <w:r>
        <w:rPr>
          <w:rFonts w:hint="eastAsia"/>
        </w:rPr>
        <w:t>》基于国家统计局、行业协会等详实数据，结合全面市场调研，系统分析了防静电集装袋行业的市场规模、技术现状及未来发展方向。报告从经济环境、政策导向等角度出发，深入探讨了防静电集装袋行业发展趋势、竞争格局及重点企业的战略布局，同时对防静电集装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防静电集装袋行业概述</w:t>
      </w:r>
      <w:r>
        <w:rPr>
          <w:rFonts w:hint="eastAsia"/>
        </w:rPr>
        <w:br/>
      </w:r>
      <w:r>
        <w:rPr>
          <w:rFonts w:hint="eastAsia"/>
        </w:rPr>
        <w:t>　　第一节 防静电集装袋行业定义</w:t>
      </w:r>
      <w:r>
        <w:rPr>
          <w:rFonts w:hint="eastAsia"/>
        </w:rPr>
        <w:br/>
      </w:r>
      <w:r>
        <w:rPr>
          <w:rFonts w:hint="eastAsia"/>
        </w:rPr>
        <w:t>　　第二节 防静电集装袋产品应用领域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2024-2025年防静电集装袋行业特性分析</w:t>
      </w:r>
      <w:r>
        <w:rPr>
          <w:rFonts w:hint="eastAsia"/>
        </w:rPr>
        <w:br/>
      </w:r>
      <w:r>
        <w:rPr>
          <w:rFonts w:hint="eastAsia"/>
        </w:rPr>
        <w:t>　　第一节 防静电集装袋行业市场集中度分析</w:t>
      </w:r>
      <w:r>
        <w:rPr>
          <w:rFonts w:hint="eastAsia"/>
        </w:rPr>
        <w:br/>
      </w:r>
      <w:r>
        <w:rPr>
          <w:rFonts w:hint="eastAsia"/>
        </w:rPr>
        <w:t>　　第二节 防静电集装袋行业波特五力模型分析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近几年防静电集装袋行业全球市场分析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2020-2025年全球防静电集装袋市场分析</w:t>
      </w:r>
      <w:r>
        <w:rPr>
          <w:rFonts w:hint="eastAsia"/>
        </w:rPr>
        <w:br/>
      </w:r>
      <w:r>
        <w:rPr>
          <w:rFonts w:hint="eastAsia"/>
        </w:rPr>
        <w:t>　　第二节 全球防静电集装袋重点市场分析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2025-2031年全球防静电集装袋市场预测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中国防静电集装袋产业总体发展状况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2024-2025年中国防静电集装袋产业规模情况分析</w:t>
      </w:r>
      <w:r>
        <w:rPr>
          <w:rFonts w:hint="eastAsia"/>
        </w:rPr>
        <w:br/>
      </w:r>
      <w:r>
        <w:rPr>
          <w:rFonts w:hint="eastAsia"/>
        </w:rPr>
        <w:t>　　第二节 防静电集装袋产量分析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防静电集装袋市场消费量分析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2020-2025年中国防静电集装袋进、出口分析</w:t>
      </w:r>
      <w:r>
        <w:rPr>
          <w:rFonts w:hint="eastAsia"/>
        </w:rPr>
        <w:br/>
      </w:r>
      <w:r>
        <w:rPr>
          <w:rFonts w:hint="eastAsia"/>
        </w:rPr>
        <w:t>　　第一节 防静电集装袋行业进口分析</w:t>
      </w:r>
      <w:r>
        <w:rPr>
          <w:rFonts w:hint="eastAsia"/>
        </w:rPr>
        <w:br/>
      </w:r>
      <w:r>
        <w:rPr>
          <w:rFonts w:hint="eastAsia"/>
        </w:rPr>
        <w:t>　　第二节 防静电集装袋行业出口分析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中国防静电集装袋行业市场价格走势分析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2024-2025年中国防静电集装袋行业市场价格分析</w:t>
      </w:r>
      <w:r>
        <w:rPr>
          <w:rFonts w:hint="eastAsia"/>
        </w:rPr>
        <w:br/>
      </w:r>
      <w:r>
        <w:rPr>
          <w:rFonts w:hint="eastAsia"/>
        </w:rPr>
        <w:t>　　第二节 影响防静电集装袋产品市场价格因素分析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2025-2031年防静电集装袋市场价格走势预测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防静电集装袋产业链分析</w:t>
      </w:r>
      <w:r>
        <w:rPr>
          <w:rFonts w:hint="eastAsia"/>
        </w:rPr>
        <w:br/>
      </w:r>
      <w:r>
        <w:rPr>
          <w:rFonts w:hint="eastAsia"/>
        </w:rPr>
        <w:t>　　第一节 防静电集装袋产业链分析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二、防静电集装袋产业链模型分析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2020-2025年防静电集装袋行业优势生产企业竞争力及关键性数据分析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重庆斯托赛克塑业有限责任公司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二、企业防静电集装袋产销情况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宜兴市华裕塑料包装有限公司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二、企业防静电集装袋产销情况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大连金德正邦塑料制品有限公司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二、企业防静电集装袋产销情况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重庆小锋包装袋有限责任公司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二、企业防静电集装袋产销情况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宜兴市海燕塑料制品有限公司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二、企业防静电集装袋产销情况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中国防静电集装袋投资风险及模式分析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中国防静电集装袋投资风险分析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中国防静电集装袋投资建议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2025-2031年防静电集装袋行业发展前景策略分析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2025-2031年中国防静电集装袋行业企业投资策略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中-智-林-－提高防静电集装袋企业竞争力的策略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一、提高中国防静电集装袋企业核心竞争力的对策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二、影响防静电集装袋企业核心竞争力的因素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三、提高防静电集装袋企业竞争力的策略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036c545c7488f" w:history="1">
        <w:r>
          <w:rPr>
            <w:rStyle w:val="Hyperlink"/>
          </w:rPr>
          <w:t>2025-2031年中国防静电集装袋行业现状与发展趋势分析报告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036c545c7488f" w:history="1">
        <w:r>
          <w:rPr>
            <w:rStyle w:val="Hyperlink"/>
          </w:rPr>
          <w:t>https://www.20087.com/2/30/FangJingDianJiZhuangDaiDeQianJingQuShi.html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热点：铝表面怎么做防静电处理、防静电集装袋欧盟标准是什么、防静电包装盒、防静电集装袋厂家、防静电袋、b型防静电集装袋、导电袋、防静电包装袋生产工艺、制袋过程中静电太大怎么办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45ce9ed2040e6" w:history="1">
      <w:r>
        <w:rPr>
          <w:rStyle w:val="Hyperlink"/>
        </w:rPr>
        <w:t>2025-2031年中国防静电集装袋行业现状与发展趋势分析报告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gJingDianJiZhuangDaiDeQianJingQuShi.html" TargetMode="External" Id="R774036c545c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gJingDianJiZhuangDaiDeQianJingQuShi.html" TargetMode="External" Id="Re1145ce9ed2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2025-02-13T06:19:00Z</dcterms:created>
  <dcterms:modified xsi:type="dcterms:W3CDTF">2025-02-13T07:19:00Z</dcterms:modified>
  <dc:subject>2025-2031年中国防静电集装袋行业现状与发展趋势分析报告</dc:subject>
  <dc:title>2025-2031年中国防静电集装袋行业现状与发展趋势分析报告</dc:title>
  <cp:keywords>2025-2031年中国防静电集装袋行业现状与发展趋势分析报告</cp:keywords>
  <dc:description>2025-2031年中国防静电集装袋行业现状与发展趋势分析报告</dc:description>
</cp:coreProperties>
</file>