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e4f6bb865400e" w:history="1">
              <w:r>
                <w:rPr>
                  <w:rStyle w:val="Hyperlink"/>
                </w:rPr>
                <w:t>2025-2031年中国商贸服务行业调研及市场前景分析报告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e4f6bb865400e" w:history="1">
              <w:r>
                <w:rPr>
                  <w:rStyle w:val="Hyperlink"/>
                </w:rPr>
                <w:t>2025-2031年中国商贸服务行业调研及市场前景分析报告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0777303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6e4f6bb865400e" w:history="1">
                <w:r>
                  <w:rPr>
                    <w:rStyle w:val="Hyperlink"/>
                  </w:rPr>
                  <w:t>https://www.20087.com/3/30/ShangMaoFuWuShiChangFenXiBaoGao.html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贸服务涵盖了批发、零售、物流、电子商务等多个领域，是现代市场经济的重要组成部分。近年来，随着信息技术的飞速发展，特别是互联网和移动互联网的普及，商贸服务行业经历了深刻变革，线上与线下融合成为主流趋势，跨境电商和新零售模式快速发展。</w:t>
      </w:r>
      <w:r>
        <w:rPr>
          <w:rFonts w:hint="eastAsia"/>
        </w:rPr>
        <w:br/>
      </w:r>
      <w:r>
        <w:rPr>
          <w:rFonts w:hint="eastAsia"/>
        </w:rPr>
        <w:t>　　未来，商贸服务将更加聚焦于个性化和智能化。一方面，通过大数据和人工智能技术，提供更加精准的个性化推荐和定制化服务，满足消费者多样化和个性化的需求。另一方面，利用区块链技术，增强供应链透明度和安全性，提高交易效率，同时，智能物流和无人配送技术的应用，将进一步提升服务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6e4f6bb865400e" w:history="1">
        <w:r>
          <w:rPr>
            <w:rStyle w:val="Hyperlink"/>
          </w:rPr>
          <w:t>2025-2031年中国商贸服务行业调研及市场前景分析报告</w:t>
        </w:r>
      </w:hyperlink>
      <w:r>
        <w:rPr>
          <w:rFonts w:hint="eastAsia"/>
        </w:rPr>
        <w:t>》系统分析了商贸服务行业的市场规模、供需动态及竞争格局，重点评估了主要商贸服务企业的经营表现，并对商贸服务行业未来发展趋势进行了科学预测。报告结合商贸服务技术现状与SWOT分析，揭示了市场机遇与潜在风险。市场调研网发布的《</w:t>
      </w:r>
      <w:hyperlink r:id="R236e4f6bb865400e" w:history="1">
        <w:r>
          <w:rPr>
            <w:rStyle w:val="Hyperlink"/>
          </w:rPr>
          <w:t>2025-2031年中国商贸服务行业调研及市场前景分析报告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中国商贸服务行业发展状况综述</w:t>
      </w:r>
      <w:r>
        <w:rPr>
          <w:rFonts w:hint="eastAsia"/>
        </w:rPr>
        <w:br/>
      </w:r>
      <w:r>
        <w:rPr>
          <w:rFonts w:hint="eastAsia"/>
        </w:rPr>
        <w:t>　　第一节 中国商贸服务行业界定</w:t>
      </w:r>
      <w:r>
        <w:rPr>
          <w:rFonts w:hint="eastAsia"/>
        </w:rPr>
        <w:br/>
      </w:r>
      <w:r>
        <w:rPr>
          <w:rFonts w:hint="eastAsia"/>
        </w:rPr>
        <w:t>　　　　一、商贸服务行业的界定及分类</w:t>
      </w:r>
      <w:r>
        <w:rPr>
          <w:rFonts w:hint="eastAsia"/>
        </w:rPr>
        <w:br/>
      </w:r>
      <w:r>
        <w:rPr>
          <w:rFonts w:hint="eastAsia"/>
        </w:rPr>
        <w:t>　　　　二、商贸服务行业的特征</w:t>
      </w:r>
      <w:r>
        <w:rPr>
          <w:rFonts w:hint="eastAsia"/>
        </w:rPr>
        <w:br/>
      </w:r>
      <w:r>
        <w:rPr>
          <w:rFonts w:hint="eastAsia"/>
        </w:rPr>
        <w:t>　　　　三、商贸服务的主要用途</w:t>
      </w:r>
      <w:r>
        <w:rPr>
          <w:rFonts w:hint="eastAsia"/>
        </w:rPr>
        <w:br/>
      </w:r>
      <w:r>
        <w:rPr>
          <w:rFonts w:hint="eastAsia"/>
        </w:rPr>
        <w:t>　　第二节 2024-2025年商贸服务行业相关政策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2024-2025年商贸服务政策发展环境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中国商贸服务行业发展状况</w:t>
      </w:r>
      <w:r>
        <w:rPr>
          <w:rFonts w:hint="eastAsia"/>
        </w:rPr>
        <w:br/>
      </w:r>
      <w:r>
        <w:rPr>
          <w:rFonts w:hint="eastAsia"/>
        </w:rPr>
        <w:t>　　　　一、中国商贸服务行业发展历程</w:t>
      </w:r>
      <w:r>
        <w:rPr>
          <w:rFonts w:hint="eastAsia"/>
        </w:rPr>
        <w:br/>
      </w:r>
      <w:r>
        <w:rPr>
          <w:rFonts w:hint="eastAsia"/>
        </w:rPr>
        <w:t>　　　　二、中国商贸服务行业发展面临的问题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2024-2025年商贸服务行业技术发展现状及趋势分析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商贸服务行业技术发展现状分析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国内外商贸服务行业技术差异与原因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商贸服务行业技术发展方向、趋势预测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提升商贸服务行业技术能力策略建议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中国商贸服务行业供给与需求情况分析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2019-2024年中国商贸服务行业总体规模</w:t>
      </w:r>
      <w:r>
        <w:rPr>
          <w:rFonts w:hint="eastAsia"/>
        </w:rPr>
        <w:br/>
      </w:r>
      <w:r>
        <w:rPr>
          <w:rFonts w:hint="eastAsia"/>
        </w:rPr>
        <w:t>　　第二节 中国商贸服务行业产量情况分析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一、2019-2024年中国商贸服务行业产量统计分析</w:t>
      </w:r>
      <w:r>
        <w:rPr>
          <w:rFonts w:hint="eastAsia"/>
        </w:rPr>
        <w:br/>
      </w:r>
      <w:r>
        <w:rPr>
          <w:rFonts w:hint="eastAsia"/>
        </w:rPr>
        <w:t>　　　　二、商贸服务行业区域产量分析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三、2025-2031年中国商贸服务行业产量预测分析</w:t>
      </w:r>
      <w:r>
        <w:rPr>
          <w:rFonts w:hint="eastAsia"/>
        </w:rPr>
        <w:br/>
      </w:r>
      <w:r>
        <w:rPr>
          <w:rFonts w:hint="eastAsia"/>
        </w:rPr>
        <w:t>　　第三节 中国商贸服务行业需求概况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一、2019-2024年中国商贸服务行业需求情况分析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二、2024-2025年中国商贸服务行业市场需求特点分析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三、2025-2031年中国商贸服务行业市场需求预测</w:t>
      </w:r>
      <w:r>
        <w:rPr>
          <w:rFonts w:hint="eastAsia"/>
        </w:rPr>
        <w:br/>
      </w:r>
      <w:r>
        <w:rPr>
          <w:rFonts w:hint="eastAsia"/>
        </w:rPr>
        <w:t>　　第四节 商贸服务产业供需平衡状况分析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2019-2024年中国商贸服务行业总体发展状况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中国商贸服务行业规模情况分析</w:t>
      </w:r>
      <w:r>
        <w:rPr>
          <w:rFonts w:hint="eastAsia"/>
        </w:rPr>
        <w:br/>
      </w:r>
      <w:r>
        <w:rPr>
          <w:rFonts w:hint="eastAsia"/>
        </w:rPr>
        <w:t>　　　　一、商贸服务行业单位规模情况分析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二、商贸服务行业人员规模状况分析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三、商贸服务行业资产规模状况分析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四、商贸服务行业市场规模状况分析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五、商贸服务行业敏感性分析</w:t>
      </w:r>
      <w:r>
        <w:rPr>
          <w:rFonts w:hint="eastAsia"/>
        </w:rPr>
        <w:br/>
      </w:r>
      <w:r>
        <w:rPr>
          <w:rFonts w:hint="eastAsia"/>
        </w:rPr>
        <w:t>　　第二节 中国商贸服务行业财务能力分析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一、商贸服务行业盈利能力分析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二、商贸服务行业偿债能力分析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三、商贸服务行业营运能力分析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四、商贸服务行业发展能力分析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国内商贸服务产品价格走势及影响因素分析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2019-2024年国内商贸服务市场价格回顾</w:t>
      </w:r>
      <w:r>
        <w:rPr>
          <w:rFonts w:hint="eastAsia"/>
        </w:rPr>
        <w:br/>
      </w:r>
      <w:r>
        <w:rPr>
          <w:rFonts w:hint="eastAsia"/>
        </w:rPr>
        <w:t>　　第二节 当前国内商贸服务市场价格及评述</w:t>
      </w:r>
      <w:r>
        <w:rPr>
          <w:rFonts w:hint="eastAsia"/>
        </w:rPr>
        <w:br/>
      </w:r>
      <w:r>
        <w:rPr>
          <w:rFonts w:hint="eastAsia"/>
        </w:rPr>
        <w:t>　　第三节 国内商贸服务价格影响因素分析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2025-2031年国内商贸服务市场价格走势预测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商贸服务细分市场深度分析</w:t>
      </w:r>
      <w:r>
        <w:rPr>
          <w:rFonts w:hint="eastAsia"/>
        </w:rPr>
        <w:br/>
      </w:r>
      <w:r>
        <w:rPr>
          <w:rFonts w:hint="eastAsia"/>
        </w:rPr>
        <w:t>　　第一节 商贸服务细分市场（一）发展研究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商贸服务细分市场（二）发展研究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商贸服务产业投资策略</w:t>
      </w:r>
      <w:r>
        <w:rPr>
          <w:rFonts w:hint="eastAsia"/>
        </w:rPr>
        <w:br/>
      </w:r>
      <w:r>
        <w:rPr>
          <w:rFonts w:hint="eastAsia"/>
        </w:rPr>
        <w:t>　　第一节 商贸服务产品定位策略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商贸服务产品开发策略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商贸服务渠道销售策略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商贸服务品牌经营策略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商贸服务服务策略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商贸服务行业竞争格局分析</w:t>
      </w:r>
      <w:r>
        <w:rPr>
          <w:rFonts w:hint="eastAsia"/>
        </w:rPr>
        <w:br/>
      </w:r>
      <w:r>
        <w:rPr>
          <w:rFonts w:hint="eastAsia"/>
        </w:rPr>
        <w:t>　　第一节 中国商贸服务行业不同地区竞争格局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中国商贸服务行业的不同企业竞争格局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三、国内商贸服务企业竞争格局分析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2025-2031年中国商贸服务行业竞争格局变化趋势分析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2024-2025年中国商贸服务产业投资分析</w:t>
      </w:r>
      <w:r>
        <w:rPr>
          <w:rFonts w:hint="eastAsia"/>
        </w:rPr>
        <w:br/>
      </w:r>
      <w:r>
        <w:rPr>
          <w:rFonts w:hint="eastAsia"/>
        </w:rPr>
        <w:t>　　第一节 商贸服务产业投资环境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商贸服务产业投资机会分析</w:t>
      </w:r>
      <w:r>
        <w:rPr>
          <w:rFonts w:hint="eastAsia"/>
        </w:rPr>
        <w:br/>
      </w:r>
      <w:r>
        <w:rPr>
          <w:rFonts w:hint="eastAsia"/>
        </w:rPr>
        <w:t>　　第三节 商贸服务产业投资风险及对策分析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商贸服务产业投资发展前景</w:t>
      </w:r>
      <w:r>
        <w:rPr>
          <w:rFonts w:hint="eastAsia"/>
        </w:rPr>
        <w:br/>
      </w:r>
      <w:r>
        <w:rPr>
          <w:rFonts w:hint="eastAsia"/>
        </w:rPr>
        <w:t>　　　　一、商贸服务市场供需发展趋势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二、未来商贸服务产业发展展望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商贸服务行业重点企业竞争力分析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二、企业商贸服务业务分析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二、企业商贸服务业务分析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二、企业商贸服务业务分析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二、企业商贸服务业务分析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二、企业商贸服务业务分析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二、企业商贸服务业务分析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商贸服务企业发展战略与竞争力提升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商贸服务市场营销策略分析</w:t>
      </w:r>
      <w:r>
        <w:rPr>
          <w:rFonts w:hint="eastAsia"/>
        </w:rPr>
        <w:br/>
      </w:r>
      <w:r>
        <w:rPr>
          <w:rFonts w:hint="eastAsia"/>
        </w:rPr>
        <w:t>　　　　一、商贸服务定价策略与市场定位</w:t>
      </w:r>
      <w:r>
        <w:rPr>
          <w:rFonts w:hint="eastAsia"/>
        </w:rPr>
        <w:br/>
      </w:r>
      <w:r>
        <w:rPr>
          <w:rFonts w:hint="eastAsia"/>
        </w:rPr>
        <w:t>　　　　二、商贸服务渠道布局与分销策略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商贸服务品牌建设与推广策略</w:t>
      </w:r>
      <w:r>
        <w:rPr>
          <w:rFonts w:hint="eastAsia"/>
        </w:rPr>
        <w:br/>
      </w:r>
      <w:r>
        <w:rPr>
          <w:rFonts w:hint="eastAsia"/>
        </w:rPr>
        <w:t>　　　　一、商贸服务品牌定位与价值主张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商贸服务企业竞争力提升路径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二、商贸服务技术创新与研发投入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商贸服务企业战略规划与实施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二、商贸服务行业品牌竞争格局分析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中国商贸服务产业市场竞争策略建议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中国商贸服务市场竞争策略建议</w:t>
      </w:r>
      <w:r>
        <w:rPr>
          <w:rFonts w:hint="eastAsia"/>
        </w:rPr>
        <w:br/>
      </w:r>
      <w:r>
        <w:rPr>
          <w:rFonts w:hint="eastAsia"/>
        </w:rPr>
        <w:t>　　第二节 中国商贸服务产业竞争战略建议</w:t>
      </w:r>
      <w:r>
        <w:rPr>
          <w:rFonts w:hint="eastAsia"/>
        </w:rPr>
        <w:br/>
      </w:r>
      <w:r>
        <w:rPr>
          <w:rFonts w:hint="eastAsia"/>
        </w:rPr>
        <w:t>　　　　一、商贸服务 竞争战略选择建议</w:t>
      </w:r>
      <w:r>
        <w:rPr>
          <w:rFonts w:hint="eastAsia"/>
        </w:rPr>
        <w:br/>
      </w:r>
      <w:r>
        <w:rPr>
          <w:rFonts w:hint="eastAsia"/>
        </w:rPr>
        <w:t>　　　　二、商贸服务产业升级策略建议</w:t>
      </w:r>
      <w:r>
        <w:rPr>
          <w:rFonts w:hint="eastAsia"/>
        </w:rPr>
        <w:br/>
      </w:r>
      <w:r>
        <w:rPr>
          <w:rFonts w:hint="eastAsia"/>
        </w:rPr>
        <w:t>　　　　三、商贸服务产业转移策略建议</w:t>
      </w:r>
      <w:r>
        <w:rPr>
          <w:rFonts w:hint="eastAsia"/>
        </w:rPr>
        <w:br/>
      </w:r>
      <w:r>
        <w:rPr>
          <w:rFonts w:hint="eastAsia"/>
        </w:rPr>
        <w:t>　　　　四、商贸服务价值链定位建议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商贸服务行业风险趋势分析与对策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商贸服务行业风险分析</w:t>
      </w:r>
      <w:r>
        <w:rPr>
          <w:rFonts w:hint="eastAsia"/>
        </w:rPr>
        <w:br/>
      </w:r>
      <w:r>
        <w:rPr>
          <w:rFonts w:hint="eastAsia"/>
        </w:rPr>
        <w:t>　　　　一、商贸服务市场竞争风险</w:t>
      </w:r>
      <w:r>
        <w:rPr>
          <w:rFonts w:hint="eastAsia"/>
        </w:rPr>
        <w:br/>
      </w:r>
      <w:r>
        <w:rPr>
          <w:rFonts w:hint="eastAsia"/>
        </w:rPr>
        <w:t>　　　　二、商贸服务原材料压力风险分析</w:t>
      </w:r>
      <w:r>
        <w:rPr>
          <w:rFonts w:hint="eastAsia"/>
        </w:rPr>
        <w:br/>
      </w:r>
      <w:r>
        <w:rPr>
          <w:rFonts w:hint="eastAsia"/>
        </w:rPr>
        <w:t>　　　　三、商贸服务技术风险分析</w:t>
      </w:r>
      <w:r>
        <w:rPr>
          <w:rFonts w:hint="eastAsia"/>
        </w:rPr>
        <w:br/>
      </w:r>
      <w:r>
        <w:rPr>
          <w:rFonts w:hint="eastAsia"/>
        </w:rPr>
        <w:t>　　　　四、商贸服务政策和体制风险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商贸服务行业投资风险及控制策略分析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一、2025-2031年商贸服务行业市场风险及控制策略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二、2025-2031年商贸服务行业政策风险及控制策略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三、2025-2031年商贸服务行业经营风险及控制策略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四、2025-2031年商贸服务同业竞争风险及控制策略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五、2025-2031年商贸服务行业其他风险及控制策略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2025-2031年商贸服务行业盈利模式与投资策略探讨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国外商贸服务行业投资现状及经营模式分析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一、境外商贸服务行业成长情况调查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我国商贸服务行业商业模式探讨</w:t>
      </w:r>
      <w:r>
        <w:rPr>
          <w:rFonts w:hint="eastAsia"/>
        </w:rPr>
        <w:br/>
      </w:r>
      <w:r>
        <w:rPr>
          <w:rFonts w:hint="eastAsia"/>
        </w:rPr>
        <w:t>　　第三节 我国商贸服务行业投资国际化发展战略分析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我国商贸服务行业投资策略分析</w:t>
      </w:r>
      <w:r>
        <w:rPr>
          <w:rFonts w:hint="eastAsia"/>
        </w:rPr>
        <w:br/>
      </w:r>
      <w:r>
        <w:rPr>
          <w:rFonts w:hint="eastAsia"/>
        </w:rPr>
        <w:t>　　第五节 商贸服务行业最优投资路径设计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商贸服务行业投资机会与项目建议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商贸服务行业投资机会分析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商贸服务行业投资趋势分析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中^智^林^商贸服务项目投资建议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1、商贸服务行业投资环境分析</w:t>
      </w:r>
      <w:r>
        <w:rPr>
          <w:rFonts w:hint="eastAsia"/>
        </w:rPr>
        <w:br/>
      </w:r>
      <w:r>
        <w:rPr>
          <w:rFonts w:hint="eastAsia"/>
        </w:rPr>
        <w:t>　　　　　　2、商贸服务行业风险识别与应对策略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二、商贸服务行业投资方向与策略建议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三、商贸服务项目实施关键要点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商贸服务行业历程</w:t>
      </w:r>
      <w:r>
        <w:rPr>
          <w:rFonts w:hint="eastAsia"/>
        </w:rPr>
        <w:br/>
      </w:r>
      <w:r>
        <w:rPr>
          <w:rFonts w:hint="eastAsia"/>
        </w:rPr>
        <w:t>　　图表 商贸服务行业生命周期</w:t>
      </w:r>
      <w:r>
        <w:rPr>
          <w:rFonts w:hint="eastAsia"/>
        </w:rPr>
        <w:br/>
      </w:r>
      <w:r>
        <w:rPr>
          <w:rFonts w:hint="eastAsia"/>
        </w:rPr>
        <w:t>　　图表 商贸服务行业产业链分析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2019-2024年中国商贸服务行业市场规模及增长情况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2019-2024年商贸服务行业市场容量分析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2019-2024年中国商贸服务行业产能统计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2019-2024年中国商贸服务行业产量及增长趋势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2019-2024年中国商贸服务市场需求量及增速统计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2024年中国商贸服务行业需求领域分布格局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2019-2024年中国商贸服务行业销售收入分析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2019-2024年中国商贸服务行业盈利情况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2019-2024年中国商贸服务行业利润总额统计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2019-2024年中国商贸服务进口数量分析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2019-2024年中国商贸服务进口金额分析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2019-2024年中国商贸服务出口数量分析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2019-2024年中国商贸服务出口金额分析</w:t>
      </w:r>
      <w:r>
        <w:rPr>
          <w:rFonts w:hint="eastAsia"/>
        </w:rPr>
        <w:br/>
      </w:r>
      <w:r>
        <w:rPr>
          <w:rFonts w:hint="eastAsia"/>
        </w:rPr>
        <w:t>　　图表 2024年中国商贸服务进口国家及地区分析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2024年中国商贸服务出口国家及地区分析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2019-2024年中国商贸服务行业企业数量情况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2019-2024年中国商贸服务行业企业平均规模情况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**地区商贸服务市场规模及增长情况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**地区商贸服务行业市场需求情况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**地区商贸服务市场规模及增长情况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**地区商贸服务行业市场需求情况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**地区商贸服务市场规模及增长情况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**地区商贸服务行业市场需求情况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**地区商贸服务市场规模及增长情况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**地区商贸服务行业市场需求情况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商贸服务重点企业（一）基本信息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商贸服务重点企业（一）经营情况分析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商贸服务重点企业（一）主要经济指标情况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商贸服务重点企业（一）盈利能力情况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商贸服务重点企业（一）偿债能力情况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商贸服务重点企业（一）运营能力情况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商贸服务重点企业（一）成长能力情况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商贸服务重点企业（二）基本信息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商贸服务重点企业（二）经营情况分析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商贸服务重点企业（二）主要经济指标情况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商贸服务重点企业（二）盈利能力情况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商贸服务重点企业（二）偿债能力情况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商贸服务重点企业（二）运营能力情况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商贸服务重点企业（二）成长能力情况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商贸服务企业信息</w:t>
      </w:r>
      <w:r>
        <w:rPr>
          <w:rFonts w:hint="eastAsia"/>
        </w:rPr>
        <w:br/>
      </w:r>
      <w:r>
        <w:rPr>
          <w:rFonts w:hint="eastAsia"/>
        </w:rPr>
        <w:t>　　图表 商贸服务企业经营情况分析</w:t>
      </w:r>
      <w:r>
        <w:rPr>
          <w:rFonts w:hint="eastAsia"/>
        </w:rPr>
        <w:br/>
      </w:r>
      <w:r>
        <w:rPr>
          <w:rFonts w:hint="eastAsia"/>
        </w:rPr>
        <w:t>　　图表 商贸服务重点企业（三）主要经济指标情况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商贸服务重点企业（三）盈利能力情况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商贸服务重点企业（三）偿债能力情况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商贸服务重点企业（三）运营能力情况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商贸服务重点企业（三）成长能力情况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2025-2031年中国商贸服务行业产能预测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2025-2031年中国商贸服务行业产量预测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2025-2031年中国商贸服务市场需求量预测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2025-2031年中国商贸服务行业供需平衡预测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2025-2031年中国商贸服务行业市场容量预测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2025-2031年中国商贸服务行业市场规模预测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2025-2031年中国商贸服务市场前景分析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2025-2031年中国商贸服务发展趋势预测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e4f6bb865400e" w:history="1">
        <w:r>
          <w:rPr>
            <w:rStyle w:val="Hyperlink"/>
          </w:rPr>
          <w:t>2025-2031年中国商贸服务行业调研及市场前景分析报告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0777303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6e4f6bb865400e" w:history="1">
        <w:r>
          <w:rPr>
            <w:rStyle w:val="Hyperlink"/>
          </w:rPr>
          <w:t>https://www.20087.com/3/30/ShangMaoFuWuShiChangFenXiBaoGao.html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21个自贸区排名、商贸服务业包括什么行业、开个商贸公司都能做啥、商贸服务有限公司经营范围、商务服务是什么行业、商贸服务业包括哪些、商务部服务贸易和商贸服务业司、商贸服务企业、现代商贸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1a3c233f84579" w:history="1">
      <w:r>
        <w:rPr>
          <w:rStyle w:val="Hyperlink"/>
        </w:rPr>
        <w:t>2025-2031年中国商贸服务行业调研及市场前景分析报告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ShangMaoFuWuShiChangFenXiBaoGao.html" TargetMode="External" Id="R236e4f6bb865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ShangMaoFuWuShiChangFenXiBaoGao.html" TargetMode="External" Id="R2e01a3c233f8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2024-11-15T05:51:00Z</dcterms:created>
  <dcterms:modified xsi:type="dcterms:W3CDTF">2024-11-15T06:51:00Z</dcterms:modified>
  <dc:subject>2025-2031年中国商贸服务行业调研及市场前景分析报告</dc:subject>
  <dc:title>2025-2031年中国商贸服务行业调研及市场前景分析报告</dc:title>
  <cp:keywords>2025-2031年中国商贸服务行业调研及市场前景分析报告</cp:keywords>
  <dc:description>2025-2031年中国商贸服务行业调研及市场前景分析报告</dc:description>
</cp:coreProperties>
</file>