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2ec597f3f4ed1" w:history="1">
              <w:r>
                <w:rPr>
                  <w:rStyle w:val="Hyperlink"/>
                </w:rPr>
                <w:t>2025-2031年中国工业展览馆市场调研与发展前景分析报告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2ec597f3f4ed1" w:history="1">
              <w:r>
                <w:rPr>
                  <w:rStyle w:val="Hyperlink"/>
                </w:rPr>
                <w:t>2025-2031年中国工业展览馆市场调研与发展前景分析报告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2ec597f3f4ed1" w:history="1">
                <w:r>
                  <w:rPr>
                    <w:rStyle w:val="Hyperlink"/>
                  </w:rPr>
                  <w:t>https://www.20087.com/3/20/GongYeZhanLanGuanShiChangQianJingFenXi.html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展览馆作为展示工业成就、促进技术交流与合作的重要平台，正经历数字化和体验化的变革。现代展览馆利用虚拟现实（VR）、增强现实（AR）等技术，提供沉浸式参观体验，让参观者直观感受工业历史、技术创新与未来趋势。同时，绿色建筑和智慧场馆的建设理念被广泛应用，提升展览馆自身的环保性能和管理效率。</w:t>
      </w:r>
      <w:r>
        <w:rPr>
          <w:rFonts w:hint="eastAsia"/>
        </w:rPr>
        <w:br/>
      </w:r>
      <w:r>
        <w:rPr>
          <w:rFonts w:hint="eastAsia"/>
        </w:rPr>
        <w:t>　　工业展览馆的未来将更加注重交互性与智能化。结合5G、物联网技术，展览馆将实现展品信息的即时更新与个性化推送，以及远程互动交流。可持续发展主题展览将成为常态，展现工业绿色转型的实践与成果。此外，线上线下融合的展览模式将进一步深化，通过数字化平台提供永不落幕的虚拟展览，打破地理限制，拓宽受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2ec597f3f4ed1" w:history="1">
        <w:r>
          <w:rPr>
            <w:rStyle w:val="Hyperlink"/>
          </w:rPr>
          <w:t>2025-2031年中国工业展览馆市场调研与发展前景分析报告</w:t>
        </w:r>
      </w:hyperlink>
      <w:r>
        <w:rPr>
          <w:rFonts w:hint="eastAsia"/>
        </w:rPr>
        <w:t>》基于国家统计局及工业展览馆行业协会的权威数据，全面调研了工业展览馆行业的市场规模、市场需求、产业链结构及价格变动，并对工业展览馆细分市场进行了深入分析。报告详细剖析了工业展览馆市场竞争格局，重点关注品牌影响力及重点企业的运营表现，同时科学预测了工业展览馆市场前景与发展趋势，识别了行业潜在的风险与机遇。通过专业、科学的研究方法，报告为工业展览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工业展览馆行业发展综述</w:t>
      </w:r>
      <w:r>
        <w:rPr>
          <w:rFonts w:hint="eastAsia"/>
        </w:rPr>
        <w:br/>
      </w:r>
      <w:r>
        <w:rPr>
          <w:rFonts w:hint="eastAsia"/>
        </w:rPr>
        <w:t>　　第一节 工业展览馆行业概述</w:t>
      </w:r>
      <w:r>
        <w:rPr>
          <w:rFonts w:hint="eastAsia"/>
        </w:rPr>
        <w:br/>
      </w:r>
      <w:r>
        <w:rPr>
          <w:rFonts w:hint="eastAsia"/>
        </w:rPr>
        <w:t>　　　　一、展览馆行业概述</w:t>
      </w:r>
      <w:r>
        <w:rPr>
          <w:rFonts w:hint="eastAsia"/>
        </w:rPr>
        <w:br/>
      </w:r>
      <w:r>
        <w:rPr>
          <w:rFonts w:hint="eastAsia"/>
        </w:rPr>
        <w:t>　　　　二、工业展览馆行业概述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工业展览馆设计要点</w:t>
      </w:r>
      <w:r>
        <w:rPr>
          <w:rFonts w:hint="eastAsia"/>
        </w:rPr>
        <w:br/>
      </w:r>
      <w:r>
        <w:rPr>
          <w:rFonts w:hint="eastAsia"/>
        </w:rPr>
        <w:t>　　　　一、选址和总平面设置</w:t>
      </w:r>
      <w:r>
        <w:rPr>
          <w:rFonts w:hint="eastAsia"/>
        </w:rPr>
        <w:br/>
      </w:r>
      <w:r>
        <w:rPr>
          <w:rFonts w:hint="eastAsia"/>
        </w:rPr>
        <w:t>　　　　二、陈列室设计</w:t>
      </w:r>
      <w:r>
        <w:rPr>
          <w:rFonts w:hint="eastAsia"/>
        </w:rPr>
        <w:br/>
      </w:r>
      <w:r>
        <w:rPr>
          <w:rFonts w:hint="eastAsia"/>
        </w:rPr>
        <w:t>　　　　三、采光和照明</w:t>
      </w:r>
      <w:r>
        <w:rPr>
          <w:rFonts w:hint="eastAsia"/>
        </w:rPr>
        <w:br/>
      </w:r>
      <w:r>
        <w:rPr>
          <w:rFonts w:hint="eastAsia"/>
        </w:rPr>
        <w:t>　　　　四、展示空间与技术</w:t>
      </w:r>
      <w:r>
        <w:rPr>
          <w:rFonts w:hint="eastAsia"/>
        </w:rPr>
        <w:br/>
      </w:r>
      <w:r>
        <w:rPr>
          <w:rFonts w:hint="eastAsia"/>
        </w:rPr>
        <w:t>　　第三节 会展经济功能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工业展览馆行业市场环境及影响分析（pest）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工业展览馆行业政治法律环境（p）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一、工业展览馆产业政策环境</w:t>
      </w:r>
      <w:r>
        <w:rPr>
          <w:rFonts w:hint="eastAsia"/>
        </w:rPr>
        <w:br/>
      </w:r>
      <w:r>
        <w:rPr>
          <w:rFonts w:hint="eastAsia"/>
        </w:rPr>
        <w:t>　　　　二、地方促进展览业发展的政策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　　四、我国会展行业政策急需解决的问题</w:t>
      </w:r>
      <w:r>
        <w:rPr>
          <w:rFonts w:hint="eastAsia"/>
        </w:rPr>
        <w:br/>
      </w:r>
      <w:r>
        <w:rPr>
          <w:rFonts w:hint="eastAsia"/>
        </w:rPr>
        <w:t>　　　　五、展览会政策要解决四个关系</w:t>
      </w:r>
      <w:r>
        <w:rPr>
          <w:rFonts w:hint="eastAsia"/>
        </w:rPr>
        <w:br/>
      </w:r>
      <w:r>
        <w:rPr>
          <w:rFonts w:hint="eastAsia"/>
        </w:rPr>
        <w:t>　　　　六、引导展览搭建行业政策提几点具体建议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一、工业展览馆产业社会环境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一、工业展览馆产业技术环境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展览设计行业存在的问题与对策研究</w:t>
      </w:r>
      <w:r>
        <w:rPr>
          <w:rFonts w:hint="eastAsia"/>
        </w:rPr>
        <w:br/>
      </w:r>
      <w:r>
        <w:rPr>
          <w:rFonts w:hint="eastAsia"/>
        </w:rPr>
        <w:t>　　　　一、展览设计行业的现状和存在的问题</w:t>
      </w:r>
      <w:r>
        <w:rPr>
          <w:rFonts w:hint="eastAsia"/>
        </w:rPr>
        <w:br/>
      </w:r>
      <w:r>
        <w:rPr>
          <w:rFonts w:hint="eastAsia"/>
        </w:rPr>
        <w:t>　　　　二、展览设计行业的发展对策研究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国际工业展览馆行业发展分析</w:t>
      </w:r>
      <w:r>
        <w:rPr>
          <w:rFonts w:hint="eastAsia"/>
        </w:rPr>
        <w:br/>
      </w:r>
      <w:r>
        <w:rPr>
          <w:rFonts w:hint="eastAsia"/>
        </w:rPr>
        <w:t>　　第一节 全球工业展览馆市场总体情况分析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一、全球工业展览馆行业的发展特点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二、2020-2025年全球工业展览馆市场结构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三、2020-2025年全球工业展览馆行业发展分析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四、2020-2025年全球工业展览馆行业竞争格局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五、2020-2025年全球工业展览馆市场区域分布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我国会展市场供需形势分析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2020-2025年我国会展行业供给分析</w:t>
      </w:r>
      <w:r>
        <w:rPr>
          <w:rFonts w:hint="eastAsia"/>
        </w:rPr>
        <w:br/>
      </w:r>
      <w:r>
        <w:rPr>
          <w:rFonts w:hint="eastAsia"/>
        </w:rPr>
        <w:t>　　　　一、展览场馆总体规模</w:t>
      </w:r>
      <w:r>
        <w:rPr>
          <w:rFonts w:hint="eastAsia"/>
        </w:rPr>
        <w:br/>
      </w:r>
      <w:r>
        <w:rPr>
          <w:rFonts w:hint="eastAsia"/>
        </w:rPr>
        <w:t>　　　　二、展览场馆区域分布</w:t>
      </w:r>
      <w:r>
        <w:rPr>
          <w:rFonts w:hint="eastAsia"/>
        </w:rPr>
        <w:br/>
      </w:r>
      <w:r>
        <w:rPr>
          <w:rFonts w:hint="eastAsia"/>
        </w:rPr>
        <w:t>　　　　三、展览场馆省市分布</w:t>
      </w:r>
      <w:r>
        <w:rPr>
          <w:rFonts w:hint="eastAsia"/>
        </w:rPr>
        <w:br/>
      </w:r>
      <w:r>
        <w:rPr>
          <w:rFonts w:hint="eastAsia"/>
        </w:rPr>
        <w:t>　　　　四、展览场馆面积分析</w:t>
      </w:r>
      <w:r>
        <w:rPr>
          <w:rFonts w:hint="eastAsia"/>
        </w:rPr>
        <w:br/>
      </w:r>
      <w:r>
        <w:rPr>
          <w:rFonts w:hint="eastAsia"/>
        </w:rPr>
        <w:t>　　第二节 2020-2025年我国会展行业需求分析</w:t>
      </w:r>
      <w:r>
        <w:rPr>
          <w:rFonts w:hint="eastAsia"/>
        </w:rPr>
        <w:br/>
      </w:r>
      <w:r>
        <w:rPr>
          <w:rFonts w:hint="eastAsia"/>
        </w:rPr>
        <w:t>　　　　一、展会举办场数</w:t>
      </w:r>
      <w:r>
        <w:rPr>
          <w:rFonts w:hint="eastAsia"/>
        </w:rPr>
        <w:br/>
      </w:r>
      <w:r>
        <w:rPr>
          <w:rFonts w:hint="eastAsia"/>
        </w:rPr>
        <w:t>　　　　二、展会展出面积</w:t>
      </w:r>
      <w:r>
        <w:rPr>
          <w:rFonts w:hint="eastAsia"/>
        </w:rPr>
        <w:br/>
      </w:r>
      <w:r>
        <w:rPr>
          <w:rFonts w:hint="eastAsia"/>
        </w:rPr>
        <w:t>　　　　三、展会举办结构</w:t>
      </w:r>
      <w:r>
        <w:rPr>
          <w:rFonts w:hint="eastAsia"/>
        </w:rPr>
        <w:br/>
      </w:r>
      <w:r>
        <w:rPr>
          <w:rFonts w:hint="eastAsia"/>
        </w:rPr>
        <w:t>　　第三节 2020-2025年我国会展行业供需平衡分析</w:t>
      </w:r>
      <w:r>
        <w:rPr>
          <w:rFonts w:hint="eastAsia"/>
        </w:rPr>
        <w:br/>
      </w:r>
      <w:r>
        <w:rPr>
          <w:rFonts w:hint="eastAsia"/>
        </w:rPr>
        <w:t>　　　　一、会展行业供需平衡分析</w:t>
      </w:r>
      <w:r>
        <w:rPr>
          <w:rFonts w:hint="eastAsia"/>
        </w:rPr>
        <w:br/>
      </w:r>
      <w:r>
        <w:rPr>
          <w:rFonts w:hint="eastAsia"/>
        </w:rPr>
        <w:t>　　　　二、会展行业供需平衡变化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我国工业展览馆行业运行现状分析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我国工业展览馆行业发展状况分析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一、我国工业展览馆行业发展阶段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二、我国工业展览馆行业发展总体概况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三、我国工业展览馆行业发展特点分析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2020-2025年工业展览馆行业发展现状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一、2020-2025年我国工业展览馆行业市场规模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二、2020-2025年我国工业展览馆行业发展分析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三、2020-2025年中国工业展览馆机构发展分析</w:t>
      </w:r>
      <w:r>
        <w:rPr>
          <w:rFonts w:hint="eastAsia"/>
        </w:rPr>
        <w:br/>
      </w:r>
      <w:r>
        <w:rPr>
          <w:rFonts w:hint="eastAsia"/>
        </w:rPr>
        <w:t>　　第三节 2020-2025年工业展览馆市场情况分析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一、2020-2025年中国工业展览馆市场总体概况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二、2020-2025年中国工业展览馆展览业务发展分析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我国工业展览馆市场供需形势分析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2020-2025年我国工业展览馆行业供给情况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二、供给变化</w:t>
      </w:r>
      <w:r>
        <w:rPr>
          <w:rFonts w:hint="eastAsia"/>
        </w:rPr>
        <w:br/>
      </w:r>
      <w:r>
        <w:rPr>
          <w:rFonts w:hint="eastAsia"/>
        </w:rPr>
        <w:t>　　第二节 2020-2025年我国工业展览馆行业需求情况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第三节 2020-2025年我国工业展览馆行业供需平衡情况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我国工业展览馆细分业务市场分析及预测</w:t>
      </w:r>
      <w:r>
        <w:rPr>
          <w:rFonts w:hint="eastAsia"/>
        </w:rPr>
        <w:br/>
      </w:r>
      <w:r>
        <w:rPr>
          <w:rFonts w:hint="eastAsia"/>
        </w:rPr>
        <w:t>　　第一节 轻工业展览市场分析预测</w:t>
      </w:r>
      <w:r>
        <w:rPr>
          <w:rFonts w:hint="eastAsia"/>
        </w:rPr>
        <w:br/>
      </w:r>
      <w:r>
        <w:rPr>
          <w:rFonts w:hint="eastAsia"/>
        </w:rPr>
        <w:t>　　第二节 纺织业展览市场分析预测</w:t>
      </w:r>
      <w:r>
        <w:rPr>
          <w:rFonts w:hint="eastAsia"/>
        </w:rPr>
        <w:br/>
      </w:r>
      <w:r>
        <w:rPr>
          <w:rFonts w:hint="eastAsia"/>
        </w:rPr>
        <w:t>　　第三节 机械制造业展览市场分析预测</w:t>
      </w:r>
      <w:r>
        <w:rPr>
          <w:rFonts w:hint="eastAsia"/>
        </w:rPr>
        <w:br/>
      </w:r>
      <w:r>
        <w:rPr>
          <w:rFonts w:hint="eastAsia"/>
        </w:rPr>
        <w:t>　　第四节 电子信息业展览市场分析预测</w:t>
      </w:r>
      <w:r>
        <w:rPr>
          <w:rFonts w:hint="eastAsia"/>
        </w:rPr>
        <w:br/>
      </w:r>
      <w:r>
        <w:rPr>
          <w:rFonts w:hint="eastAsia"/>
        </w:rPr>
        <w:t>　　第五节 建筑业展览市场分析预测</w:t>
      </w:r>
      <w:r>
        <w:rPr>
          <w:rFonts w:hint="eastAsia"/>
        </w:rPr>
        <w:br/>
      </w:r>
      <w:r>
        <w:rPr>
          <w:rFonts w:hint="eastAsia"/>
        </w:rPr>
        <w:t>　　第六节 交通运输业展览市场分析预测</w:t>
      </w:r>
      <w:r>
        <w:rPr>
          <w:rFonts w:hint="eastAsia"/>
        </w:rPr>
        <w:br/>
      </w:r>
      <w:r>
        <w:rPr>
          <w:rFonts w:hint="eastAsia"/>
        </w:rPr>
        <w:t>　　第七节 医疗行业展览市场分析预测</w:t>
      </w:r>
      <w:r>
        <w:rPr>
          <w:rFonts w:hint="eastAsia"/>
        </w:rPr>
        <w:br/>
      </w:r>
      <w:r>
        <w:rPr>
          <w:rFonts w:hint="eastAsia"/>
        </w:rPr>
        <w:t>　　第八节 能源行业展览市场分析预测</w:t>
      </w:r>
      <w:r>
        <w:rPr>
          <w:rFonts w:hint="eastAsia"/>
        </w:rPr>
        <w:br/>
      </w:r>
      <w:r>
        <w:rPr>
          <w:rFonts w:hint="eastAsia"/>
        </w:rPr>
        <w:t>　　第九节 化工行业展览市场分析预测</w:t>
      </w:r>
      <w:r>
        <w:rPr>
          <w:rFonts w:hint="eastAsia"/>
        </w:rPr>
        <w:br/>
      </w:r>
      <w:r>
        <w:rPr>
          <w:rFonts w:hint="eastAsia"/>
        </w:rPr>
        <w:t>　　第十节 健康美丽产业展览市场分析预测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工业展览馆行业（产业集群）及区域市场分析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一、环渤海会展经济带分析</w:t>
      </w:r>
      <w:r>
        <w:rPr>
          <w:rFonts w:hint="eastAsia"/>
        </w:rPr>
        <w:br/>
      </w:r>
      <w:r>
        <w:rPr>
          <w:rFonts w:hint="eastAsia"/>
        </w:rPr>
        <w:t>　　　　二、长三角会展经济带分析</w:t>
      </w:r>
      <w:r>
        <w:rPr>
          <w:rFonts w:hint="eastAsia"/>
        </w:rPr>
        <w:br/>
      </w:r>
      <w:r>
        <w:rPr>
          <w:rFonts w:hint="eastAsia"/>
        </w:rPr>
        <w:t>　　　　三、珠三角会展经济带分析</w:t>
      </w:r>
      <w:r>
        <w:rPr>
          <w:rFonts w:hint="eastAsia"/>
        </w:rPr>
        <w:br/>
      </w:r>
      <w:r>
        <w:rPr>
          <w:rFonts w:hint="eastAsia"/>
        </w:rPr>
        <w:t>　　　　四、东北会展经济带分析</w:t>
      </w:r>
      <w:r>
        <w:rPr>
          <w:rFonts w:hint="eastAsia"/>
        </w:rPr>
        <w:br/>
      </w:r>
      <w:r>
        <w:rPr>
          <w:rFonts w:hint="eastAsia"/>
        </w:rPr>
        <w:t>　　　　五、中西部会展经济带分析</w:t>
      </w:r>
      <w:r>
        <w:rPr>
          <w:rFonts w:hint="eastAsia"/>
        </w:rPr>
        <w:br/>
      </w:r>
      <w:r>
        <w:rPr>
          <w:rFonts w:hint="eastAsia"/>
        </w:rPr>
        <w:t>　　　　六、2025年我国展览的区域分布状况</w:t>
      </w:r>
      <w:r>
        <w:rPr>
          <w:rFonts w:hint="eastAsia"/>
        </w:rPr>
        <w:br/>
      </w:r>
      <w:r>
        <w:rPr>
          <w:rFonts w:hint="eastAsia"/>
        </w:rPr>
        <w:t>　　第二节 中国工业展览馆重点区域市场分析预测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一、华北地区工业展览馆市场分析</w:t>
      </w:r>
      <w:r>
        <w:rPr>
          <w:rFonts w:hint="eastAsia"/>
        </w:rPr>
        <w:br/>
      </w:r>
      <w:r>
        <w:rPr>
          <w:rFonts w:hint="eastAsia"/>
        </w:rPr>
        <w:t>　　　　二、东北地区工业展览馆市场分析</w:t>
      </w:r>
      <w:r>
        <w:rPr>
          <w:rFonts w:hint="eastAsia"/>
        </w:rPr>
        <w:br/>
      </w:r>
      <w:r>
        <w:rPr>
          <w:rFonts w:hint="eastAsia"/>
        </w:rPr>
        <w:t>　　　　三、华东地区工业展览馆市场分析</w:t>
      </w:r>
      <w:r>
        <w:rPr>
          <w:rFonts w:hint="eastAsia"/>
        </w:rPr>
        <w:br/>
      </w:r>
      <w:r>
        <w:rPr>
          <w:rFonts w:hint="eastAsia"/>
        </w:rPr>
        <w:t>　　　　四、华中地区工业展览馆市场分析</w:t>
      </w:r>
      <w:r>
        <w:rPr>
          <w:rFonts w:hint="eastAsia"/>
        </w:rPr>
        <w:br/>
      </w:r>
      <w:r>
        <w:rPr>
          <w:rFonts w:hint="eastAsia"/>
        </w:rPr>
        <w:t>　　　　五、华南地区工业展览馆市场分析</w:t>
      </w:r>
      <w:r>
        <w:rPr>
          <w:rFonts w:hint="eastAsia"/>
        </w:rPr>
        <w:br/>
      </w:r>
      <w:r>
        <w:rPr>
          <w:rFonts w:hint="eastAsia"/>
        </w:rPr>
        <w:t>　　　　六、西南地区工业展览馆市场分析</w:t>
      </w:r>
      <w:r>
        <w:rPr>
          <w:rFonts w:hint="eastAsia"/>
        </w:rPr>
        <w:br/>
      </w:r>
      <w:r>
        <w:rPr>
          <w:rFonts w:hint="eastAsia"/>
        </w:rPr>
        <w:t>　　　　七、西北地区工业展览馆市场分析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2020-2025年工业展览馆行业竞争形势及策略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一、工业展览馆行业竞争结构分析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二、工业展览馆行业企业间竞争格局分析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三、工业展览馆行业集中度分析</w:t>
      </w:r>
      <w:r>
        <w:rPr>
          <w:rFonts w:hint="eastAsia"/>
        </w:rPr>
        <w:br/>
      </w:r>
      <w:r>
        <w:rPr>
          <w:rFonts w:hint="eastAsia"/>
        </w:rPr>
        <w:t>　　　　四、工业展览馆行业swot分析</w:t>
      </w:r>
      <w:r>
        <w:rPr>
          <w:rFonts w:hint="eastAsia"/>
        </w:rPr>
        <w:br/>
      </w:r>
      <w:r>
        <w:rPr>
          <w:rFonts w:hint="eastAsia"/>
        </w:rPr>
        <w:t>　　第二节 中国工业展览馆行业竞争格局综述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一、工业展览馆行业竞争概况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二、中国工业展览馆行业竞争力分析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三、中国工业展览馆服务竞争力优势分析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2020-2025年工业展览馆行业竞争格局分析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一、2020-2025年国内外工业展览馆竞争分析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二、2020-2025年我国工业展览馆市场竞争分析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三、2020-2025年我国工业展览馆市场集中度分析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四、2020-2025年国内主要工业展览馆企业动向</w:t>
      </w:r>
      <w:r>
        <w:rPr>
          <w:rFonts w:hint="eastAsia"/>
        </w:rPr>
        <w:br/>
      </w:r>
      <w:r>
        <w:rPr>
          <w:rFonts w:hint="eastAsia"/>
        </w:rPr>
        <w:t>　　第四节 工业展览馆市场竞争策略分析</w:t>
      </w:r>
      <w:r>
        <w:rPr>
          <w:rFonts w:hint="eastAsia"/>
        </w:rPr>
        <w:br/>
      </w:r>
      <w:r>
        <w:rPr>
          <w:rFonts w:hint="eastAsia"/>
        </w:rPr>
        <w:t>　　第五节 展览管理机构分析</w:t>
      </w:r>
      <w:r>
        <w:rPr>
          <w:rFonts w:hint="eastAsia"/>
        </w:rPr>
        <w:br/>
      </w:r>
      <w:r>
        <w:rPr>
          <w:rFonts w:hint="eastAsia"/>
        </w:rPr>
        <w:t>　　　　一、直辖市成立会展管理机构的调查情况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二、各省成立会展管理机构的调查情况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三、各省会城市成立会展管理机构的调查情况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四、计划单列市成立会展管理机构的调查情况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五、地级市成立会展管理机构的调查情况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六、县级市成立会展管理机构的调查情况</w:t>
      </w:r>
      <w:r>
        <w:rPr>
          <w:rFonts w:hint="eastAsia"/>
        </w:rPr>
        <w:br/>
      </w:r>
      <w:r>
        <w:rPr>
          <w:rFonts w:hint="eastAsia"/>
        </w:rPr>
        <w:t>　　　　七、既成立了会展办又成立会展行业协会的城市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工业展览馆行业领先企业经营形势分析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　　四、展馆运营</w:t>
      </w:r>
      <w:r>
        <w:rPr>
          <w:rFonts w:hint="eastAsia"/>
        </w:rPr>
        <w:br/>
      </w:r>
      <w:r>
        <w:rPr>
          <w:rFonts w:hint="eastAsia"/>
        </w:rPr>
        <w:t>　　　　五、深圳工业展览馆优势特点</w:t>
      </w:r>
      <w:r>
        <w:rPr>
          <w:rFonts w:hint="eastAsia"/>
        </w:rPr>
        <w:br/>
      </w:r>
      <w:r>
        <w:rPr>
          <w:rFonts w:hint="eastAsia"/>
        </w:rPr>
        <w:t>　　第二节 辽宁工业展览馆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　　四、展馆运营</w:t>
      </w:r>
      <w:r>
        <w:rPr>
          <w:rFonts w:hint="eastAsia"/>
        </w:rPr>
        <w:br/>
      </w:r>
      <w:r>
        <w:rPr>
          <w:rFonts w:hint="eastAsia"/>
        </w:rPr>
        <w:t>　　第三节 沈阳工业展览馆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第四节 陕西工业展览馆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第五节 山东省工业展览馆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三、展馆运营</w:t>
      </w:r>
      <w:r>
        <w:rPr>
          <w:rFonts w:hint="eastAsia"/>
        </w:rPr>
        <w:br/>
      </w:r>
      <w:r>
        <w:rPr>
          <w:rFonts w:hint="eastAsia"/>
        </w:rPr>
        <w:t>　　第六节 深圳会展中心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第七节 天津工业展览馆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第八节 重庆市工业展览馆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三、展馆动态</w:t>
      </w:r>
      <w:r>
        <w:rPr>
          <w:rFonts w:hint="eastAsia"/>
        </w:rPr>
        <w:br/>
      </w:r>
      <w:r>
        <w:rPr>
          <w:rFonts w:hint="eastAsia"/>
        </w:rPr>
        <w:t>　　第九节 烟台市烟台规划展览馆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二、展馆服务</w:t>
      </w:r>
      <w:r>
        <w:rPr>
          <w:rFonts w:hint="eastAsia"/>
        </w:rPr>
        <w:br/>
      </w:r>
      <w:r>
        <w:rPr>
          <w:rFonts w:hint="eastAsia"/>
        </w:rPr>
        <w:t>　　　　三、展馆运营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发展前景及投资策略</w:t>
      </w:r>
      <w:r>
        <w:rPr>
          <w:rFonts w:hint="eastAsia"/>
        </w:rPr>
        <w:br/>
      </w:r>
      <w:r>
        <w:rPr>
          <w:rFonts w:hint="eastAsia"/>
        </w:rPr>
        <w:t>第十一章 2025-2031年工业展览馆行业前景及趋势预测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2025-2031年工业展览馆市场发展前景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一、2025-2031年工业展览馆市场发展潜力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二、2025-2031年工业展览馆市场发展前景展望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三、我国发展展览产业的制约因素分析</w:t>
      </w:r>
      <w:r>
        <w:rPr>
          <w:rFonts w:hint="eastAsia"/>
        </w:rPr>
        <w:br/>
      </w:r>
      <w:r>
        <w:rPr>
          <w:rFonts w:hint="eastAsia"/>
        </w:rPr>
        <w:t>　　第二节 2025-2031年工业展览馆市场发展趋势预测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一、2025-2031年工业展览馆行业发展趋势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二、2025-2031年工业展览馆市场规模预测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2025-2031年中国工业展览馆行业供需预测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一、2025-2031年中国工业展览馆行业供给预测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二、2025-2031年中国工业展览馆行业需求预测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三、2025-2031年中国工业展览馆行业供需平衡预测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2025-2031年工业展览馆行业投资机会与风险防范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工业展览馆行业投融资情况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三、工业展览馆行业投资现状分析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2025-2031年工业展览馆行业投资机会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三、工业展览馆行业投资机遇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2025-2031年工业展览馆行业投资风险及防范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中国工业展览馆行业投资建议</w:t>
      </w:r>
      <w:r>
        <w:rPr>
          <w:rFonts w:hint="eastAsia"/>
        </w:rPr>
        <w:br/>
      </w:r>
      <w:r>
        <w:rPr>
          <w:rFonts w:hint="eastAsia"/>
        </w:rPr>
        <w:t>　　　　一、工业展览馆行业未来发展方向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二、工业展览馆行业主要投资建议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三、中国工业展览馆融资建议分析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工业展览馆行业投资战略研究</w:t>
      </w:r>
      <w:r>
        <w:rPr>
          <w:rFonts w:hint="eastAsia"/>
        </w:rPr>
        <w:br/>
      </w:r>
      <w:r>
        <w:rPr>
          <w:rFonts w:hint="eastAsia"/>
        </w:rPr>
        <w:t>　　第一节 工业展览馆的主要盈利模式</w:t>
      </w:r>
      <w:r>
        <w:rPr>
          <w:rFonts w:hint="eastAsia"/>
        </w:rPr>
        <w:br/>
      </w:r>
      <w:r>
        <w:rPr>
          <w:rFonts w:hint="eastAsia"/>
        </w:rPr>
        <w:t>　　　　一、工业展览馆租赁的盈利模式</w:t>
      </w:r>
      <w:r>
        <w:rPr>
          <w:rFonts w:hint="eastAsia"/>
        </w:rPr>
        <w:br/>
      </w:r>
      <w:r>
        <w:rPr>
          <w:rFonts w:hint="eastAsia"/>
        </w:rPr>
        <w:t>　　　　二、多元化产品和增值服务的盈利模式</w:t>
      </w:r>
      <w:r>
        <w:rPr>
          <w:rFonts w:hint="eastAsia"/>
        </w:rPr>
        <w:br/>
      </w:r>
      <w:r>
        <w:rPr>
          <w:rFonts w:hint="eastAsia"/>
        </w:rPr>
        <w:t>　　　　三、品牌化的盈利模式</w:t>
      </w:r>
      <w:r>
        <w:rPr>
          <w:rFonts w:hint="eastAsia"/>
        </w:rPr>
        <w:br/>
      </w:r>
      <w:r>
        <w:rPr>
          <w:rFonts w:hint="eastAsia"/>
        </w:rPr>
        <w:t>　　　　四、投资于相关产业的盈利模式</w:t>
      </w:r>
      <w:r>
        <w:rPr>
          <w:rFonts w:hint="eastAsia"/>
        </w:rPr>
        <w:br/>
      </w:r>
      <w:r>
        <w:rPr>
          <w:rFonts w:hint="eastAsia"/>
        </w:rPr>
        <w:t>　　　　五、房地产增值的盈利模式</w:t>
      </w:r>
      <w:r>
        <w:rPr>
          <w:rFonts w:hint="eastAsia"/>
        </w:rPr>
        <w:br/>
      </w:r>
      <w:r>
        <w:rPr>
          <w:rFonts w:hint="eastAsia"/>
        </w:rPr>
        <w:t>　　　　六、资本运作的盈利模式</w:t>
      </w:r>
      <w:r>
        <w:rPr>
          <w:rFonts w:hint="eastAsia"/>
        </w:rPr>
        <w:br/>
      </w:r>
      <w:r>
        <w:rPr>
          <w:rFonts w:hint="eastAsia"/>
        </w:rPr>
        <w:t>　　第二节 工业展览馆盈利的阻碍因素</w:t>
      </w:r>
      <w:r>
        <w:rPr>
          <w:rFonts w:hint="eastAsia"/>
        </w:rPr>
        <w:br/>
      </w:r>
      <w:r>
        <w:rPr>
          <w:rFonts w:hint="eastAsia"/>
        </w:rPr>
        <w:t>　　　　一、工业展览馆的建设缺乏有效的前期规划</w:t>
      </w:r>
      <w:r>
        <w:rPr>
          <w:rFonts w:hint="eastAsia"/>
        </w:rPr>
        <w:br/>
      </w:r>
      <w:r>
        <w:rPr>
          <w:rFonts w:hint="eastAsia"/>
        </w:rPr>
        <w:t>　　　　二、大型会展活动场馆的后续开发问题突出</w:t>
      </w:r>
      <w:r>
        <w:rPr>
          <w:rFonts w:hint="eastAsia"/>
        </w:rPr>
        <w:br/>
      </w:r>
      <w:r>
        <w:rPr>
          <w:rFonts w:hint="eastAsia"/>
        </w:rPr>
        <w:t>　　第三节 工业展览馆盈利模式建议</w:t>
      </w:r>
      <w:r>
        <w:rPr>
          <w:rFonts w:hint="eastAsia"/>
        </w:rPr>
        <w:br/>
      </w:r>
      <w:r>
        <w:rPr>
          <w:rFonts w:hint="eastAsia"/>
        </w:rPr>
        <w:t>　　　　一、注重规划建设的盈利模式</w:t>
      </w:r>
      <w:r>
        <w:rPr>
          <w:rFonts w:hint="eastAsia"/>
        </w:rPr>
        <w:br/>
      </w:r>
      <w:r>
        <w:rPr>
          <w:rFonts w:hint="eastAsia"/>
        </w:rPr>
        <w:t>　　　　二、注重后续开发的盈利模式</w:t>
      </w:r>
      <w:r>
        <w:rPr>
          <w:rFonts w:hint="eastAsia"/>
        </w:rPr>
        <w:br/>
      </w:r>
      <w:r>
        <w:rPr>
          <w:rFonts w:hint="eastAsia"/>
        </w:rPr>
        <w:t>　　　　三、会展企业集群的盈利模式</w:t>
      </w:r>
      <w:r>
        <w:rPr>
          <w:rFonts w:hint="eastAsia"/>
        </w:rPr>
        <w:br/>
      </w:r>
      <w:r>
        <w:rPr>
          <w:rFonts w:hint="eastAsia"/>
        </w:rPr>
        <w:t>　　第四节 工业展览馆经营管理战略研究</w:t>
      </w:r>
      <w:r>
        <w:rPr>
          <w:rFonts w:hint="eastAsia"/>
        </w:rPr>
        <w:br/>
      </w:r>
      <w:r>
        <w:rPr>
          <w:rFonts w:hint="eastAsia"/>
        </w:rPr>
        <w:t>　　　　一、工业展览馆的市场定位</w:t>
      </w:r>
      <w:r>
        <w:rPr>
          <w:rFonts w:hint="eastAsia"/>
        </w:rPr>
        <w:br/>
      </w:r>
      <w:r>
        <w:rPr>
          <w:rFonts w:hint="eastAsia"/>
        </w:rPr>
        <w:t>　　　　二、工业展览馆的客户管理</w:t>
      </w:r>
      <w:r>
        <w:rPr>
          <w:rFonts w:hint="eastAsia"/>
        </w:rPr>
        <w:br/>
      </w:r>
      <w:r>
        <w:rPr>
          <w:rFonts w:hint="eastAsia"/>
        </w:rPr>
        <w:t>　　　　三、工业展览馆场地营销</w:t>
      </w:r>
      <w:r>
        <w:rPr>
          <w:rFonts w:hint="eastAsia"/>
        </w:rPr>
        <w:br/>
      </w:r>
      <w:r>
        <w:rPr>
          <w:rFonts w:hint="eastAsia"/>
        </w:rPr>
        <w:t>　　　　四、自办展营销</w:t>
      </w:r>
      <w:r>
        <w:rPr>
          <w:rFonts w:hint="eastAsia"/>
        </w:rPr>
        <w:br/>
      </w:r>
      <w:r>
        <w:rPr>
          <w:rFonts w:hint="eastAsia"/>
        </w:rPr>
        <w:t>　　　　五、工业展览馆的国际化管理</w:t>
      </w:r>
      <w:r>
        <w:rPr>
          <w:rFonts w:hint="eastAsia"/>
        </w:rPr>
        <w:br/>
      </w:r>
      <w:r>
        <w:rPr>
          <w:rFonts w:hint="eastAsia"/>
        </w:rPr>
        <w:t>　　　　六、发达国家展览场馆运营管理模式及其启示</w:t>
      </w:r>
      <w:r>
        <w:rPr>
          <w:rFonts w:hint="eastAsia"/>
        </w:rPr>
        <w:br/>
      </w:r>
      <w:r>
        <w:rPr>
          <w:rFonts w:hint="eastAsia"/>
        </w:rPr>
        <w:t>　　第五节 工业展览馆品牌化战略研究</w:t>
      </w:r>
      <w:r>
        <w:rPr>
          <w:rFonts w:hint="eastAsia"/>
        </w:rPr>
        <w:br/>
      </w:r>
      <w:r>
        <w:rPr>
          <w:rFonts w:hint="eastAsia"/>
        </w:rPr>
        <w:t>　　　　一、工业展览馆品牌化发展的内涵</w:t>
      </w:r>
      <w:r>
        <w:rPr>
          <w:rFonts w:hint="eastAsia"/>
        </w:rPr>
        <w:br/>
      </w:r>
      <w:r>
        <w:rPr>
          <w:rFonts w:hint="eastAsia"/>
        </w:rPr>
        <w:t>　　　　二、工业展览馆品牌化发展的意义</w:t>
      </w:r>
      <w:r>
        <w:rPr>
          <w:rFonts w:hint="eastAsia"/>
        </w:rPr>
        <w:br/>
      </w:r>
      <w:r>
        <w:rPr>
          <w:rFonts w:hint="eastAsia"/>
        </w:rPr>
        <w:t>　　　　三、工业展览馆品牌化发展策略</w:t>
      </w:r>
      <w:r>
        <w:rPr>
          <w:rFonts w:hint="eastAsia"/>
        </w:rPr>
        <w:br/>
      </w:r>
      <w:r>
        <w:rPr>
          <w:rFonts w:hint="eastAsia"/>
        </w:rPr>
        <w:t>　　第六节 中.智.林　工业展览馆行业投资战略研究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一、2025年工业展览馆行业投资战略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二、2025-2031年工业展览馆行业投资战略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工业展览馆行业历程</w:t>
      </w:r>
      <w:r>
        <w:rPr>
          <w:rFonts w:hint="eastAsia"/>
        </w:rPr>
        <w:br/>
      </w:r>
      <w:r>
        <w:rPr>
          <w:rFonts w:hint="eastAsia"/>
        </w:rPr>
        <w:t>　　图表 工业展览馆行业生命周期</w:t>
      </w:r>
      <w:r>
        <w:rPr>
          <w:rFonts w:hint="eastAsia"/>
        </w:rPr>
        <w:br/>
      </w:r>
      <w:r>
        <w:rPr>
          <w:rFonts w:hint="eastAsia"/>
        </w:rPr>
        <w:t>　　图表 工业展览馆行业产业链分析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2020-2025年工业展览馆行业市场容量统计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2020-2025年中国工业展览馆行业经营效益分析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**地区工业展览馆市场规模及增长情况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**地区工业展览馆行业市场需求情况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**地区工业展览馆市场规模及增长情况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**地区工业展览馆行业市场需求情况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**地区工业展览馆市场规模及增长情况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**地区工业展览馆行业市场需求情况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工业展览馆重点企业（一）基本信息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工业展览馆重点企业（一）经营情况分析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工业展览馆重点企业（一）盈利能力情况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工业展览馆重点企业（二）经营情况分析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工业展览馆重点企业（二）盈利能力情况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工业展览馆重点企业（二）成长能力情况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2025-2031年中国工业展览馆行业市场容量预测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2025-2031年中国工业展览馆行业市场规模预测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2025-2031年中国工业展览馆市场前景分析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2025-2031年中国工业展览馆行业发展趋势预测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2ec597f3f4ed1" w:history="1">
        <w:r>
          <w:rPr>
            <w:rStyle w:val="Hyperlink"/>
          </w:rPr>
          <w:t>2025-2031年中国工业展览馆市场调研与发展前景分析报告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2ec597f3f4ed1" w:history="1">
        <w:r>
          <w:rPr>
            <w:rStyle w:val="Hyperlink"/>
          </w:rPr>
          <w:t>https://www.20087.com/3/20/GongYeZhanLanGuanShiChangQianJingFenXi.html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工业展览馆今天展什么、工业展览馆地铁几号线、沈阳工业展览馆12月展会、工业展览馆营业时间、工业展览馆现在有什么活动、工业展览馆到沈阳站、2023年十二月份展会信息、工业展览馆到沈阳站地铁、工业展览馆是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a411df2f4fc8" w:history="1">
      <w:r>
        <w:rPr>
          <w:rStyle w:val="Hyperlink"/>
        </w:rPr>
        <w:t>2025-2031年中国工业展览馆市场调研与发展前景分析报告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ongYeZhanLanGuanShiChangQianJingFenXi.html" TargetMode="External" Id="Rfd82ec597f3f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ongYeZhanLanGuanShiChangQianJingFenXi.html" TargetMode="External" Id="Rcd57a411df2f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2025-05-04T07:38:00Z</dcterms:created>
  <dcterms:modified xsi:type="dcterms:W3CDTF">2025-05-04T08:38:00Z</dcterms:modified>
  <dc:subject>2025-2031年中国工业展览馆市场调研与发展前景分析报告</dc:subject>
  <dc:title>2025-2031年中国工业展览馆市场调研与发展前景分析报告</dc:title>
  <cp:keywords>2025-2031年中国工业展览馆市场调研与发展前景分析报告</cp:keywords>
  <dc:description>2025-2031年中国工业展览馆市场调研与发展前景分析报告</dc:description>
</cp:coreProperties>
</file>