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8ba60d43d4620" w:history="1">
              <w:r>
                <w:rPr>
                  <w:rStyle w:val="Hyperlink"/>
                </w:rPr>
                <w:t>2025-2031年中国广告字行业研究分析与前景趋势预测报告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8ba60d43d4620" w:history="1">
              <w:r>
                <w:rPr>
                  <w:rStyle w:val="Hyperlink"/>
                </w:rPr>
                <w:t>2025-2031年中国广告字行业研究分析与前景趋势预测报告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8ba60d43d4620" w:history="1">
                <w:r>
                  <w:rPr>
                    <w:rStyle w:val="Hyperlink"/>
                  </w:rPr>
                  <w:t>https://www.20087.com/3/10/GuangGaoZiDeQianJingQuShi.html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字是用于商业标识、品牌展示与空间导视的视觉传达载体，常见形式包括亚克力发光字、金属字、树脂字及LED模组字等，广泛应用于门店招牌、楼宇标识与展览展示场景。当前高端广告字普遍强调立体造型、动态灯光效果与材料质感，结合CNC雕刻、激光切割与3D打印工艺实现精细化制作。在夜间经济与城市更新推动下，高亮度、低功耗LED光源与智能调光系统成为标配。然而，行业仍面临低价竞争导致材料劣质（如薄亚克力易黄变）、安装结构抗风抗震能力不足、以及户外广告字光污染与能耗问题引发城市管理限制等挑战，制约行业规范化与高端化发展。</w:t>
      </w:r>
      <w:r>
        <w:rPr>
          <w:rFonts w:hint="eastAsia"/>
        </w:rPr>
        <w:br/>
      </w:r>
      <w:r>
        <w:rPr>
          <w:rFonts w:hint="eastAsia"/>
        </w:rPr>
        <w:t>　　未来，广告字将向智能化、绿色化与艺术化深度融合。集成光感与时间控制的智能广告字可自动调节亮度，避免光干扰并节能降耗。太阳能供电与柔性OLED光源将拓展无电网区域的应用场景。在设计层面，参数化建模与生成艺术将催生动态形态广告字，实现与建筑立面或节庆主题的实时互动。材料方面，可回收铝复合板、生物基树脂与自清洁涂层将提升环保属性。此外，数字孪生技术将支持广告字在虚拟城市中的预演与审批，加速落地流程。随着城市美学与品牌体验要求提升，兼具视觉冲击力、环境友好性与智能交互能力的广告字，将成为城市空间叙事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8ba60d43d4620" w:history="1">
        <w:r>
          <w:rPr>
            <w:rStyle w:val="Hyperlink"/>
          </w:rPr>
          <w:t>2025-2031年中国广告字行业研究分析与前景趋势预测报告</w:t>
        </w:r>
      </w:hyperlink>
      <w:r>
        <w:rPr>
          <w:rFonts w:hint="eastAsia"/>
        </w:rPr>
        <w:t>》全面梳理了广告字产业链，结合市场需求和市场规模等数据，深入剖析广告字行业现状。报告详细探讨了广告字市场竞争格局，重点关注重点企业及其品牌影响力，并分析了广告字价格机制和细分市场特征。通过对广告字技术现状及未来方向的评估，报告展望了广告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广告字产业概述</w:t>
      </w:r>
      <w:r>
        <w:rPr>
          <w:rFonts w:hint="eastAsia"/>
        </w:rPr>
        <w:br/>
      </w:r>
      <w:r>
        <w:rPr>
          <w:rFonts w:hint="eastAsia"/>
        </w:rPr>
        <w:t>　　第一节 广告字定义与分类</w:t>
      </w:r>
      <w:r>
        <w:rPr>
          <w:rFonts w:hint="eastAsia"/>
        </w:rPr>
        <w:br/>
      </w:r>
      <w:r>
        <w:rPr>
          <w:rFonts w:hint="eastAsia"/>
        </w:rPr>
        <w:t>　　第二节 广告字产业链结构及关键环节剖析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广告字商业模式与盈利模式解析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广告字经济指标与行业评估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主要国家与地区广告字市场对比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2025-2031年全球广告字行业发展趋势与前景预测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国际广告字市场发展趋势及对我国启示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二、对我国广告字市场的借鉴意义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广告字市场的总体规模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一、2019-2024年广告字市场规模变化及趋势分析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二、2025年广告字行业市场规模特点</w:t>
      </w:r>
      <w:r>
        <w:rPr>
          <w:rFonts w:hint="eastAsia"/>
        </w:rPr>
        <w:br/>
      </w:r>
      <w:r>
        <w:rPr>
          <w:rFonts w:hint="eastAsia"/>
        </w:rPr>
        <w:t>　　第二节 广告字市场规模的构成</w:t>
      </w:r>
      <w:r>
        <w:rPr>
          <w:rFonts w:hint="eastAsia"/>
        </w:rPr>
        <w:br/>
      </w:r>
      <w:r>
        <w:rPr>
          <w:rFonts w:hint="eastAsia"/>
        </w:rPr>
        <w:t>　　　　一、广告字客户群体特征与偏好分析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二、不同类型广告字市场规模分布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三、各地区广告字市场规模差异与特点</w:t>
      </w:r>
      <w:r>
        <w:rPr>
          <w:rFonts w:hint="eastAsia"/>
        </w:rPr>
        <w:br/>
      </w:r>
      <w:r>
        <w:rPr>
          <w:rFonts w:hint="eastAsia"/>
        </w:rPr>
        <w:t>　　第三节 广告字市场规模的预测与展望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一、未来几年广告字市场规模增长预测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2019-2024年广告字行业规模情况</w:t>
      </w:r>
      <w:r>
        <w:rPr>
          <w:rFonts w:hint="eastAsia"/>
        </w:rPr>
        <w:br/>
      </w:r>
      <w:r>
        <w:rPr>
          <w:rFonts w:hint="eastAsia"/>
        </w:rPr>
        <w:t>　　　　一、广告字行业企业数量规模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二、广告字行业从业人员规模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2019-2024年广告字行业财务能力分析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一、广告字行业盈利能力</w:t>
      </w:r>
      <w:r>
        <w:rPr>
          <w:rFonts w:hint="eastAsia"/>
        </w:rPr>
        <w:br/>
      </w:r>
      <w:r>
        <w:rPr>
          <w:rFonts w:hint="eastAsia"/>
        </w:rPr>
        <w:t>　　　　二、广告字行业偿债能力</w:t>
      </w:r>
      <w:r>
        <w:rPr>
          <w:rFonts w:hint="eastAsia"/>
        </w:rPr>
        <w:br/>
      </w:r>
      <w:r>
        <w:rPr>
          <w:rFonts w:hint="eastAsia"/>
        </w:rPr>
        <w:t>　　　　三、广告字行业营运能力</w:t>
      </w:r>
      <w:r>
        <w:rPr>
          <w:rFonts w:hint="eastAsia"/>
        </w:rPr>
        <w:br/>
      </w:r>
      <w:r>
        <w:rPr>
          <w:rFonts w:hint="eastAsia"/>
        </w:rPr>
        <w:t>　　　　四、广告字行业发展能力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广告字细分市场（一）市场调研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广告字细分市场（二）市场调研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2019-2024年中国广告字行业重点区域调研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一、重点地区（一）广告字市场规模与特点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二、重点地区（二）广告字市场规模及特点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三、重点地区（三）广告字市场规模及特点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四、重点地区（四）广告字市场规模及特点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不同区域广告字市场的对比与启示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二、广告字市场拓展策略与建议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广告字行业渠道分析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二、各类渠道对广告字行业的影响</w:t>
      </w:r>
      <w:r>
        <w:rPr>
          <w:rFonts w:hint="eastAsia"/>
        </w:rPr>
        <w:br/>
      </w:r>
      <w:r>
        <w:rPr>
          <w:rFonts w:hint="eastAsia"/>
        </w:rPr>
        <w:t>　　　　三、主要广告字企业渠道策略研究</w:t>
      </w:r>
      <w:r>
        <w:rPr>
          <w:rFonts w:hint="eastAsia"/>
        </w:rPr>
        <w:br/>
      </w:r>
      <w:r>
        <w:rPr>
          <w:rFonts w:hint="eastAsia"/>
        </w:rPr>
        <w:t>　　第二节 广告字行业客户分析与定位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广告字行业总体市场竞争状况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一、广告字行业竞争结构分析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三、广告字行业SWOT分析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广告字企业发展策略分析</w:t>
      </w:r>
      <w:r>
        <w:rPr>
          <w:rFonts w:hint="eastAsia"/>
        </w:rPr>
        <w:br/>
      </w:r>
      <w:r>
        <w:rPr>
          <w:rFonts w:hint="eastAsia"/>
        </w:rPr>
        <w:t>　　第一节 广告字市场与销售策略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广告字品牌战略思考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二、广告字行业主管部门、监管体制及相关政策法规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3、广告字行业的主要法律、法规和政策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4、2025年广告字行业法律法规和政策对行业的影响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二、广告字消费者需求分析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一、广告字技术的应用与创新</w:t>
      </w:r>
      <w:r>
        <w:rPr>
          <w:rFonts w:hint="eastAsia"/>
        </w:rPr>
        <w:br/>
      </w:r>
      <w:r>
        <w:rPr>
          <w:rFonts w:hint="eastAsia"/>
        </w:rPr>
        <w:t>　　　　二、广告字行业发展的技术趋势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2025-2031年广告字市场发展前景分析</w:t>
      </w:r>
      <w:r>
        <w:rPr>
          <w:rFonts w:hint="eastAsia"/>
        </w:rPr>
        <w:br/>
      </w:r>
      <w:r>
        <w:rPr>
          <w:rFonts w:hint="eastAsia"/>
        </w:rPr>
        <w:t>　　　　一、广告字市场发展潜力</w:t>
      </w:r>
      <w:r>
        <w:rPr>
          <w:rFonts w:hint="eastAsia"/>
        </w:rPr>
        <w:br/>
      </w:r>
      <w:r>
        <w:rPr>
          <w:rFonts w:hint="eastAsia"/>
        </w:rPr>
        <w:t>　　　　二、广告字市场前景分析</w:t>
      </w:r>
      <w:r>
        <w:rPr>
          <w:rFonts w:hint="eastAsia"/>
        </w:rPr>
        <w:br/>
      </w:r>
      <w:r>
        <w:rPr>
          <w:rFonts w:hint="eastAsia"/>
        </w:rPr>
        <w:t>　　　　三、广告字细分行业发展前景分析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2025-2031年广告字发展趋势预测</w:t>
      </w:r>
      <w:r>
        <w:rPr>
          <w:rFonts w:hint="eastAsia"/>
        </w:rPr>
        <w:br/>
      </w:r>
      <w:r>
        <w:rPr>
          <w:rFonts w:hint="eastAsia"/>
        </w:rPr>
        <w:t>　　　　一、广告字发展趋势预测</w:t>
      </w:r>
      <w:r>
        <w:rPr>
          <w:rFonts w:hint="eastAsia"/>
        </w:rPr>
        <w:br/>
      </w:r>
      <w:r>
        <w:rPr>
          <w:rFonts w:hint="eastAsia"/>
        </w:rPr>
        <w:t>　　　　二、广告字市场规模预测</w:t>
      </w:r>
      <w:r>
        <w:rPr>
          <w:rFonts w:hint="eastAsia"/>
        </w:rPr>
        <w:br/>
      </w:r>
      <w:r>
        <w:rPr>
          <w:rFonts w:hint="eastAsia"/>
        </w:rPr>
        <w:t>　　　　三、广告字细分市场发展趋势预测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未来广告字行业挑战与机遇探讨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一、广告字行业挑战</w:t>
      </w:r>
      <w:r>
        <w:rPr>
          <w:rFonts w:hint="eastAsia"/>
        </w:rPr>
        <w:br/>
      </w:r>
      <w:r>
        <w:rPr>
          <w:rFonts w:hint="eastAsia"/>
        </w:rPr>
        <w:t>　　　　二、广告字行业机遇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对广告字行业发展的建议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中^智林^－对广告字企业和投资者的建议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广告字介绍</w:t>
      </w:r>
      <w:r>
        <w:rPr>
          <w:rFonts w:hint="eastAsia"/>
        </w:rPr>
        <w:br/>
      </w:r>
      <w:r>
        <w:rPr>
          <w:rFonts w:hint="eastAsia"/>
        </w:rPr>
        <w:t>　　图表 广告字图片</w:t>
      </w:r>
      <w:r>
        <w:rPr>
          <w:rFonts w:hint="eastAsia"/>
        </w:rPr>
        <w:br/>
      </w:r>
      <w:r>
        <w:rPr>
          <w:rFonts w:hint="eastAsia"/>
        </w:rPr>
        <w:t>　　图表 广告字产业链调研</w:t>
      </w:r>
      <w:r>
        <w:rPr>
          <w:rFonts w:hint="eastAsia"/>
        </w:rPr>
        <w:br/>
      </w:r>
      <w:r>
        <w:rPr>
          <w:rFonts w:hint="eastAsia"/>
        </w:rPr>
        <w:t>　　图表 广告字行业特点</w:t>
      </w:r>
      <w:r>
        <w:rPr>
          <w:rFonts w:hint="eastAsia"/>
        </w:rPr>
        <w:br/>
      </w:r>
      <w:r>
        <w:rPr>
          <w:rFonts w:hint="eastAsia"/>
        </w:rPr>
        <w:t>　　图表 广告字政策</w:t>
      </w:r>
      <w:r>
        <w:rPr>
          <w:rFonts w:hint="eastAsia"/>
        </w:rPr>
        <w:br/>
      </w:r>
      <w:r>
        <w:rPr>
          <w:rFonts w:hint="eastAsia"/>
        </w:rPr>
        <w:t>　　图表 广告字技术 标准</w:t>
      </w:r>
      <w:r>
        <w:rPr>
          <w:rFonts w:hint="eastAsia"/>
        </w:rPr>
        <w:br/>
      </w:r>
      <w:r>
        <w:rPr>
          <w:rFonts w:hint="eastAsia"/>
        </w:rPr>
        <w:t>　　图表 广告字最新消息 动态</w:t>
      </w:r>
      <w:r>
        <w:rPr>
          <w:rFonts w:hint="eastAsia"/>
        </w:rPr>
        <w:br/>
      </w:r>
      <w:r>
        <w:rPr>
          <w:rFonts w:hint="eastAsia"/>
        </w:rPr>
        <w:t>　　图表 广告字行业现状</w:t>
      </w:r>
      <w:r>
        <w:rPr>
          <w:rFonts w:hint="eastAsia"/>
        </w:rPr>
        <w:br/>
      </w:r>
      <w:r>
        <w:rPr>
          <w:rFonts w:hint="eastAsia"/>
        </w:rPr>
        <w:t>　　图表 2019-2024年广告字行业市场容量统计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2019-2024年中国广告字销售统计</w:t>
      </w:r>
      <w:r>
        <w:rPr>
          <w:rFonts w:hint="eastAsia"/>
        </w:rPr>
        <w:br/>
      </w:r>
      <w:r>
        <w:rPr>
          <w:rFonts w:hint="eastAsia"/>
        </w:rPr>
        <w:t>　　图表 2019-2024年中国广告字利润总额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2019-2024年中国广告字企业数量统计</w:t>
      </w:r>
      <w:r>
        <w:rPr>
          <w:rFonts w:hint="eastAsia"/>
        </w:rPr>
        <w:br/>
      </w:r>
      <w:r>
        <w:rPr>
          <w:rFonts w:hint="eastAsia"/>
        </w:rPr>
        <w:t>　　图表 2024年广告字成本和利润分析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2019-2024年中国广告字行业经营效益分析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2019-2024年中国广告字行业发展能力分析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2019-2024年中国广告字行业偿债能力分析</w:t>
      </w:r>
      <w:r>
        <w:rPr>
          <w:rFonts w:hint="eastAsia"/>
        </w:rPr>
        <w:br/>
      </w:r>
      <w:r>
        <w:rPr>
          <w:rFonts w:hint="eastAsia"/>
        </w:rPr>
        <w:t>　　图表 广告字品牌分析</w:t>
      </w:r>
      <w:r>
        <w:rPr>
          <w:rFonts w:hint="eastAsia"/>
        </w:rPr>
        <w:br/>
      </w:r>
      <w:r>
        <w:rPr>
          <w:rFonts w:hint="eastAsia"/>
        </w:rPr>
        <w:t>　　图表 **地区广告字市场规模</w:t>
      </w:r>
      <w:r>
        <w:rPr>
          <w:rFonts w:hint="eastAsia"/>
        </w:rPr>
        <w:br/>
      </w:r>
      <w:r>
        <w:rPr>
          <w:rFonts w:hint="eastAsia"/>
        </w:rPr>
        <w:t>　　图表 **地区广告字行业市场需求</w:t>
      </w:r>
      <w:r>
        <w:rPr>
          <w:rFonts w:hint="eastAsia"/>
        </w:rPr>
        <w:br/>
      </w:r>
      <w:r>
        <w:rPr>
          <w:rFonts w:hint="eastAsia"/>
        </w:rPr>
        <w:t>　　图表 **地区广告字市场调研</w:t>
      </w:r>
      <w:r>
        <w:rPr>
          <w:rFonts w:hint="eastAsia"/>
        </w:rPr>
        <w:br/>
      </w:r>
      <w:r>
        <w:rPr>
          <w:rFonts w:hint="eastAsia"/>
        </w:rPr>
        <w:t>　　图表 **地区广告字行业市场需求分析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**地区广告字市场规模</w:t>
      </w:r>
      <w:r>
        <w:rPr>
          <w:rFonts w:hint="eastAsia"/>
        </w:rPr>
        <w:br/>
      </w:r>
      <w:r>
        <w:rPr>
          <w:rFonts w:hint="eastAsia"/>
        </w:rPr>
        <w:t>　　图表 **地区广告字行业市场需求</w:t>
      </w:r>
      <w:r>
        <w:rPr>
          <w:rFonts w:hint="eastAsia"/>
        </w:rPr>
        <w:br/>
      </w:r>
      <w:r>
        <w:rPr>
          <w:rFonts w:hint="eastAsia"/>
        </w:rPr>
        <w:t>　　图表 **地区广告字市场调研</w:t>
      </w:r>
      <w:r>
        <w:rPr>
          <w:rFonts w:hint="eastAsia"/>
        </w:rPr>
        <w:br/>
      </w:r>
      <w:r>
        <w:rPr>
          <w:rFonts w:hint="eastAsia"/>
        </w:rPr>
        <w:t>　　图表 **地区广告字市场需求分析</w:t>
      </w:r>
      <w:r>
        <w:rPr>
          <w:rFonts w:hint="eastAsia"/>
        </w:rPr>
        <w:br/>
      </w:r>
      <w:r>
        <w:rPr>
          <w:rFonts w:hint="eastAsia"/>
        </w:rPr>
        <w:t>　　图表 广告字上游发展</w:t>
      </w:r>
      <w:r>
        <w:rPr>
          <w:rFonts w:hint="eastAsia"/>
        </w:rPr>
        <w:br/>
      </w:r>
      <w:r>
        <w:rPr>
          <w:rFonts w:hint="eastAsia"/>
        </w:rPr>
        <w:t>　　图表 广告字下游发展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广告字企业（一）概况</w:t>
      </w:r>
      <w:r>
        <w:rPr>
          <w:rFonts w:hint="eastAsia"/>
        </w:rPr>
        <w:br/>
      </w:r>
      <w:r>
        <w:rPr>
          <w:rFonts w:hint="eastAsia"/>
        </w:rPr>
        <w:t>　　图表 企业广告字业务</w:t>
      </w:r>
      <w:r>
        <w:rPr>
          <w:rFonts w:hint="eastAsia"/>
        </w:rPr>
        <w:br/>
      </w:r>
      <w:r>
        <w:rPr>
          <w:rFonts w:hint="eastAsia"/>
        </w:rPr>
        <w:t>　　图表 广告字企业（一）经营情况分析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广告字企业（二）简介</w:t>
      </w:r>
      <w:r>
        <w:rPr>
          <w:rFonts w:hint="eastAsia"/>
        </w:rPr>
        <w:br/>
      </w:r>
      <w:r>
        <w:rPr>
          <w:rFonts w:hint="eastAsia"/>
        </w:rPr>
        <w:t>　　图表 企业广告字业务</w:t>
      </w:r>
      <w:r>
        <w:rPr>
          <w:rFonts w:hint="eastAsia"/>
        </w:rPr>
        <w:br/>
      </w:r>
      <w:r>
        <w:rPr>
          <w:rFonts w:hint="eastAsia"/>
        </w:rPr>
        <w:t>　　图表 广告字企业（二）经营情况分析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广告字企业（三）概况</w:t>
      </w:r>
      <w:r>
        <w:rPr>
          <w:rFonts w:hint="eastAsia"/>
        </w:rPr>
        <w:br/>
      </w:r>
      <w:r>
        <w:rPr>
          <w:rFonts w:hint="eastAsia"/>
        </w:rPr>
        <w:t>　　图表 企业广告字业务</w:t>
      </w:r>
      <w:r>
        <w:rPr>
          <w:rFonts w:hint="eastAsia"/>
        </w:rPr>
        <w:br/>
      </w:r>
      <w:r>
        <w:rPr>
          <w:rFonts w:hint="eastAsia"/>
        </w:rPr>
        <w:t>　　图表 广告字企业（三）经营情况分析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广告字企业（四）简介</w:t>
      </w:r>
      <w:r>
        <w:rPr>
          <w:rFonts w:hint="eastAsia"/>
        </w:rPr>
        <w:br/>
      </w:r>
      <w:r>
        <w:rPr>
          <w:rFonts w:hint="eastAsia"/>
        </w:rPr>
        <w:t>　　图表 企业广告字业务</w:t>
      </w:r>
      <w:r>
        <w:rPr>
          <w:rFonts w:hint="eastAsia"/>
        </w:rPr>
        <w:br/>
      </w:r>
      <w:r>
        <w:rPr>
          <w:rFonts w:hint="eastAsia"/>
        </w:rPr>
        <w:t>　　图表 广告字企业（四）经营情况分析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广告字企业（四）盈利能力情况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广告字企业（四）偿债能力情况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广告字企业（四）运营能力情况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广告字企业（四）成长能力情况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广告字投资、并购情况</w:t>
      </w:r>
      <w:r>
        <w:rPr>
          <w:rFonts w:hint="eastAsia"/>
        </w:rPr>
        <w:br/>
      </w:r>
      <w:r>
        <w:rPr>
          <w:rFonts w:hint="eastAsia"/>
        </w:rPr>
        <w:t>　　图表 广告字优势</w:t>
      </w:r>
      <w:r>
        <w:rPr>
          <w:rFonts w:hint="eastAsia"/>
        </w:rPr>
        <w:br/>
      </w:r>
      <w:r>
        <w:rPr>
          <w:rFonts w:hint="eastAsia"/>
        </w:rPr>
        <w:t>　　图表 广告字劣势</w:t>
      </w:r>
      <w:r>
        <w:rPr>
          <w:rFonts w:hint="eastAsia"/>
        </w:rPr>
        <w:br/>
      </w:r>
      <w:r>
        <w:rPr>
          <w:rFonts w:hint="eastAsia"/>
        </w:rPr>
        <w:t>　　图表 广告字机会</w:t>
      </w:r>
      <w:r>
        <w:rPr>
          <w:rFonts w:hint="eastAsia"/>
        </w:rPr>
        <w:br/>
      </w:r>
      <w:r>
        <w:rPr>
          <w:rFonts w:hint="eastAsia"/>
        </w:rPr>
        <w:t>　　图表 广告字威胁</w:t>
      </w:r>
      <w:r>
        <w:rPr>
          <w:rFonts w:hint="eastAsia"/>
        </w:rPr>
        <w:br/>
      </w:r>
      <w:r>
        <w:rPr>
          <w:rFonts w:hint="eastAsia"/>
        </w:rPr>
        <w:t>　　图表 进入广告字行业壁垒</w:t>
      </w:r>
      <w:r>
        <w:rPr>
          <w:rFonts w:hint="eastAsia"/>
        </w:rPr>
        <w:br/>
      </w:r>
      <w:r>
        <w:rPr>
          <w:rFonts w:hint="eastAsia"/>
        </w:rPr>
        <w:t>　　图表 广告字发展有利因素</w:t>
      </w:r>
      <w:r>
        <w:rPr>
          <w:rFonts w:hint="eastAsia"/>
        </w:rPr>
        <w:br/>
      </w:r>
      <w:r>
        <w:rPr>
          <w:rFonts w:hint="eastAsia"/>
        </w:rPr>
        <w:t>　　图表 广告字发展不利因素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2025-2031年中国广告字行业信息化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2025-2031年中国广告字行业风险</w:t>
      </w:r>
      <w:r>
        <w:rPr>
          <w:rFonts w:hint="eastAsia"/>
        </w:rPr>
        <w:br/>
      </w:r>
      <w:r>
        <w:rPr>
          <w:rFonts w:hint="eastAsia"/>
        </w:rPr>
        <w:t>　　图表 2025-2031年中国广告字市场前景分析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8ba60d43d4620" w:history="1">
        <w:r>
          <w:rPr>
            <w:rStyle w:val="Hyperlink"/>
          </w:rPr>
          <w:t>2025-2031年中国广告字行业研究分析与前景趋势预测报告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8ba60d43d4620" w:history="1">
        <w:r>
          <w:rPr>
            <w:rStyle w:val="Hyperlink"/>
          </w:rPr>
          <w:t>https://www.20087.com/3/10/GuangGaoZiDeQianJingQuShi.html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热点：发光字广告牌、广告字安装、广告牌制作 门头、广告字体样式大全、4个发光字多少钱、广告字体在线生成器、广告字体样式大全、广告字发光字、广告最漂亮十大字体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f39694f14f14" w:history="1">
      <w:r>
        <w:rPr>
          <w:rStyle w:val="Hyperlink"/>
        </w:rPr>
        <w:t>2025-2031年中国广告字行业研究分析与前景趋势预测报告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uangGaoZiDeQianJingQuShi.html" TargetMode="External" Id="Raa68ba60d43d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uangGaoZiDeQianJingQuShi.html" TargetMode="External" Id="Rf364f39694f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2025-10-29T06:13:28Z</dcterms:created>
  <dcterms:modified xsi:type="dcterms:W3CDTF">2025-10-29T07:13:28Z</dcterms:modified>
  <dc:subject>2025-2031年中国广告字行业研究分析与前景趋势预测报告</dc:subject>
  <dc:title>2025-2031年中国广告字行业研究分析与前景趋势预测报告</dc:title>
  <cp:keywords>2025-2031年中国广告字行业研究分析与前景趋势预测报告</cp:keywords>
  <dc:description>2025-2031年中国广告字行业研究分析与前景趋势预测报告</dc:description>
</cp:coreProperties>
</file>