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80925f1054d95" w:history="1">
              <w:r>
                <w:rPr>
                  <w:rStyle w:val="Hyperlink"/>
                </w:rPr>
                <w:t>2025-2031年中国润养眼影市场研究分析与前景趋势报告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80925f1054d95" w:history="1">
              <w:r>
                <w:rPr>
                  <w:rStyle w:val="Hyperlink"/>
                </w:rPr>
                <w:t>2025-2031年中国润养眼影市场研究分析与前景趋势报告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80925f1054d95" w:history="1">
                <w:r>
                  <w:rPr>
                    <w:rStyle w:val="Hyperlink"/>
                  </w:rPr>
                  <w:t>https://www.20087.com/3/60/RunYangYanYingShiChangQianJingFenXi.html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养眼影是一种结合了保湿成分的眼妆产品，旨在为眼部肌肤提供滋润的同时，赋予双眸美丽色彩。随着消费者对化妆品安全性及健康性的重视，润养眼影因其温和不刺激的特点而受到欢迎。目前市场上的润养眼影产品不仅注重色彩的多样性，还强调对眼部肌肤的养护作用。品牌商通过添加多种植物提取物、维生素E等成分，强化产品的保湿效果。此外，随着个性化美妆趋势的发展，品牌提供了更多颜色选择，并通过智能色彩匹配技术帮助用户找到最适合自己的色调。</w:t>
      </w:r>
      <w:r>
        <w:rPr>
          <w:rFonts w:hint="eastAsia"/>
        </w:rPr>
        <w:br/>
      </w:r>
      <w:r>
        <w:rPr>
          <w:rFonts w:hint="eastAsia"/>
        </w:rPr>
        <w:t>　　未来，润养眼影将更加注重配方的科学性和使用体验的提升。随着生物技术的发展，可能会有更多高效保湿成分被发现并应用于眼影中，以提供更长效的滋润效果。同时，随着纳米技术的应用，眼影中的色素粒子可以做得更加细腻，使得产品颜色更加饱和且容易上色。此外，随着个性化美妆趋势的发展，品牌可能会提供更多色号选择，并通过智能色彩匹配技术帮助用户找到最适合自己肤色的产品。长远来看，随着消费者对健康生活方式的追求，天然有机成分将成为主流，品牌需要不断探索新的植物来源，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80925f1054d95" w:history="1">
        <w:r>
          <w:rPr>
            <w:rStyle w:val="Hyperlink"/>
          </w:rPr>
          <w:t>2025-2031年中国润养眼影市场研究分析与前景趋势报告</w:t>
        </w:r>
      </w:hyperlink>
      <w:r>
        <w:rPr>
          <w:rFonts w:hint="eastAsia"/>
        </w:rPr>
        <w:t>》基于国家统计局及润养眼影行业协会的权威数据，全面调研了润养眼影行业的市场规模、市场需求、产业链结构及价格变动，并对润养眼影细分市场进行了深入分析。报告详细剖析了润养眼影市场竞争格局，重点关注品牌影响力及重点企业的运营表现，同时科学预测了润养眼影市场前景与发展趋势，识别了行业潜在的风险与机遇。通过专业、科学的研究方法，报告为润养眼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润养眼影行业概述</w:t>
      </w:r>
      <w:r>
        <w:rPr>
          <w:rFonts w:hint="eastAsia"/>
        </w:rPr>
        <w:br/>
      </w:r>
      <w:r>
        <w:rPr>
          <w:rFonts w:hint="eastAsia"/>
        </w:rPr>
        <w:t>　　第一节 润养眼影定义与分类</w:t>
      </w:r>
      <w:r>
        <w:rPr>
          <w:rFonts w:hint="eastAsia"/>
        </w:rPr>
        <w:br/>
      </w:r>
      <w:r>
        <w:rPr>
          <w:rFonts w:hint="eastAsia"/>
        </w:rPr>
        <w:t>　　第二节 润养眼影应用领域</w:t>
      </w:r>
      <w:r>
        <w:rPr>
          <w:rFonts w:hint="eastAsia"/>
        </w:rPr>
        <w:br/>
      </w:r>
      <w:r>
        <w:rPr>
          <w:rFonts w:hint="eastAsia"/>
        </w:rPr>
        <w:t>　　第三节 润养眼影行业经济指标分析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润养眼影产业链及经营模式分析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三、润养眼影销售模式及销售渠道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全球润养眼影市场发展综述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2019-2024年全球润养眼影市场规模与趋势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主要国家与地区润养眼影市场分析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2025-2031年全球润养眼影行业发展趋势与前景预测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中国润养眼影行业市场分析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2024-2025年润养眼影产能与投资动态</w:t>
      </w:r>
      <w:r>
        <w:rPr>
          <w:rFonts w:hint="eastAsia"/>
        </w:rPr>
        <w:br/>
      </w:r>
      <w:r>
        <w:rPr>
          <w:rFonts w:hint="eastAsia"/>
        </w:rPr>
        <w:t>　　　　一、国内润养眼影产能及利用情况</w:t>
      </w:r>
      <w:r>
        <w:rPr>
          <w:rFonts w:hint="eastAsia"/>
        </w:rPr>
        <w:br/>
      </w:r>
      <w:r>
        <w:rPr>
          <w:rFonts w:hint="eastAsia"/>
        </w:rPr>
        <w:t>　　　　二、润养眼影产能扩张与投资动态</w:t>
      </w:r>
      <w:r>
        <w:rPr>
          <w:rFonts w:hint="eastAsia"/>
        </w:rPr>
        <w:br/>
      </w:r>
      <w:r>
        <w:rPr>
          <w:rFonts w:hint="eastAsia"/>
        </w:rPr>
        <w:t>　　第二节 润养眼影行业产量情况分析与趋势预测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一、2019-2024年润养眼影行业产量数据统计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1、2019-2024年润养眼影产量及增长趋势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2、2019-2024年润养眼影细分产品产量及份额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二、影响润养眼影产量的关键因素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三、2025-2031年润养眼影产量预测</w:t>
      </w:r>
      <w:r>
        <w:rPr>
          <w:rFonts w:hint="eastAsia"/>
        </w:rPr>
        <w:br/>
      </w:r>
      <w:r>
        <w:rPr>
          <w:rFonts w:hint="eastAsia"/>
        </w:rPr>
        <w:t>　　第三节 2025-2031年润养眼影市场需求与销售分析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一、2024-2025年润养眼影行业需求现状</w:t>
      </w:r>
      <w:r>
        <w:rPr>
          <w:rFonts w:hint="eastAsia"/>
        </w:rPr>
        <w:br/>
      </w:r>
      <w:r>
        <w:rPr>
          <w:rFonts w:hint="eastAsia"/>
        </w:rPr>
        <w:t>　　　　二、润养眼影客户群体与需求特点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三、2019-2024年润养眼影行业销售规模分析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四、2025-2031年润养眼影市场增长潜力与规模预测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2024-2025年润养眼影行业技术发展现状及趋势分析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润养眼影行业技术发展现状分析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国内外润养眼影行业技术差异与原因</w:t>
      </w:r>
      <w:r>
        <w:rPr>
          <w:rFonts w:hint="eastAsia"/>
        </w:rPr>
        <w:br/>
      </w:r>
      <w:r>
        <w:rPr>
          <w:rFonts w:hint="eastAsia"/>
        </w:rPr>
        <w:t>　　第三节 润养眼影行业技术发展方向、趋势预测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提升润养眼影行业技术能力策略建议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中国润养眼影细分市场与下游应用领域分析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润养眼影细分市场分析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一、2024-2025年润养眼影主要细分产品市场现状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润养眼影下游应用与客户群体分析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一、2024-2025年润养眼影各应用领域市场现状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润养眼影价格机制与竞争策略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一、2019-2024年润养眼影市场价格走势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润养眼影定价策略与方法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2025-2031年润养眼影价格竞争态势与趋势预测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中国润养眼影行业重点区域市场研究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2024-2025年重点区域润养眼影市场发展概况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二、2019-2024年润养眼影市场需求规模情况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三、2025-2031年润养眼影行业发展潜力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二、2019-2024年润养眼影市场需求规模情况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三、2025-2031年润养眼影行业发展潜力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二、2019-2024年润养眼影市场需求规模情况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三、2025-2031年润养眼影行业发展潜力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二、2019-2024年润养眼影市场需求规模情况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三、2025-2031年润养眼影行业发展潜力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二、2019-2024年润养眼影市场需求规模情况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三、2025-2031年润养眼影行业发展潜力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2019-2024年中国润养眼影行业进出口情况分析</w:t>
      </w:r>
      <w:r>
        <w:rPr>
          <w:rFonts w:hint="eastAsia"/>
        </w:rPr>
        <w:br/>
      </w:r>
      <w:r>
        <w:rPr>
          <w:rFonts w:hint="eastAsia"/>
        </w:rPr>
        <w:t>　　第一节 润养眼影行业进口情况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一、2019-2024年润养眼影进口规模及增长情况</w:t>
      </w:r>
      <w:r>
        <w:rPr>
          <w:rFonts w:hint="eastAsia"/>
        </w:rPr>
        <w:br/>
      </w:r>
      <w:r>
        <w:rPr>
          <w:rFonts w:hint="eastAsia"/>
        </w:rPr>
        <w:t>　　　　二、润养眼影主要进口来源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润养眼影行业出口情况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一、2019-2024年润养眼影出口规模及增长情况</w:t>
      </w:r>
      <w:r>
        <w:rPr>
          <w:rFonts w:hint="eastAsia"/>
        </w:rPr>
        <w:br/>
      </w:r>
      <w:r>
        <w:rPr>
          <w:rFonts w:hint="eastAsia"/>
        </w:rPr>
        <w:t>　　　　二、润养眼影主要出口目的地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2019-2024年中国润养眼影行业总体发展与财务状况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2019-2024年中国润养眼影行业规模情况</w:t>
      </w:r>
      <w:r>
        <w:rPr>
          <w:rFonts w:hint="eastAsia"/>
        </w:rPr>
        <w:br/>
      </w:r>
      <w:r>
        <w:rPr>
          <w:rFonts w:hint="eastAsia"/>
        </w:rPr>
        <w:t>　　　　一、润养眼影行业企业数量规模</w:t>
      </w:r>
      <w:r>
        <w:rPr>
          <w:rFonts w:hint="eastAsia"/>
        </w:rPr>
        <w:br/>
      </w:r>
      <w:r>
        <w:rPr>
          <w:rFonts w:hint="eastAsia"/>
        </w:rPr>
        <w:t>　　　　二、润养眼影行业从业人员规模</w:t>
      </w:r>
      <w:r>
        <w:rPr>
          <w:rFonts w:hint="eastAsia"/>
        </w:rPr>
        <w:br/>
      </w:r>
      <w:r>
        <w:rPr>
          <w:rFonts w:hint="eastAsia"/>
        </w:rPr>
        <w:t>　　　　三、润养眼影行业市场敏感性分析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2019-2024年中国润养眼影行业财务能力分析</w:t>
      </w:r>
      <w:r>
        <w:rPr>
          <w:rFonts w:hint="eastAsia"/>
        </w:rPr>
        <w:br/>
      </w:r>
      <w:r>
        <w:rPr>
          <w:rFonts w:hint="eastAsia"/>
        </w:rPr>
        <w:t>　　　　一、润养眼影行业盈利能力</w:t>
      </w:r>
      <w:r>
        <w:rPr>
          <w:rFonts w:hint="eastAsia"/>
        </w:rPr>
        <w:br/>
      </w:r>
      <w:r>
        <w:rPr>
          <w:rFonts w:hint="eastAsia"/>
        </w:rPr>
        <w:t>　　　　二、润养眼影行业偿债能力</w:t>
      </w:r>
      <w:r>
        <w:rPr>
          <w:rFonts w:hint="eastAsia"/>
        </w:rPr>
        <w:br/>
      </w:r>
      <w:r>
        <w:rPr>
          <w:rFonts w:hint="eastAsia"/>
        </w:rPr>
        <w:t>　　　　三、润养眼影行业营运能力</w:t>
      </w:r>
      <w:r>
        <w:rPr>
          <w:rFonts w:hint="eastAsia"/>
        </w:rPr>
        <w:br/>
      </w:r>
      <w:r>
        <w:rPr>
          <w:rFonts w:hint="eastAsia"/>
        </w:rPr>
        <w:t>　　　　四、润养眼影行业发展能力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润养眼影行业重点企业调研分析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二、企业润养眼影业务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二、企业润养眼影业务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二、企业润养眼影业务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二、企业润养眼影业务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二、企业润养眼影业务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二、企业润养眼影业务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中国润养眼影行业竞争格局分析</w:t>
      </w:r>
      <w:r>
        <w:rPr>
          <w:rFonts w:hint="eastAsia"/>
        </w:rPr>
        <w:br/>
      </w:r>
      <w:r>
        <w:rPr>
          <w:rFonts w:hint="eastAsia"/>
        </w:rPr>
        <w:t>　　第一节 润养眼影行业竞争格局总览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2024-2025年润养眼影行业竞争力分析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2019-2024年润养眼影行业企业并购活动分析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2024-2025年润养眼影行业会展与招投标活动分析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一、润养眼影行业会展活动及其市场影响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2025年中国润养眼影企业发展企业发展策略与建议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润养眼影销售模式与渠道策略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润养眼影品牌与市场推广策略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润养眼影研发投入与技术创新能力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润养眼影合作联盟与资源整合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中国润养眼影行业风险与对策</w:t>
      </w:r>
      <w:r>
        <w:rPr>
          <w:rFonts w:hint="eastAsia"/>
        </w:rPr>
        <w:br/>
      </w:r>
      <w:r>
        <w:rPr>
          <w:rFonts w:hint="eastAsia"/>
        </w:rPr>
        <w:t>　　第一节 润养眼影行业SWOT分析</w:t>
      </w:r>
      <w:r>
        <w:rPr>
          <w:rFonts w:hint="eastAsia"/>
        </w:rPr>
        <w:br/>
      </w:r>
      <w:r>
        <w:rPr>
          <w:rFonts w:hint="eastAsia"/>
        </w:rPr>
        <w:t>　　　　一、润养眼影行业优势</w:t>
      </w:r>
      <w:r>
        <w:rPr>
          <w:rFonts w:hint="eastAsia"/>
        </w:rPr>
        <w:br/>
      </w:r>
      <w:r>
        <w:rPr>
          <w:rFonts w:hint="eastAsia"/>
        </w:rPr>
        <w:t>　　　　二、润养眼影行业劣势</w:t>
      </w:r>
      <w:r>
        <w:rPr>
          <w:rFonts w:hint="eastAsia"/>
        </w:rPr>
        <w:br/>
      </w:r>
      <w:r>
        <w:rPr>
          <w:rFonts w:hint="eastAsia"/>
        </w:rPr>
        <w:t>　　　　三、润养眼影市场机会</w:t>
      </w:r>
      <w:r>
        <w:rPr>
          <w:rFonts w:hint="eastAsia"/>
        </w:rPr>
        <w:br/>
      </w:r>
      <w:r>
        <w:rPr>
          <w:rFonts w:hint="eastAsia"/>
        </w:rPr>
        <w:t>　　　　四、润养眼影市场威胁</w:t>
      </w:r>
      <w:r>
        <w:rPr>
          <w:rFonts w:hint="eastAsia"/>
        </w:rPr>
        <w:br/>
      </w:r>
      <w:r>
        <w:rPr>
          <w:rFonts w:hint="eastAsia"/>
        </w:rPr>
        <w:t>　　第二节 润养眼影行业风险及对策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2025-2031年中国润养眼影行业前景与发展趋势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2024-2025年润养眼影行业发展环境分析</w:t>
      </w:r>
      <w:r>
        <w:rPr>
          <w:rFonts w:hint="eastAsia"/>
        </w:rPr>
        <w:br/>
      </w:r>
      <w:r>
        <w:rPr>
          <w:rFonts w:hint="eastAsia"/>
        </w:rPr>
        <w:t>　　　　一、润养眼影行业主管部门与监管体制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二、润养眼影行业主要法律法规及政策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三、润养眼影行业标准与质量监管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2025-2031年润养眼影行业发展趋势与方向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2025-2031年润养眼影行业发展潜力与机遇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润养眼影行业研究结论与建议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[^中智^林^]润养眼影行业发展建议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2019-2024年中国润养眼影市场规模及增长情况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2019-2024年中国润养眼影行业产能及增长趋势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2025-2031年中国润养眼影行业产能预测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2019-2024年中国润养眼影行业产量及增长趋势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2025-2031年中国润养眼影行业产量预测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2019-2024年中国润养眼影行业市场需求及增长情况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2025-2031年中国润养眼影行业市场需求预测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2019-2024年中国润养眼影行业利润及增长情况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**地区润养眼影市场规模及增长情况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**地区润养眼影行业市场需求情况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**地区润养眼影市场规模及增长情况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**地区润养眼影行业市场需求情况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2019-2024年中国润养眼影行业进口量及增速统计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2019-2024年中国润养眼影行业出口量及增速统计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润养眼影重点企业经营情况分析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2025年润养眼影行业壁垒</w:t>
      </w:r>
      <w:r>
        <w:rPr>
          <w:rFonts w:hint="eastAsia"/>
        </w:rPr>
        <w:br/>
      </w:r>
      <w:r>
        <w:rPr>
          <w:rFonts w:hint="eastAsia"/>
        </w:rPr>
        <w:t>　　图表 2025年润养眼影市场前景分析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2025-2031年中国润养眼影市场需求预测</w:t>
      </w:r>
      <w:r>
        <w:rPr>
          <w:rFonts w:hint="eastAsia"/>
        </w:rPr>
        <w:br/>
      </w:r>
      <w:r>
        <w:rPr>
          <w:rFonts w:hint="eastAsia"/>
        </w:rPr>
        <w:t>　　图表 2025年润养眼影发展趋势预测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80925f1054d95" w:history="1">
        <w:r>
          <w:rPr>
            <w:rStyle w:val="Hyperlink"/>
          </w:rPr>
          <w:t>2025-2031年中国润养眼影市场研究分析与前景趋势报告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80925f1054d95" w:history="1">
        <w:r>
          <w:rPr>
            <w:rStyle w:val="Hyperlink"/>
          </w:rPr>
          <w:t>https://www.20087.com/3/60/RunYangYanYingShiChangQianJingFenXi.html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热点：十大口碑最好的眼影、滋润的眼影、眼影排名第一名、养肤眼影有哪些、滋润型的眼霜哪个好用、眼影助眠、眼影品牌十大排行榜、眼影温柔、眼影哪个品牌最好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ec1b476e847e3" w:history="1">
      <w:r>
        <w:rPr>
          <w:rStyle w:val="Hyperlink"/>
        </w:rPr>
        <w:t>2025-2031年中国润养眼影市场研究分析与前景趋势报告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RunYangYanYingShiChangQianJingFenXi.html" TargetMode="External" Id="R08780925f105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RunYangYanYingShiChangQianJingFenXi.html" TargetMode="External" Id="R3d7ec1b476e8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2024-09-28T01:48:24Z</dcterms:created>
  <dcterms:modified xsi:type="dcterms:W3CDTF">2024-09-28T02:48:24Z</dcterms:modified>
  <dc:subject>2025-2031年中国润养眼影市场研究分析与前景趋势报告</dc:subject>
  <dc:title>2025-2031年中国润养眼影市场研究分析与前景趋势报告</dc:title>
  <cp:keywords>2025-2031年中国润养眼影市场研究分析与前景趋势报告</cp:keywords>
  <dc:description>2025-2031年中国润养眼影市场研究分析与前景趋势报告</dc:description>
</cp:coreProperties>
</file>