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c4f0ebf3c4dde" w:history="1">
              <w:r>
                <w:rPr>
                  <w:rStyle w:val="Hyperlink"/>
                </w:rPr>
                <w:t>中国电加热器行业现状调研分析及发展趋势预测报告（2023年版）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c4f0ebf3c4dde" w:history="1">
              <w:r>
                <w:rPr>
                  <w:rStyle w:val="Hyperlink"/>
                </w:rPr>
                <w:t>中国电加热器行业现状调研分析及发展趋势预测报告（2023年版）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c4f0ebf3c4dde" w:history="1">
                <w:r>
                  <w:rPr>
                    <w:rStyle w:val="Hyperlink"/>
                  </w:rPr>
                  <w:t>https://www.20087.com/M_QiTa/03/DianJiaReQiDeFaZhanQianJing.html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冬季取暖和热水供应的重要设备，近年来随着节能环保意识的提高和技术的进步，市场需求持续增长。目前，电加热器不仅在热效率上实现了提升，如采用高效发热元件和优化的空气流动设计，还在安全性能上实现了强化，如增加了多重安全保护措施。此外，随着智能家居技术的应用，一些电加热器产品还集成了智能控制功能，如远程控制、定时开关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电加热器将更加注重高效节能和智能化应用。一方面，随着新材料和新技术的发展，电加热器将采用更多高性能材料，如碳纤维发热体、石墨烯发热膜等，以提高加热效率和延长使用寿命。另一方面，随着物联网技术的发展，电加热器将更加智能化，通过集成传感器和智能控制系统，实现远程监控和自动调节温度等功能，提高设备的可靠性和用户体验。此外，随着环保要求的提高，电加热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c4f0ebf3c4dde" w:history="1">
        <w:r>
          <w:rPr>
            <w:rStyle w:val="Hyperlink"/>
          </w:rPr>
          <w:t>中国电加热器行业现状调研分析及发展趋势预测报告（2023年版）</w:t>
        </w:r>
      </w:hyperlink>
      <w:r>
        <w:rPr>
          <w:rFonts w:hint="eastAsia"/>
        </w:rPr>
        <w:t>》依托权威机构及相关协会的数据资料，全面解析了电加热器行业现状、市场需求及市场规模，系统梳理了电加热器产业链结构、价格趋势及各细分市场动态。报告对电加热器市场前景与发展趋势进行了科学预测，重点分析了品牌竞争格局、市场集中度及主要企业的经营表现。同时，通过SWOT分析揭示了电加热器行业面临的机遇与风险，为电加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电加热定义及优势</w:t>
      </w:r>
      <w:r>
        <w:rPr>
          <w:rFonts w:hint="eastAsia"/>
        </w:rPr>
        <w:br/>
      </w:r>
      <w:r>
        <w:rPr>
          <w:rFonts w:hint="eastAsia"/>
        </w:rPr>
        <w:t>　　　　1.1.2 电加热器定义及原理</w:t>
      </w:r>
      <w:r>
        <w:rPr>
          <w:rFonts w:hint="eastAsia"/>
        </w:rPr>
        <w:br/>
      </w:r>
      <w:r>
        <w:rPr>
          <w:rFonts w:hint="eastAsia"/>
        </w:rPr>
        <w:t>　　　　1.1.3 电加热器行业产品分类</w:t>
      </w:r>
      <w:r>
        <w:rPr>
          <w:rFonts w:hint="eastAsia"/>
        </w:rPr>
        <w:br/>
      </w:r>
      <w:r>
        <w:rPr>
          <w:rFonts w:hint="eastAsia"/>
        </w:rPr>
        <w:t>　　　　（1）按发热材料分类</w:t>
      </w:r>
      <w:r>
        <w:rPr>
          <w:rFonts w:hint="eastAsia"/>
        </w:rPr>
        <w:br/>
      </w:r>
      <w:r>
        <w:rPr>
          <w:rFonts w:hint="eastAsia"/>
        </w:rPr>
        <w:t>　　　　（2）按产品层次分类</w:t>
      </w:r>
      <w:r>
        <w:rPr>
          <w:rFonts w:hint="eastAsia"/>
        </w:rPr>
        <w:br/>
      </w:r>
      <w:r>
        <w:rPr>
          <w:rFonts w:hint="eastAsia"/>
        </w:rPr>
        <w:t>　　　　（3）按用途不同分类</w:t>
      </w:r>
      <w:r>
        <w:rPr>
          <w:rFonts w:hint="eastAsia"/>
        </w:rPr>
        <w:br/>
      </w:r>
      <w:r>
        <w:rPr>
          <w:rFonts w:hint="eastAsia"/>
        </w:rPr>
        <w:t>　　　　（4）按特殊标准分类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行业相关政策解读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行业技术水平及特点</w:t>
      </w:r>
      <w:r>
        <w:rPr>
          <w:rFonts w:hint="eastAsia"/>
        </w:rPr>
        <w:br/>
      </w:r>
      <w:r>
        <w:rPr>
          <w:rFonts w:hint="eastAsia"/>
        </w:rPr>
        <w:t>　　　　1.4.2 行业技术研究重点</w:t>
      </w:r>
      <w:r>
        <w:rPr>
          <w:rFonts w:hint="eastAsia"/>
        </w:rPr>
        <w:br/>
      </w:r>
      <w:r>
        <w:rPr>
          <w:rFonts w:hint="eastAsia"/>
        </w:rPr>
        <w:t>　　　　（1）电加热管性能、可靠性和工作寿命</w:t>
      </w:r>
      <w:r>
        <w:rPr>
          <w:rFonts w:hint="eastAsia"/>
        </w:rPr>
        <w:br/>
      </w:r>
      <w:r>
        <w:rPr>
          <w:rFonts w:hint="eastAsia"/>
        </w:rPr>
        <w:t>　　　　（2）电加热器创新性结构研究</w:t>
      </w:r>
      <w:r>
        <w:rPr>
          <w:rFonts w:hint="eastAsia"/>
        </w:rPr>
        <w:br/>
      </w:r>
      <w:r>
        <w:rPr>
          <w:rFonts w:hint="eastAsia"/>
        </w:rPr>
        <w:t>　　　　（3）电加热系统的控制稳定性、安全性和控制精度</w:t>
      </w:r>
      <w:r>
        <w:rPr>
          <w:rFonts w:hint="eastAsia"/>
        </w:rPr>
        <w:br/>
      </w:r>
      <w:r>
        <w:rPr>
          <w:rFonts w:hint="eastAsia"/>
        </w:rPr>
        <w:t>　　　　（4）电热器表面耐热防腐层制备及技术研究</w:t>
      </w:r>
      <w:r>
        <w:rPr>
          <w:rFonts w:hint="eastAsia"/>
        </w:rPr>
        <w:br/>
      </w:r>
      <w:r>
        <w:rPr>
          <w:rFonts w:hint="eastAsia"/>
        </w:rPr>
        <w:t>　　　　（5）特殊领域专用电加热器研究</w:t>
      </w:r>
      <w:r>
        <w:rPr>
          <w:rFonts w:hint="eastAsia"/>
        </w:rPr>
        <w:br/>
      </w:r>
      <w:r>
        <w:rPr>
          <w:rFonts w:hint="eastAsia"/>
        </w:rPr>
        <w:t>　　　　（6）特殊高端电伴热产品研究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1.5.2 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1.5.3 五金市场运营及对电加热器行业的影响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（1）五金行业发展现状</w:t>
      </w:r>
      <w:r>
        <w:rPr>
          <w:rFonts w:hint="eastAsia"/>
        </w:rPr>
        <w:br/>
      </w:r>
      <w:r>
        <w:rPr>
          <w:rFonts w:hint="eastAsia"/>
        </w:rPr>
        <w:t>　　　　（2）五金行业发展对电加热器行业的影响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1.5.4 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（1）塑料市场发展现状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（1）电加热器产生阶段</w:t>
      </w:r>
      <w:r>
        <w:rPr>
          <w:rFonts w:hint="eastAsia"/>
        </w:rPr>
        <w:br/>
      </w:r>
      <w:r>
        <w:rPr>
          <w:rFonts w:hint="eastAsia"/>
        </w:rPr>
        <w:t>　　　　（2）电加热器发展阶段</w:t>
      </w:r>
      <w:r>
        <w:rPr>
          <w:rFonts w:hint="eastAsia"/>
        </w:rPr>
        <w:br/>
      </w:r>
      <w:r>
        <w:rPr>
          <w:rFonts w:hint="eastAsia"/>
        </w:rPr>
        <w:t>　　　　（3）电加热器提高阶段</w:t>
      </w:r>
      <w:r>
        <w:rPr>
          <w:rFonts w:hint="eastAsia"/>
        </w:rPr>
        <w:br/>
      </w:r>
      <w:r>
        <w:rPr>
          <w:rFonts w:hint="eastAsia"/>
        </w:rPr>
        <w:t>　　　　（4）电加热器在我国的发展</w:t>
      </w:r>
      <w:r>
        <w:rPr>
          <w:rFonts w:hint="eastAsia"/>
        </w:rPr>
        <w:br/>
      </w:r>
      <w:r>
        <w:rPr>
          <w:rFonts w:hint="eastAsia"/>
        </w:rPr>
        <w:t>　　　　2.1.2 行业发展总体概况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（1）行业利润水平分析</w:t>
      </w:r>
      <w:r>
        <w:rPr>
          <w:rFonts w:hint="eastAsia"/>
        </w:rPr>
        <w:br/>
      </w:r>
      <w:r>
        <w:rPr>
          <w:rFonts w:hint="eastAsia"/>
        </w:rPr>
        <w:t>　　　　（2）行业利润水平变动原因</w:t>
      </w:r>
      <w:r>
        <w:rPr>
          <w:rFonts w:hint="eastAsia"/>
        </w:rPr>
        <w:br/>
      </w:r>
      <w:r>
        <w:rPr>
          <w:rFonts w:hint="eastAsia"/>
        </w:rPr>
        <w:t>　　　　（3）行业利润水平变动趋势</w:t>
      </w:r>
      <w:r>
        <w:rPr>
          <w:rFonts w:hint="eastAsia"/>
        </w:rPr>
        <w:br/>
      </w:r>
      <w:r>
        <w:rPr>
          <w:rFonts w:hint="eastAsia"/>
        </w:rPr>
        <w:t>　　　　2.1.5 行业发展存在的问题</w:t>
      </w:r>
      <w:r>
        <w:rPr>
          <w:rFonts w:hint="eastAsia"/>
        </w:rPr>
        <w:br/>
      </w:r>
      <w:r>
        <w:rPr>
          <w:rFonts w:hint="eastAsia"/>
        </w:rPr>
        <w:t>　　　　2.1.6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行业整体竞争格局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2.2.3 行业潜在威胁分析</w:t>
      </w:r>
      <w:r>
        <w:rPr>
          <w:rFonts w:hint="eastAsia"/>
        </w:rPr>
        <w:br/>
      </w:r>
      <w:r>
        <w:rPr>
          <w:rFonts w:hint="eastAsia"/>
        </w:rPr>
        <w:t>　　　　2.2.4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（1）2023-2029年行业出口分析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（2）2014年1-12月行业出口分析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行业出口市场分析</w:t>
      </w:r>
      <w:r>
        <w:rPr>
          <w:rFonts w:hint="eastAsia"/>
        </w:rPr>
        <w:br/>
      </w:r>
      <w:r>
        <w:rPr>
          <w:rFonts w:hint="eastAsia"/>
        </w:rPr>
        <w:t>　　　　（1）2023-2029年行业进口分析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（2）2014年1-12月行业进口分析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3.1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3.1.2 行业企业创新能力分析</w:t>
      </w:r>
      <w:r>
        <w:rPr>
          <w:rFonts w:hint="eastAsia"/>
        </w:rPr>
        <w:br/>
      </w:r>
      <w:r>
        <w:rPr>
          <w:rFonts w:hint="eastAsia"/>
        </w:rPr>
        <w:t>　　　　3.1.3 行业企业综合竞争力分析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3.2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3.2.1 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（11）企业未来发展战略</w:t>
      </w:r>
      <w:r>
        <w:rPr>
          <w:rFonts w:hint="eastAsia"/>
        </w:rPr>
        <w:br/>
      </w:r>
      <w:r>
        <w:rPr>
          <w:rFonts w:hint="eastAsia"/>
        </w:rPr>
        <w:t>　　　　3.2.2 中日电热股份有限公司经营情况分析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3.2.3 天万电热电器有限公司经营情况分析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3.2.4 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3.2.5 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4.1 行业主要应用领域分布</w:t>
      </w:r>
      <w:r>
        <w:rPr>
          <w:rFonts w:hint="eastAsia"/>
        </w:rPr>
        <w:br/>
      </w:r>
      <w:r>
        <w:rPr>
          <w:rFonts w:hint="eastAsia"/>
        </w:rPr>
        <w:t>　　4.2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4.2.1 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4.2.2 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（1）空调行业发展现状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（3）空调领域电加热器竞争格局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4.2.3 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（1）冷链行业发展现状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（3）冷链行业电加热器竞争格局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（4）冷链行业电加热器需求前景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4.2.4 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4.3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4.3.1 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4.3.2 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（1）多晶硅行业发展分析</w:t>
      </w:r>
      <w:r>
        <w:rPr>
          <w:rFonts w:hint="eastAsia"/>
        </w:rPr>
        <w:br/>
      </w:r>
      <w:r>
        <w:rPr>
          <w:rFonts w:hint="eastAsia"/>
        </w:rPr>
        <w:t>　　　　1）光伏行业发展现状及规划</w:t>
      </w:r>
      <w:r>
        <w:rPr>
          <w:rFonts w:hint="eastAsia"/>
        </w:rPr>
        <w:br/>
      </w:r>
      <w:r>
        <w:rPr>
          <w:rFonts w:hint="eastAsia"/>
        </w:rPr>
        <w:t>　　　　2）多晶硅行业发展现状</w:t>
      </w:r>
      <w:r>
        <w:rPr>
          <w:rFonts w:hint="eastAsia"/>
        </w:rPr>
        <w:br/>
      </w:r>
      <w:r>
        <w:rPr>
          <w:rFonts w:hint="eastAsia"/>
        </w:rPr>
        <w:t>　　　　3）多晶硅技术水平分析</w:t>
      </w:r>
      <w:r>
        <w:rPr>
          <w:rFonts w:hint="eastAsia"/>
        </w:rPr>
        <w:br/>
      </w:r>
      <w:r>
        <w:rPr>
          <w:rFonts w:hint="eastAsia"/>
        </w:rPr>
        <w:t>　　　　4）多晶硅技术改造计划</w:t>
      </w:r>
      <w:r>
        <w:rPr>
          <w:rFonts w:hint="eastAsia"/>
        </w:rPr>
        <w:br/>
      </w:r>
      <w:r>
        <w:rPr>
          <w:rFonts w:hint="eastAsia"/>
        </w:rPr>
        <w:t>　　　　（2）电加热器在多晶硅行业的应用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（3）多晶硅领域电加热器需求因素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（4）多晶硅领域电加热器需求前景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4.3.3 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（3）天然气、石油开采及管道输送领域电加热器竞争格局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4.3.4 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（3）石化领域电加热器需求前景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4.3.5 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（2）核电工业对电加热器的需求分析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（3）船舶工业对电加热器的需求分析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4.4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4.4.1 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（3）轨道客车行业电加热器需求前景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4.4.2 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（1）电动汽车行业发展现状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（3）电动汽车行业电加热器需求前景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4.5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4.5.1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（1）较好的宏观环境</w:t>
      </w:r>
      <w:r>
        <w:rPr>
          <w:rFonts w:hint="eastAsia"/>
        </w:rPr>
        <w:br/>
      </w:r>
      <w:r>
        <w:rPr>
          <w:rFonts w:hint="eastAsia"/>
        </w:rPr>
        <w:t>　　　　（2）节能减排的推动</w:t>
      </w:r>
      <w:r>
        <w:rPr>
          <w:rFonts w:hint="eastAsia"/>
        </w:rPr>
        <w:br/>
      </w:r>
      <w:r>
        <w:rPr>
          <w:rFonts w:hint="eastAsia"/>
        </w:rPr>
        <w:t>　　　　（3）技术水平的进步</w:t>
      </w:r>
      <w:r>
        <w:rPr>
          <w:rFonts w:hint="eastAsia"/>
        </w:rPr>
        <w:br/>
      </w:r>
      <w:r>
        <w:rPr>
          <w:rFonts w:hint="eastAsia"/>
        </w:rPr>
        <w:t>　　　　（4）应用领域不断扩展</w:t>
      </w:r>
      <w:r>
        <w:rPr>
          <w:rFonts w:hint="eastAsia"/>
        </w:rPr>
        <w:br/>
      </w:r>
      <w:r>
        <w:rPr>
          <w:rFonts w:hint="eastAsia"/>
        </w:rPr>
        <w:t>　　　　4.5.2 “十四五”行业前景预测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5.1 行业投资机会分析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（1）高端工业用电伴热产品</w:t>
      </w:r>
      <w:r>
        <w:rPr>
          <w:rFonts w:hint="eastAsia"/>
        </w:rPr>
        <w:br/>
      </w:r>
      <w:r>
        <w:rPr>
          <w:rFonts w:hint="eastAsia"/>
        </w:rPr>
        <w:t>　　　　（2）轨道交通客车用电加热器系列</w:t>
      </w:r>
      <w:r>
        <w:rPr>
          <w:rFonts w:hint="eastAsia"/>
        </w:rPr>
        <w:br/>
      </w:r>
      <w:r>
        <w:rPr>
          <w:rFonts w:hint="eastAsia"/>
        </w:rPr>
        <w:t>　　　　（3）电动车PTC电加热器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行业政策风险分析</w:t>
      </w:r>
      <w:r>
        <w:rPr>
          <w:rFonts w:hint="eastAsia"/>
        </w:rPr>
        <w:br/>
      </w:r>
      <w:r>
        <w:rPr>
          <w:rFonts w:hint="eastAsia"/>
        </w:rPr>
        <w:t>　　　　5.3.2 行业技术风险分析</w:t>
      </w:r>
      <w:r>
        <w:rPr>
          <w:rFonts w:hint="eastAsia"/>
        </w:rPr>
        <w:br/>
      </w:r>
      <w:r>
        <w:rPr>
          <w:rFonts w:hint="eastAsia"/>
        </w:rPr>
        <w:t>　　　　5.3.3 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5.3.4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5.3.5 行业其他风险分析</w:t>
      </w:r>
      <w:r>
        <w:rPr>
          <w:rFonts w:hint="eastAsia"/>
        </w:rPr>
        <w:br/>
      </w:r>
      <w:r>
        <w:rPr>
          <w:rFonts w:hint="eastAsia"/>
        </w:rPr>
        <w:t>　　5.4 行业投资动向及建议</w:t>
      </w:r>
      <w:r>
        <w:rPr>
          <w:rFonts w:hint="eastAsia"/>
        </w:rPr>
        <w:br/>
      </w:r>
      <w:r>
        <w:rPr>
          <w:rFonts w:hint="eastAsia"/>
        </w:rPr>
        <w:t>　　　　5.4.1 行业投资动向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CLIS指标显示经济处于下滑趋势</w:t>
      </w:r>
      <w:r>
        <w:rPr>
          <w:rFonts w:hint="eastAsia"/>
        </w:rPr>
        <w:br/>
      </w:r>
      <w:r>
        <w:rPr>
          <w:rFonts w:hint="eastAsia"/>
        </w:rPr>
        <w:t>　　图表 2 CLIS指标长期走势图</w:t>
      </w:r>
      <w:r>
        <w:rPr>
          <w:rFonts w:hint="eastAsia"/>
        </w:rPr>
        <w:br/>
      </w:r>
      <w:r>
        <w:rPr>
          <w:rFonts w:hint="eastAsia"/>
        </w:rPr>
        <w:t>　　图表 3 2023年大宗商品表现惨淡（%）</w:t>
      </w:r>
      <w:r>
        <w:rPr>
          <w:rFonts w:hint="eastAsia"/>
        </w:rPr>
        <w:br/>
      </w:r>
      <w:r>
        <w:rPr>
          <w:rFonts w:hint="eastAsia"/>
        </w:rPr>
        <w:t>　　图表 4 2023年发达国家的故事涨跌幅对比图</w:t>
      </w:r>
      <w:r>
        <w:rPr>
          <w:rFonts w:hint="eastAsia"/>
        </w:rPr>
        <w:br/>
      </w:r>
      <w:r>
        <w:rPr>
          <w:rFonts w:hint="eastAsia"/>
        </w:rPr>
        <w:t>　　图表 5 2023年发展中国家的股市涨跌幅度对比图</w:t>
      </w:r>
      <w:r>
        <w:rPr>
          <w:rFonts w:hint="eastAsia"/>
        </w:rPr>
        <w:br/>
      </w:r>
      <w:r>
        <w:rPr>
          <w:rFonts w:hint="eastAsia"/>
        </w:rPr>
        <w:t>　　图表 6 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2023-2029年中国CPI、PPI走势图</w:t>
      </w:r>
      <w:r>
        <w:rPr>
          <w:rFonts w:hint="eastAsia"/>
        </w:rPr>
        <w:br/>
      </w:r>
      <w:r>
        <w:rPr>
          <w:rFonts w:hint="eastAsia"/>
        </w:rPr>
        <w:t>　　图表 8 2023-2029年全部工业增加值及其增长速度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2023-2029年全社会固定资产投资及其增长速度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2023-2029年建筑业增加值及其增长速度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2023-2029年社会消费品零售总额及其增长速度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2023-2029年货物进出口总额</w:t>
      </w:r>
      <w:r>
        <w:rPr>
          <w:rFonts w:hint="eastAsia"/>
        </w:rPr>
        <w:br/>
      </w:r>
      <w:r>
        <w:rPr>
          <w:rFonts w:hint="eastAsia"/>
        </w:rPr>
        <w:t>　　图表 13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电加热器行业产业链模型图</w:t>
      </w:r>
      <w:r>
        <w:rPr>
          <w:rFonts w:hint="eastAsia"/>
        </w:rPr>
        <w:br/>
      </w:r>
      <w:r>
        <w:rPr>
          <w:rFonts w:hint="eastAsia"/>
        </w:rPr>
        <w:t>　　图表 15 中国不锈钢行业发展的5个阶段分析</w:t>
      </w:r>
      <w:r>
        <w:rPr>
          <w:rFonts w:hint="eastAsia"/>
        </w:rPr>
        <w:br/>
      </w:r>
      <w:r>
        <w:rPr>
          <w:rFonts w:hint="eastAsia"/>
        </w:rPr>
        <w:t>　　图表 16 2023-2029年中国不锈钢产量变化趋势图</w:t>
      </w:r>
      <w:r>
        <w:rPr>
          <w:rFonts w:hint="eastAsia"/>
        </w:rPr>
        <w:br/>
      </w:r>
      <w:r>
        <w:rPr>
          <w:rFonts w:hint="eastAsia"/>
        </w:rPr>
        <w:t>　　图表 17 2023年日上海不锈钢市场价格行情</w:t>
      </w:r>
      <w:r>
        <w:rPr>
          <w:rFonts w:hint="eastAsia"/>
        </w:rPr>
        <w:br/>
      </w:r>
      <w:r>
        <w:rPr>
          <w:rFonts w:hint="eastAsia"/>
        </w:rPr>
        <w:t>　　图表 18 2018-2023年塑料行业热门词搜索排行</w:t>
      </w:r>
      <w:r>
        <w:rPr>
          <w:rFonts w:hint="eastAsia"/>
        </w:rPr>
        <w:br/>
      </w:r>
      <w:r>
        <w:rPr>
          <w:rFonts w:hint="eastAsia"/>
        </w:rPr>
        <w:t>　　图表 19 2018-2023年塑料行业求购信息前三甲</w:t>
      </w:r>
      <w:r>
        <w:rPr>
          <w:rFonts w:hint="eastAsia"/>
        </w:rPr>
        <w:br/>
      </w:r>
      <w:r>
        <w:rPr>
          <w:rFonts w:hint="eastAsia"/>
        </w:rPr>
        <w:t>　　图表 20 2018-2023年塑料行业求购信息排行</w:t>
      </w:r>
      <w:r>
        <w:rPr>
          <w:rFonts w:hint="eastAsia"/>
        </w:rPr>
        <w:br/>
      </w:r>
      <w:r>
        <w:rPr>
          <w:rFonts w:hint="eastAsia"/>
        </w:rPr>
        <w:t>　　图表 21 2023-2029年我国电加热设备出口数量情况分析</w:t>
      </w:r>
      <w:r>
        <w:rPr>
          <w:rFonts w:hint="eastAsia"/>
        </w:rPr>
        <w:br/>
      </w:r>
      <w:r>
        <w:rPr>
          <w:rFonts w:hint="eastAsia"/>
        </w:rPr>
        <w:t>　　图表 22 2023-2029年我国电加热设备出口数量变化趋势图</w:t>
      </w:r>
      <w:r>
        <w:rPr>
          <w:rFonts w:hint="eastAsia"/>
        </w:rPr>
        <w:br/>
      </w:r>
      <w:r>
        <w:rPr>
          <w:rFonts w:hint="eastAsia"/>
        </w:rPr>
        <w:t>　　图表 23 2023-2029年我国电加热设备出口金额情况分析</w:t>
      </w:r>
      <w:r>
        <w:rPr>
          <w:rFonts w:hint="eastAsia"/>
        </w:rPr>
        <w:br/>
      </w:r>
      <w:r>
        <w:rPr>
          <w:rFonts w:hint="eastAsia"/>
        </w:rPr>
        <w:t>　　图表 24 2023-2029年我国电加热设备出口金额变化趋势图</w:t>
      </w:r>
      <w:r>
        <w:rPr>
          <w:rFonts w:hint="eastAsia"/>
        </w:rPr>
        <w:br/>
      </w:r>
      <w:r>
        <w:rPr>
          <w:rFonts w:hint="eastAsia"/>
        </w:rPr>
        <w:t>　　图表 25 2023年我国电加热设备出口整体情况分析</w:t>
      </w:r>
      <w:r>
        <w:rPr>
          <w:rFonts w:hint="eastAsia"/>
        </w:rPr>
        <w:br/>
      </w:r>
      <w:r>
        <w:rPr>
          <w:rFonts w:hint="eastAsia"/>
        </w:rPr>
        <w:t>　　图表 26 2023-2029年我国电加热设备进口数量情况分析</w:t>
      </w:r>
      <w:r>
        <w:rPr>
          <w:rFonts w:hint="eastAsia"/>
        </w:rPr>
        <w:br/>
      </w:r>
      <w:r>
        <w:rPr>
          <w:rFonts w:hint="eastAsia"/>
        </w:rPr>
        <w:t>　　图表 27 2023-2029年我国电加热设备进口数量变化趋势图</w:t>
      </w:r>
      <w:r>
        <w:rPr>
          <w:rFonts w:hint="eastAsia"/>
        </w:rPr>
        <w:br/>
      </w:r>
      <w:r>
        <w:rPr>
          <w:rFonts w:hint="eastAsia"/>
        </w:rPr>
        <w:t>　　图表 28 2023-2029年我国电加热设备进口金额情况分析</w:t>
      </w:r>
      <w:r>
        <w:rPr>
          <w:rFonts w:hint="eastAsia"/>
        </w:rPr>
        <w:br/>
      </w:r>
      <w:r>
        <w:rPr>
          <w:rFonts w:hint="eastAsia"/>
        </w:rPr>
        <w:t>　　图表 29 2023-2029年我国电加热设备进口金额变化趋势图</w:t>
      </w:r>
      <w:r>
        <w:rPr>
          <w:rFonts w:hint="eastAsia"/>
        </w:rPr>
        <w:br/>
      </w:r>
      <w:r>
        <w:rPr>
          <w:rFonts w:hint="eastAsia"/>
        </w:rPr>
        <w:t>　　图表 30 2023年我国电加热设备进口整体情况分析</w:t>
      </w:r>
      <w:r>
        <w:rPr>
          <w:rFonts w:hint="eastAsia"/>
        </w:rPr>
        <w:br/>
      </w:r>
      <w:r>
        <w:rPr>
          <w:rFonts w:hint="eastAsia"/>
        </w:rPr>
        <w:t>　　图表 31 电加热器行业领先企业生产规模排名</w:t>
      </w:r>
      <w:r>
        <w:rPr>
          <w:rFonts w:hint="eastAsia"/>
        </w:rPr>
        <w:br/>
      </w:r>
      <w:r>
        <w:rPr>
          <w:rFonts w:hint="eastAsia"/>
        </w:rPr>
        <w:t>　　图表 32 电加热器行业领先企业销售规模排名</w:t>
      </w:r>
      <w:r>
        <w:rPr>
          <w:rFonts w:hint="eastAsia"/>
        </w:rPr>
        <w:br/>
      </w:r>
      <w:r>
        <w:rPr>
          <w:rFonts w:hint="eastAsia"/>
        </w:rPr>
        <w:t>　　图表 33 电加热器行业领先企业利润总额排名</w:t>
      </w:r>
      <w:r>
        <w:rPr>
          <w:rFonts w:hint="eastAsia"/>
        </w:rPr>
        <w:br/>
      </w:r>
      <w:r>
        <w:rPr>
          <w:rFonts w:hint="eastAsia"/>
        </w:rPr>
        <w:t>　　图表 34 电加热器行业领先企业综合竞争力排名</w:t>
      </w:r>
      <w:r>
        <w:rPr>
          <w:rFonts w:hint="eastAsia"/>
        </w:rPr>
        <w:br/>
      </w:r>
      <w:r>
        <w:rPr>
          <w:rFonts w:hint="eastAsia"/>
        </w:rPr>
        <w:t>　　图表 35 镇江东方电热科技股份有限公司组织架构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36 2023-2029年镇江东方电热科技股份有限公司主要经济指标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37 2023年镇江东方电热科技股份有限公司主要经济指标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38 2023-2029年镇江东方电热科技股份有限公司盈利能力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39 2023-2029年镇江东方电热科技股份有限公司运营能力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40 2023-2029年镇江东方电热科技股份有限公司偿债能力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41 2023-2029年镇江东方电热科技股份有限公司发展能力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42 2023-2029年中日电热（厦门）有限公司产销情况</w:t>
      </w:r>
      <w:r>
        <w:rPr>
          <w:rFonts w:hint="eastAsia"/>
        </w:rPr>
        <w:br/>
      </w:r>
      <w:r>
        <w:rPr>
          <w:rFonts w:hint="eastAsia"/>
        </w:rPr>
        <w:t>　　图表 43 2023-2029年中日电热（厦门）有限公司盈利情况</w:t>
      </w:r>
      <w:r>
        <w:rPr>
          <w:rFonts w:hint="eastAsia"/>
        </w:rPr>
        <w:br/>
      </w:r>
      <w:r>
        <w:rPr>
          <w:rFonts w:hint="eastAsia"/>
        </w:rPr>
        <w:t>　　图表 44 2023-2029年中日电热（厦门）有限公司运营指标</w:t>
      </w:r>
      <w:r>
        <w:rPr>
          <w:rFonts w:hint="eastAsia"/>
        </w:rPr>
        <w:br/>
      </w:r>
      <w:r>
        <w:rPr>
          <w:rFonts w:hint="eastAsia"/>
        </w:rPr>
        <w:t>　　图表 45 2023-2029年中日电热（厦门）有限公司偿债能力指标</w:t>
      </w:r>
      <w:r>
        <w:rPr>
          <w:rFonts w:hint="eastAsia"/>
        </w:rPr>
        <w:br/>
      </w:r>
      <w:r>
        <w:rPr>
          <w:rFonts w:hint="eastAsia"/>
        </w:rPr>
        <w:t>　　图表 46 2023-2029年中日电热（厦门）有限公司发展情况</w:t>
      </w:r>
      <w:r>
        <w:rPr>
          <w:rFonts w:hint="eastAsia"/>
        </w:rPr>
        <w:br/>
      </w:r>
      <w:r>
        <w:rPr>
          <w:rFonts w:hint="eastAsia"/>
        </w:rPr>
        <w:t>　　图表 47 天万电热电器有限公司基本资料</w:t>
      </w:r>
      <w:r>
        <w:rPr>
          <w:rFonts w:hint="eastAsia"/>
        </w:rPr>
        <w:br/>
      </w:r>
      <w:r>
        <w:rPr>
          <w:rFonts w:hint="eastAsia"/>
        </w:rPr>
        <w:t>　　图表 48 2023-2029年佛山市天万电热电器有限公司产销情况</w:t>
      </w:r>
      <w:r>
        <w:rPr>
          <w:rFonts w:hint="eastAsia"/>
        </w:rPr>
        <w:br/>
      </w:r>
      <w:r>
        <w:rPr>
          <w:rFonts w:hint="eastAsia"/>
        </w:rPr>
        <w:t>　　图表 49 2023-2029年佛山市天万电热电器有限公司盈利情况</w:t>
      </w:r>
      <w:r>
        <w:rPr>
          <w:rFonts w:hint="eastAsia"/>
        </w:rPr>
        <w:br/>
      </w:r>
      <w:r>
        <w:rPr>
          <w:rFonts w:hint="eastAsia"/>
        </w:rPr>
        <w:t>　　图表 50 2023-2029年佛山市天万电热电器有限公司运营指标</w:t>
      </w:r>
      <w:r>
        <w:rPr>
          <w:rFonts w:hint="eastAsia"/>
        </w:rPr>
        <w:br/>
      </w:r>
      <w:r>
        <w:rPr>
          <w:rFonts w:hint="eastAsia"/>
        </w:rPr>
        <w:t>　　图表 51 2023-2029年佛山市天万电热电器有限公司偿债能力指标</w:t>
      </w:r>
      <w:r>
        <w:rPr>
          <w:rFonts w:hint="eastAsia"/>
        </w:rPr>
        <w:br/>
      </w:r>
      <w:r>
        <w:rPr>
          <w:rFonts w:hint="eastAsia"/>
        </w:rPr>
        <w:t>　　图表 52 2023-2029年佛山市天万电热电器有限公司发展情况</w:t>
      </w:r>
      <w:r>
        <w:rPr>
          <w:rFonts w:hint="eastAsia"/>
        </w:rPr>
        <w:br/>
      </w:r>
      <w:r>
        <w:rPr>
          <w:rFonts w:hint="eastAsia"/>
        </w:rPr>
        <w:t>　　图表 53 杭州佐帕斯工业有限公司基本资料</w:t>
      </w:r>
      <w:r>
        <w:rPr>
          <w:rFonts w:hint="eastAsia"/>
        </w:rPr>
        <w:br/>
      </w:r>
      <w:r>
        <w:rPr>
          <w:rFonts w:hint="eastAsia"/>
        </w:rPr>
        <w:t>　　图表 54 2023-2029年杭州佐帕斯工业有限公司产销情况</w:t>
      </w:r>
      <w:r>
        <w:rPr>
          <w:rFonts w:hint="eastAsia"/>
        </w:rPr>
        <w:br/>
      </w:r>
      <w:r>
        <w:rPr>
          <w:rFonts w:hint="eastAsia"/>
        </w:rPr>
        <w:t>　　图表 55 2023-2029年杭州佐帕斯工业有限公司盈利情况</w:t>
      </w:r>
      <w:r>
        <w:rPr>
          <w:rFonts w:hint="eastAsia"/>
        </w:rPr>
        <w:br/>
      </w:r>
      <w:r>
        <w:rPr>
          <w:rFonts w:hint="eastAsia"/>
        </w:rPr>
        <w:t>　　图表 56 2023-2029年杭州佐帕斯工业有限公司运营指标</w:t>
      </w:r>
      <w:r>
        <w:rPr>
          <w:rFonts w:hint="eastAsia"/>
        </w:rPr>
        <w:br/>
      </w:r>
      <w:r>
        <w:rPr>
          <w:rFonts w:hint="eastAsia"/>
        </w:rPr>
        <w:t>　　图表 57 2023-2029年杭州佐帕斯工业有限公司偿债能力指标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58 2023-2029年杭州佐帕斯工业有限公司发展情况</w:t>
      </w:r>
      <w:r>
        <w:rPr>
          <w:rFonts w:hint="eastAsia"/>
        </w:rPr>
        <w:br/>
      </w:r>
      <w:r>
        <w:rPr>
          <w:rFonts w:hint="eastAsia"/>
        </w:rPr>
        <w:t>　　图表 59 杭州河合电器股份有限公司基本资料</w:t>
      </w:r>
      <w:r>
        <w:rPr>
          <w:rFonts w:hint="eastAsia"/>
        </w:rPr>
        <w:br/>
      </w:r>
      <w:r>
        <w:rPr>
          <w:rFonts w:hint="eastAsia"/>
        </w:rPr>
        <w:t>　　图表 60 KAWAI历年获得的认定与专利</w:t>
      </w:r>
      <w:r>
        <w:rPr>
          <w:rFonts w:hint="eastAsia"/>
        </w:rPr>
        <w:br/>
      </w:r>
      <w:r>
        <w:rPr>
          <w:rFonts w:hint="eastAsia"/>
        </w:rPr>
        <w:t>　　图表 61 杭州河合电器股份有限公司主要客户</w:t>
      </w:r>
      <w:r>
        <w:rPr>
          <w:rFonts w:hint="eastAsia"/>
        </w:rPr>
        <w:br/>
      </w:r>
      <w:r>
        <w:rPr>
          <w:rFonts w:hint="eastAsia"/>
        </w:rPr>
        <w:t>　　图表 62 2023-2029年杭州河合电器股份有限公司产销情况</w:t>
      </w:r>
      <w:r>
        <w:rPr>
          <w:rFonts w:hint="eastAsia"/>
        </w:rPr>
        <w:br/>
      </w:r>
      <w:r>
        <w:rPr>
          <w:rFonts w:hint="eastAsia"/>
        </w:rPr>
        <w:t>　　图表 63 2023-2029年杭州河合电器股份有限公司盈利情况</w:t>
      </w:r>
      <w:r>
        <w:rPr>
          <w:rFonts w:hint="eastAsia"/>
        </w:rPr>
        <w:br/>
      </w:r>
      <w:r>
        <w:rPr>
          <w:rFonts w:hint="eastAsia"/>
        </w:rPr>
        <w:t>　　图表 64 2023-2029年杭州河合电器股份有限公司运营指标</w:t>
      </w:r>
      <w:r>
        <w:rPr>
          <w:rFonts w:hint="eastAsia"/>
        </w:rPr>
        <w:br/>
      </w:r>
      <w:r>
        <w:rPr>
          <w:rFonts w:hint="eastAsia"/>
        </w:rPr>
        <w:t>　　图表 65 2023-2029年杭州河合电器股份有限公司偿债能力指标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66 2023-2029年杭州河合电器股份有限公司发展情况</w:t>
      </w:r>
      <w:r>
        <w:rPr>
          <w:rFonts w:hint="eastAsia"/>
        </w:rPr>
        <w:br/>
      </w:r>
      <w:r>
        <w:rPr>
          <w:rFonts w:hint="eastAsia"/>
        </w:rPr>
        <w:t>　　图表 67 电加热器的不同应用领域</w:t>
      </w:r>
      <w:r>
        <w:rPr>
          <w:rFonts w:hint="eastAsia"/>
        </w:rPr>
        <w:br/>
      </w:r>
      <w:r>
        <w:rPr>
          <w:rFonts w:hint="eastAsia"/>
        </w:rPr>
        <w:t>　　图表 68 民用电加热器主要应用领域</w:t>
      </w:r>
      <w:r>
        <w:rPr>
          <w:rFonts w:hint="eastAsia"/>
        </w:rPr>
        <w:br/>
      </w:r>
      <w:r>
        <w:rPr>
          <w:rFonts w:hint="eastAsia"/>
        </w:rPr>
        <w:t>　　图表 69 各年度空调销量</w:t>
      </w:r>
      <w:r>
        <w:rPr>
          <w:rFonts w:hint="eastAsia"/>
        </w:rPr>
        <w:br/>
      </w:r>
      <w:r>
        <w:rPr>
          <w:rFonts w:hint="eastAsia"/>
        </w:rPr>
        <w:t>　　图表 70 空调能效比三级分类标准</w:t>
      </w:r>
      <w:r>
        <w:rPr>
          <w:rFonts w:hint="eastAsia"/>
        </w:rPr>
        <w:br/>
      </w:r>
      <w:r>
        <w:rPr>
          <w:rFonts w:hint="eastAsia"/>
        </w:rPr>
        <w:t>　　图表 71 除霜电加热器在冷链中的应用</w:t>
      </w:r>
      <w:r>
        <w:rPr>
          <w:rFonts w:hint="eastAsia"/>
        </w:rPr>
        <w:br/>
      </w:r>
      <w:r>
        <w:rPr>
          <w:rFonts w:hint="eastAsia"/>
        </w:rPr>
        <w:t>　　图表 72 工业电加热器的主要应用领域</w:t>
      </w:r>
      <w:r>
        <w:rPr>
          <w:rFonts w:hint="eastAsia"/>
        </w:rPr>
        <w:br/>
      </w:r>
      <w:r>
        <w:rPr>
          <w:rFonts w:hint="eastAsia"/>
        </w:rPr>
        <w:t>　　图表 73 2023年多晶硅生产成本构成</w:t>
      </w:r>
      <w:r>
        <w:rPr>
          <w:rFonts w:hint="eastAsia"/>
        </w:rPr>
        <w:br/>
      </w:r>
      <w:r>
        <w:rPr>
          <w:rFonts w:hint="eastAsia"/>
        </w:rPr>
        <w:t>　　图表 74 热氢化工艺和冷氢化工艺比较</w:t>
      </w:r>
      <w:r>
        <w:rPr>
          <w:rFonts w:hint="eastAsia"/>
        </w:rPr>
        <w:br/>
      </w:r>
      <w:r>
        <w:rPr>
          <w:rFonts w:hint="eastAsia"/>
        </w:rPr>
        <w:t>　　图表 75 我国多晶硅生产企业产能及冷氢化改造计划</w:t>
      </w:r>
      <w:r>
        <w:rPr>
          <w:rFonts w:hint="eastAsia"/>
        </w:rPr>
        <w:br/>
      </w:r>
      <w:r>
        <w:rPr>
          <w:rFonts w:hint="eastAsia"/>
        </w:rPr>
        <w:t>　　图表 76 历年天然气产量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c4f0ebf3c4dde" w:history="1">
        <w:r>
          <w:rPr>
            <w:rStyle w:val="Hyperlink"/>
          </w:rPr>
          <w:t>中国电加热器行业现状调研分析及发展趋势预测报告（2023年版）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c4f0ebf3c4dde" w:history="1">
        <w:r>
          <w:rPr>
            <w:rStyle w:val="Hyperlink"/>
          </w:rPr>
          <w:t>https://www.20087.com/M_QiTa/03/DianJiaReQiDeFaZhanQianJing.html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8e7746fc4734" w:history="1">
      <w:r>
        <w:rPr>
          <w:rStyle w:val="Hyperlink"/>
        </w:rPr>
        <w:t>中国电加热器行业现状调研分析及发展趋势预测报告（2023年版）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DianJiaReQiDeFaZhanQianJing.html" TargetMode="External" Id="Rb05c4f0ebf3c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DianJiaReQiDeFaZhanQianJing.html" TargetMode="External" Id="R0fe28e7746f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2023-04-20T07:50:00Z</dcterms:created>
  <dcterms:modified xsi:type="dcterms:W3CDTF">2023-04-20T08:50:00Z</dcterms:modified>
  <dc:subject>中国电加热器行业现状调研分析及发展趋势预测报告（2023年版）</dc:subject>
  <dc:title>中国电加热器行业现状调研分析及发展趋势预测报告（2023年版）</dc:title>
  <cp:keywords>中国电加热器行业现状调研分析及发展趋势预测报告（2023年版）</cp:keywords>
  <dc:description>中国电加热器行业现状调研分析及发展趋势预测报告（2023年版）</dc:description>
</cp:coreProperties>
</file>