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7f12a0a34854" w:history="1">
              <w:r>
                <w:rPr>
                  <w:rStyle w:val="Hyperlink"/>
                </w:rPr>
                <w:t>2023-2029年中国翻译市场深度调研与发展趋势分析报告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7f12a0a34854" w:history="1">
              <w:r>
                <w:rPr>
                  <w:rStyle w:val="Hyperlink"/>
                </w:rPr>
                <w:t>2023-2029年中国翻译市场深度调研与发展趋势分析报告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97f12a0a34854" w:history="1">
                <w:r>
                  <w:rPr>
                    <w:rStyle w:val="Hyperlink"/>
                  </w:rPr>
                  <w:t>https://www.20087.com/3/50/FanYiWeiLaiFaZhanQuShi.html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是指将一种语言的文字或口语转换为另一种语言的过程。随着全球化的发展和文化交流的增多，翻译服务的需求日益增长。目前，翻译服务不仅涵盖了笔译、口译等多种形式，还在翻译质量和效率方面有了显著提升。此外，随着人工智能技术的进步，机器翻译已经成为翻译服务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翻译服务将更加注重个性化和专业化。随着人工智能和自然语言处理技术的成熟，机器翻译将更加精准和自然，能够更好地满足不同领域的需求。同时，随着行业细分市场的出现，翻译服务将更加注重专业领域知识的积累和运用，如法律、医学等领域的翻译将更加专业化。此外，随着远程工作的普及，翻译服务将更加灵活，支持更多的远程合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97f12a0a34854" w:history="1">
        <w:r>
          <w:rPr>
            <w:rStyle w:val="Hyperlink"/>
          </w:rPr>
          <w:t>2023-2029年中国翻译市场深度调研与发展趋势分析报告</w:t>
        </w:r>
      </w:hyperlink>
      <w:r>
        <w:rPr>
          <w:rFonts w:hint="eastAsia"/>
        </w:rPr>
        <w:t>》全面分析了翻译行业的现状，深入探讨了翻译市场需求、市场规模及价格波动。翻译报告探讨了产业链关键环节，并对翻译各细分市场进行了研究。同时，基于权威数据和专业分析，科学预测了翻译市场前景与发展趋势。此外，还评估了翻译重点企业的经营状况，包括品牌影响力、市场集中度以及竞争格局，并审慎剖析了潜在风险与机遇。翻译报告以其专业性、科学性和权威性，成为翻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（1）国内经济运行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（1）市场份额分布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全球语言服务市场趋势</w:t>
      </w:r>
      <w:r>
        <w:rPr>
          <w:rFonts w:hint="eastAsia"/>
        </w:rPr>
        <w:br/>
      </w:r>
      <w:r>
        <w:rPr>
          <w:rFonts w:hint="eastAsia"/>
        </w:rPr>
        <w:t>　　2.2 主要地区语言服务市场分析</w:t>
      </w:r>
      <w:r>
        <w:rPr>
          <w:rFonts w:hint="eastAsia"/>
        </w:rPr>
        <w:br/>
      </w:r>
      <w:r>
        <w:rPr>
          <w:rFonts w:hint="eastAsia"/>
        </w:rPr>
        <w:t>　　　　2.2.1 北美语言服务市场分析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2.2.2 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2.2.3 西欧语言服务市场分析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2.2.4 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2.2.5 东欧语言服务市场分析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2.2.6 亚洲语言服务市场分析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2.2.7 拉美语言服务市场分析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2.2.8 非洲语言服务市场分析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2.2.9 大洋洲语言服务市场分析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（2））企业主要客户分析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（5）transperfect企业经营情况分析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（5）企业全球化策略分析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（1）奥运会语言服务情况</w:t>
      </w:r>
      <w:r>
        <w:rPr>
          <w:rFonts w:hint="eastAsia"/>
        </w:rPr>
        <w:br/>
      </w:r>
      <w:r>
        <w:rPr>
          <w:rFonts w:hint="eastAsia"/>
        </w:rPr>
        <w:t>　　　　（2）世博会语言服务情况</w:t>
      </w:r>
      <w:r>
        <w:rPr>
          <w:rFonts w:hint="eastAsia"/>
        </w:rPr>
        <w:br/>
      </w:r>
      <w:r>
        <w:rPr>
          <w:rFonts w:hint="eastAsia"/>
        </w:rPr>
        <w:t>　　　　（3）亚运会语言服务情况</w:t>
      </w:r>
      <w:r>
        <w:rPr>
          <w:rFonts w:hint="eastAsia"/>
        </w:rPr>
        <w:br/>
      </w:r>
      <w:r>
        <w:rPr>
          <w:rFonts w:hint="eastAsia"/>
        </w:rPr>
        <w:t>　　　　（4）大运会语言服务情况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　　（1）“融ronease”简介</w:t>
      </w:r>
      <w:r>
        <w:rPr>
          <w:rFonts w:hint="eastAsia"/>
        </w:rPr>
        <w:br/>
      </w:r>
      <w:r>
        <w:rPr>
          <w:rFonts w:hint="eastAsia"/>
        </w:rPr>
        <w:t>　　　　（2）“融ronease”服务领域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（2）市场消费特点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（2）基地规划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（5）行业内部企业的竞争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4.1.3 语言培训行业竞争态势分析</w:t>
      </w:r>
      <w:r>
        <w:rPr>
          <w:rFonts w:hint="eastAsia"/>
        </w:rPr>
        <w:br/>
      </w:r>
      <w:r>
        <w:rPr>
          <w:rFonts w:hint="eastAsia"/>
        </w:rPr>
        <w:t>　　　　（1）行业所处阶段分析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（1）rws简介</w:t>
      </w:r>
      <w:r>
        <w:rPr>
          <w:rFonts w:hint="eastAsia"/>
        </w:rPr>
        <w:br/>
      </w:r>
      <w:r>
        <w:rPr>
          <w:rFonts w:hint="eastAsia"/>
        </w:rPr>
        <w:t>　　　　（2）国内布局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　　（1）welocalize简介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　　（1）translationworkspace</w:t>
      </w:r>
      <w:r>
        <w:rPr>
          <w:rFonts w:hint="eastAsia"/>
        </w:rPr>
        <w:br/>
      </w:r>
      <w:r>
        <w:rPr>
          <w:rFonts w:hint="eastAsia"/>
        </w:rPr>
        <w:t>　　　　（2）元培的多语言服务平台</w:t>
      </w:r>
      <w:r>
        <w:rPr>
          <w:rFonts w:hint="eastAsia"/>
        </w:rPr>
        <w:br/>
      </w:r>
      <w:r>
        <w:rPr>
          <w:rFonts w:hint="eastAsia"/>
        </w:rPr>
        <w:t>　　　　（3）传神的云翻译服务平台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（1）众包翻译（crowdsourcing）</w:t>
      </w:r>
      <w:r>
        <w:rPr>
          <w:rFonts w:hint="eastAsia"/>
        </w:rPr>
        <w:br/>
      </w:r>
      <w:r>
        <w:rPr>
          <w:rFonts w:hint="eastAsia"/>
        </w:rPr>
        <w:t>　　　　（2）译后编辑服务（post-editing）</w:t>
      </w:r>
      <w:r>
        <w:rPr>
          <w:rFonts w:hint="eastAsia"/>
        </w:rPr>
        <w:br/>
      </w:r>
      <w:r>
        <w:rPr>
          <w:rFonts w:hint="eastAsia"/>
        </w:rPr>
        <w:t>　　　　（3）口译服务模式创新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（1）翻译机构数量多规模小</w:t>
      </w:r>
      <w:r>
        <w:rPr>
          <w:rFonts w:hint="eastAsia"/>
        </w:rPr>
        <w:br/>
      </w:r>
      <w:r>
        <w:rPr>
          <w:rFonts w:hint="eastAsia"/>
        </w:rPr>
        <w:t>　　　　（2）翻译语种多而不精翻译领域广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（3）翻译行业出现衍生业务但普及范围窄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（4）翻译手段不断更新但仍以传统手段为主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（2）管理团队状况</w:t>
      </w:r>
      <w:r>
        <w:rPr>
          <w:rFonts w:hint="eastAsia"/>
        </w:rPr>
        <w:br/>
      </w:r>
      <w:r>
        <w:rPr>
          <w:rFonts w:hint="eastAsia"/>
        </w:rPr>
        <w:t>　　　　（3）翻译业务情况</w:t>
      </w:r>
      <w:r>
        <w:rPr>
          <w:rFonts w:hint="eastAsia"/>
        </w:rPr>
        <w:br/>
      </w:r>
      <w:r>
        <w:rPr>
          <w:rFonts w:hint="eastAsia"/>
        </w:rPr>
        <w:t>　　　　（4）连锁经营情况</w:t>
      </w:r>
      <w:r>
        <w:rPr>
          <w:rFonts w:hint="eastAsia"/>
        </w:rPr>
        <w:br/>
      </w:r>
      <w:r>
        <w:rPr>
          <w:rFonts w:hint="eastAsia"/>
        </w:rPr>
        <w:t>　　　　（5）互联网在生产过程中的作用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（6）售后服务管理</w:t>
      </w:r>
      <w:r>
        <w:rPr>
          <w:rFonts w:hint="eastAsia"/>
        </w:rPr>
        <w:br/>
      </w:r>
      <w:r>
        <w:rPr>
          <w:rFonts w:hint="eastAsia"/>
        </w:rPr>
        <w:t>　　　　（7）译员管理</w:t>
      </w:r>
      <w:r>
        <w:rPr>
          <w:rFonts w:hint="eastAsia"/>
        </w:rPr>
        <w:br/>
      </w:r>
      <w:r>
        <w:rPr>
          <w:rFonts w:hint="eastAsia"/>
        </w:rPr>
        <w:t>　　　　（8）企业品牌意识</w:t>
      </w:r>
      <w:r>
        <w:rPr>
          <w:rFonts w:hint="eastAsia"/>
        </w:rPr>
        <w:br/>
      </w:r>
      <w:r>
        <w:rPr>
          <w:rFonts w:hint="eastAsia"/>
        </w:rPr>
        <w:t>　　　　5.1.3 互联网翻译服务市场分析</w:t>
      </w:r>
      <w:r>
        <w:rPr>
          <w:rFonts w:hint="eastAsia"/>
        </w:rPr>
        <w:br/>
      </w:r>
      <w:r>
        <w:rPr>
          <w:rFonts w:hint="eastAsia"/>
        </w:rPr>
        <w:t>　　　　（1）互联网翻译服务发展背景</w:t>
      </w:r>
      <w:r>
        <w:rPr>
          <w:rFonts w:hint="eastAsia"/>
        </w:rPr>
        <w:br/>
      </w:r>
      <w:r>
        <w:rPr>
          <w:rFonts w:hint="eastAsia"/>
        </w:rPr>
        <w:t>　　　　（2）互联网翻译服务行业现状</w:t>
      </w:r>
      <w:r>
        <w:rPr>
          <w:rFonts w:hint="eastAsia"/>
        </w:rPr>
        <w:br/>
      </w:r>
      <w:r>
        <w:rPr>
          <w:rFonts w:hint="eastAsia"/>
        </w:rPr>
        <w:t>　　　　（3）互联网翻译服务类别与品牌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（4）互联网翻译服务用户行为</w:t>
      </w:r>
      <w:r>
        <w:rPr>
          <w:rFonts w:hint="eastAsia"/>
        </w:rPr>
        <w:br/>
      </w:r>
      <w:r>
        <w:rPr>
          <w:rFonts w:hint="eastAsia"/>
        </w:rPr>
        <w:t>　　　　（5）互联网翻译服务用户特点</w:t>
      </w:r>
      <w:r>
        <w:rPr>
          <w:rFonts w:hint="eastAsia"/>
        </w:rPr>
        <w:br/>
      </w:r>
      <w:r>
        <w:rPr>
          <w:rFonts w:hint="eastAsia"/>
        </w:rPr>
        <w:t>　　　　（6）互联网翻译服务发展趋势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本地化语言服务行业分析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（1）本地化行业起源</w:t>
      </w:r>
      <w:r>
        <w:rPr>
          <w:rFonts w:hint="eastAsia"/>
        </w:rPr>
        <w:br/>
      </w:r>
      <w:r>
        <w:rPr>
          <w:rFonts w:hint="eastAsia"/>
        </w:rPr>
        <w:t>　　　　（2）本地化行业的发展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　　（1）本地化服务企业开始向省地级城市拓展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（2）本地化服务行业“产业链”初步成型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（3）职业本地化翻译人才的需求大增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5.3 语言教学与培训行业分析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（1）翻译人才需求情况分析</w:t>
      </w:r>
      <w:r>
        <w:rPr>
          <w:rFonts w:hint="eastAsia"/>
        </w:rPr>
        <w:br/>
      </w:r>
      <w:r>
        <w:rPr>
          <w:rFonts w:hint="eastAsia"/>
        </w:rPr>
        <w:t>　　　　（2）高校翻译学科建设情况</w:t>
      </w:r>
      <w:r>
        <w:rPr>
          <w:rFonts w:hint="eastAsia"/>
        </w:rPr>
        <w:br/>
      </w:r>
      <w:r>
        <w:rPr>
          <w:rFonts w:hint="eastAsia"/>
        </w:rPr>
        <w:t>　　　　（3）教学翻译与翻译教学</w:t>
      </w:r>
      <w:r>
        <w:rPr>
          <w:rFonts w:hint="eastAsia"/>
        </w:rPr>
        <w:br/>
      </w:r>
      <w:r>
        <w:rPr>
          <w:rFonts w:hint="eastAsia"/>
        </w:rPr>
        <w:t>　　　　（4）翻译教育面临的问题</w:t>
      </w:r>
      <w:r>
        <w:rPr>
          <w:rFonts w:hint="eastAsia"/>
        </w:rPr>
        <w:br/>
      </w:r>
      <w:r>
        <w:rPr>
          <w:rFonts w:hint="eastAsia"/>
        </w:rPr>
        <w:t>　　　　（5）翻译教育发展趋势</w:t>
      </w:r>
      <w:r>
        <w:rPr>
          <w:rFonts w:hint="eastAsia"/>
        </w:rPr>
        <w:br/>
      </w:r>
      <w:r>
        <w:rPr>
          <w:rFonts w:hint="eastAsia"/>
        </w:rPr>
        <w:t>　　　　5.3.2 语言培训市场分析</w:t>
      </w:r>
      <w:r>
        <w:rPr>
          <w:rFonts w:hint="eastAsia"/>
        </w:rPr>
        <w:br/>
      </w:r>
      <w:r>
        <w:rPr>
          <w:rFonts w:hint="eastAsia"/>
        </w:rPr>
        <w:t>　　　　（1）语言培训市场关注度调研</w:t>
      </w:r>
      <w:r>
        <w:rPr>
          <w:rFonts w:hint="eastAsia"/>
        </w:rPr>
        <w:br/>
      </w:r>
      <w:r>
        <w:rPr>
          <w:rFonts w:hint="eastAsia"/>
        </w:rPr>
        <w:t>　　　　（2）语言培训网民属性及行为调查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（3）语言培训细分市场分析</w:t>
      </w:r>
      <w:r>
        <w:rPr>
          <w:rFonts w:hint="eastAsia"/>
        </w:rPr>
        <w:br/>
      </w:r>
      <w:r>
        <w:rPr>
          <w:rFonts w:hint="eastAsia"/>
        </w:rPr>
        <w:t>　　　　（4）语言培训市场发展趋势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t>　　　　（1）机器翻译（mt）</w:t>
      </w:r>
      <w:r>
        <w:rPr>
          <w:rFonts w:hint="eastAsia"/>
        </w:rPr>
        <w:br/>
      </w:r>
      <w:r>
        <w:rPr>
          <w:rFonts w:hint="eastAsia"/>
        </w:rPr>
        <w:t>　　　　（2）计算机辅助翻译（cat）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（1）经济因素vs语言因素</w:t>
      </w:r>
      <w:r>
        <w:rPr>
          <w:rFonts w:hint="eastAsia"/>
        </w:rPr>
        <w:br/>
      </w:r>
      <w:r>
        <w:rPr>
          <w:rFonts w:hint="eastAsia"/>
        </w:rPr>
        <w:t>　　　　（2）经济因素vs政治关系因素</w:t>
      </w:r>
      <w:r>
        <w:rPr>
          <w:rFonts w:hint="eastAsia"/>
        </w:rPr>
        <w:br/>
      </w:r>
      <w:r>
        <w:rPr>
          <w:rFonts w:hint="eastAsia"/>
        </w:rPr>
        <w:t>　　　　（3）文化资本因素</w:t>
      </w:r>
      <w:r>
        <w:rPr>
          <w:rFonts w:hint="eastAsia"/>
        </w:rPr>
        <w:br/>
      </w:r>
      <w:r>
        <w:rPr>
          <w:rFonts w:hint="eastAsia"/>
        </w:rPr>
        <w:t>　　　　（4）外生型因素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　　（1）政府行政性安排</w:t>
      </w:r>
      <w:r>
        <w:rPr>
          <w:rFonts w:hint="eastAsia"/>
        </w:rPr>
        <w:br/>
      </w:r>
      <w:r>
        <w:rPr>
          <w:rFonts w:hint="eastAsia"/>
        </w:rPr>
        <w:t>　　　　（2）国际、国内出版规则</w:t>
      </w:r>
      <w:r>
        <w:rPr>
          <w:rFonts w:hint="eastAsia"/>
        </w:rPr>
        <w:br/>
      </w:r>
      <w:r>
        <w:rPr>
          <w:rFonts w:hint="eastAsia"/>
        </w:rPr>
        <w:t>　　　　（3）国家经济转型的影响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（1）名着重译过多过滥</w:t>
      </w:r>
      <w:r>
        <w:rPr>
          <w:rFonts w:hint="eastAsia"/>
        </w:rPr>
        <w:br/>
      </w:r>
      <w:r>
        <w:rPr>
          <w:rFonts w:hint="eastAsia"/>
        </w:rPr>
        <w:t>　　　　（2）名着盗版盛行</w:t>
      </w:r>
      <w:r>
        <w:rPr>
          <w:rFonts w:hint="eastAsia"/>
        </w:rPr>
        <w:br/>
      </w:r>
      <w:r>
        <w:rPr>
          <w:rFonts w:hint="eastAsia"/>
        </w:rPr>
        <w:t>　　　　（3）篡改原作署名权</w:t>
      </w:r>
      <w:r>
        <w:rPr>
          <w:rFonts w:hint="eastAsia"/>
        </w:rPr>
        <w:br/>
      </w:r>
      <w:r>
        <w:rPr>
          <w:rFonts w:hint="eastAsia"/>
        </w:rPr>
        <w:t>　　　　（4）选题不科学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中国语言服务行业发展趋势前瞻</w:t>
      </w:r>
      <w:r>
        <w:rPr>
          <w:rFonts w:hint="eastAsia"/>
        </w:rPr>
        <w:br/>
      </w:r>
      <w:r>
        <w:rPr>
          <w:rFonts w:hint="eastAsia"/>
        </w:rPr>
        <w:t>　　7.1 语言服务行业发展趋势前瞻</w:t>
      </w:r>
      <w:r>
        <w:rPr>
          <w:rFonts w:hint="eastAsia"/>
        </w:rPr>
        <w:br/>
      </w:r>
      <w:r>
        <w:rPr>
          <w:rFonts w:hint="eastAsia"/>
        </w:rPr>
        <w:t>　　7.2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行业总体发展前景预测</w:t>
      </w:r>
      <w:r>
        <w:rPr>
          <w:rFonts w:hint="eastAsia"/>
        </w:rPr>
        <w:br/>
      </w:r>
      <w:r>
        <w:rPr>
          <w:rFonts w:hint="eastAsia"/>
        </w:rPr>
        <w:t>　　　　7.2.2 细分领域发展前景预测</w:t>
      </w:r>
      <w:r>
        <w:rPr>
          <w:rFonts w:hint="eastAsia"/>
        </w:rPr>
        <w:br/>
      </w:r>
      <w:r>
        <w:rPr>
          <w:rFonts w:hint="eastAsia"/>
        </w:rPr>
        <w:t>　　　　（1）翻译与本地化服务市场前景预测</w:t>
      </w:r>
      <w:r>
        <w:rPr>
          <w:rFonts w:hint="eastAsia"/>
        </w:rPr>
        <w:br/>
      </w:r>
      <w:r>
        <w:rPr>
          <w:rFonts w:hint="eastAsia"/>
        </w:rPr>
        <w:t>　　　　（2）语言培训市场前景预测</w:t>
      </w:r>
      <w:r>
        <w:rPr>
          <w:rFonts w:hint="eastAsia"/>
        </w:rPr>
        <w:br/>
      </w:r>
      <w:r>
        <w:rPr>
          <w:rFonts w:hint="eastAsia"/>
        </w:rPr>
        <w:t>　　　　（3）其它领域市场前景预测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（1）语言服务行业投资经济环境分析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（2）金融支持政策分析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2023年gdp初步核算数据</w:t>
      </w:r>
      <w:r>
        <w:rPr>
          <w:rFonts w:hint="eastAsia"/>
        </w:rPr>
        <w:br/>
      </w:r>
      <w:r>
        <w:rPr>
          <w:rFonts w:hint="eastAsia"/>
        </w:rPr>
        <w:t>　　图表 5 2018-2023年gdp环比增长速度</w:t>
      </w:r>
      <w:r>
        <w:rPr>
          <w:rFonts w:hint="eastAsia"/>
        </w:rPr>
        <w:br/>
      </w:r>
      <w:r>
        <w:rPr>
          <w:rFonts w:hint="eastAsia"/>
        </w:rPr>
        <w:t>　　图表 6 2018-2023年中国各月累计主营业务收入与利润总额同比增速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2018-2023年中国各月累计每百元主营业务收入中的成本与利润率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2023年分经济类型主营业务收入与主营活动利润同比增色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2018-2023年中国社会消费品零售总额及其增长速度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2018-2023年全国居民消费价格涨跌幅分析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18 2018-2023年中国猪肉、牛肉、羊肉价格变动情况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2018-2023年中国鲜菜、鲜果价格变动情况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2023年份居民消费价格分类别同比涨跌幅分析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21 2023年份居民消费价格分类别环比涨跌幅分析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22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2018-2023年中国货物进出口总额增长分析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24 2023年中国实际利用外资累计金额及同比增速</w:t>
      </w:r>
      <w:r>
        <w:rPr>
          <w:rFonts w:hint="eastAsia"/>
        </w:rPr>
        <w:br/>
      </w:r>
      <w:r>
        <w:rPr>
          <w:rFonts w:hint="eastAsia"/>
        </w:rPr>
        <w:t>　　图表 25 2018-2023年中国制造业和服务业利用外资占全国利用外资比重</w:t>
      </w:r>
      <w:r>
        <w:rPr>
          <w:rFonts w:hint="eastAsia"/>
        </w:rPr>
        <w:br/>
      </w:r>
      <w:r>
        <w:rPr>
          <w:rFonts w:hint="eastAsia"/>
        </w:rPr>
        <w:t>　　图表 26 全球语言服务行业排名前五名的公司</w:t>
      </w:r>
      <w:r>
        <w:rPr>
          <w:rFonts w:hint="eastAsia"/>
        </w:rPr>
        <w:br/>
      </w:r>
      <w:r>
        <w:rPr>
          <w:rFonts w:hint="eastAsia"/>
        </w:rPr>
        <w:t>　　图表 27 全球语言服务市场份额</w:t>
      </w:r>
      <w:r>
        <w:rPr>
          <w:rFonts w:hint="eastAsia"/>
        </w:rPr>
        <w:br/>
      </w:r>
      <w:r>
        <w:rPr>
          <w:rFonts w:hint="eastAsia"/>
        </w:rPr>
        <w:t>　　图表 28 2023-2029年北美语言服务行业销售收入增长率预测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图表 29 2023-2029年北欧语言服务行业销售收入增长率预测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图表 2023-2029年西欧语言服务行业销售收入增长率预测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7f12a0a34854" w:history="1">
        <w:r>
          <w:rPr>
            <w:rStyle w:val="Hyperlink"/>
          </w:rPr>
          <w:t>2023-2029年中国翻译市场深度调研与发展趋势分析报告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97f12a0a34854" w:history="1">
        <w:r>
          <w:rPr>
            <w:rStyle w:val="Hyperlink"/>
          </w:rPr>
          <w:t>https://www.20087.com/3/50/FanYiWeiLaiFaZhanQuShi.html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f6ea552e4b28" w:history="1">
      <w:r>
        <w:rPr>
          <w:rStyle w:val="Hyperlink"/>
        </w:rPr>
        <w:t>2023-2029年中国翻译市场深度调研与发展趋势分析报告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YiWeiLaiFaZhanQuShi.html" TargetMode="External" Id="R5cd97f12a0a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YiWeiLaiFaZhanQuShi.html" TargetMode="External" Id="R5c83f6ea552e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2023-04-19T04:53:00Z</dcterms:created>
  <dcterms:modified xsi:type="dcterms:W3CDTF">2023-04-19T05:53:00Z</dcterms:modified>
  <dc:subject>2023-2029年中国翻译市场深度调研与发展趋势分析报告</dc:subject>
  <dc:title>2023-2029年中国翻译市场深度调研与发展趋势分析报告</dc:title>
  <cp:keywords>2023-2029年中国翻译市场深度调研与发展趋势分析报告</cp:keywords>
  <dc:description>2023-2029年中国翻译市场深度调研与发展趋势分析报告</dc:description>
</cp:coreProperties>
</file>