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c1197714c4071" w:history="1">
              <w:r>
                <w:rPr>
                  <w:rStyle w:val="Hyperlink"/>
                </w:rPr>
                <w:t>2025-2031年中国节能饮水机行业现状与行业前景分析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c1197714c4071" w:history="1">
              <w:r>
                <w:rPr>
                  <w:rStyle w:val="Hyperlink"/>
                </w:rPr>
                <w:t>2025-2031年中国节能饮水机行业现状与行业前景分析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c1197714c4071" w:history="1">
                <w:r>
                  <w:rPr>
                    <w:rStyle w:val="Hyperlink"/>
                  </w:rPr>
                  <w:t>https://www.20087.com/3/90/JieNengYinShuiJiXianZhuangYuQianJingFenXi.html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饮水机是一种集加热、制冷和过滤功能于一体的设备，旨在提供安全健康的饮用水，广泛应用于家庭、办公室和公共场所。近年来，随着人们对健康意识的提高和节能减排政策的推动，节能饮水机的技术水平不断提升，从单一功能向多功能一体化发展。然而，市场竞争激烈和产品同质化现象较为严重，需要不断进行技术创新。</w:t>
      </w:r>
      <w:r>
        <w:rPr>
          <w:rFonts w:hint="eastAsia"/>
        </w:rPr>
        <w:br/>
      </w:r>
      <w:r>
        <w:rPr>
          <w:rFonts w:hint="eastAsia"/>
        </w:rPr>
        <w:t>　　未来，节能饮水机的发展将更加注重智能化与用户体验提升。一方面，通过引入物联网（IoT）技术和大数据分析，实现设备状态的实时监控与远程控制，提高用户的便捷性和满意度。例如，利用智能APP可以随时查看水质状况和滤芯寿命，及时提醒更换滤芯。另一方面，结合新材料科学和先进制造技术，开发出具有更高净化效率和更低能耗的新型过滤系统，满足高端市场需求。此外，随着个性化定制趋势的兴起，探索如何在大规模生产的同时满足消费者的个性化需求，将是未来发展的重要方向之一。同时，虚拟现实（VR）和增强现实（AR）技术的应用也为用户提供了全新的体验方式，增强了交互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c1197714c4071" w:history="1">
        <w:r>
          <w:rPr>
            <w:rStyle w:val="Hyperlink"/>
          </w:rPr>
          <w:t>2025-2031年中国节能饮水机行业现状与行业前景分析</w:t>
        </w:r>
      </w:hyperlink>
      <w:r>
        <w:rPr>
          <w:rFonts w:hint="eastAsia"/>
        </w:rPr>
        <w:t>》基于行业详实数据资料，系统分析了节能饮水机行业的市场规模、竞争格局和技术发展现状，梳理了节能饮水机重点企业的市场表现。报告从节能饮水机供需结构、政策环境和产业链变化等维度，客观评估了节能饮水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节能饮水机行业概述</w:t>
      </w:r>
      <w:r>
        <w:rPr>
          <w:rFonts w:hint="eastAsia"/>
        </w:rPr>
        <w:br/>
      </w:r>
      <w:r>
        <w:rPr>
          <w:rFonts w:hint="eastAsia"/>
        </w:rPr>
        <w:t>　　第一节 节能饮水机定义与分类</w:t>
      </w:r>
      <w:r>
        <w:rPr>
          <w:rFonts w:hint="eastAsia"/>
        </w:rPr>
        <w:br/>
      </w:r>
      <w:r>
        <w:rPr>
          <w:rFonts w:hint="eastAsia"/>
        </w:rPr>
        <w:t>　　第二节 节能饮水机应用领域</w:t>
      </w:r>
      <w:r>
        <w:rPr>
          <w:rFonts w:hint="eastAsia"/>
        </w:rPr>
        <w:br/>
      </w:r>
      <w:r>
        <w:rPr>
          <w:rFonts w:hint="eastAsia"/>
        </w:rPr>
        <w:t>　　第三节 节能饮水机行业经济指标分析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一、节能饮水机行业赢利性评估</w:t>
      </w:r>
      <w:r>
        <w:rPr>
          <w:rFonts w:hint="eastAsia"/>
        </w:rPr>
        <w:br/>
      </w:r>
      <w:r>
        <w:rPr>
          <w:rFonts w:hint="eastAsia"/>
        </w:rPr>
        <w:t>　　　　二、节能饮水机行业成长速度分析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三、节能饮水机附加值提升空间探讨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四、节能饮水机行业进入壁垒分析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五、节能饮水机行业风险性评估</w:t>
      </w:r>
      <w:r>
        <w:rPr>
          <w:rFonts w:hint="eastAsia"/>
        </w:rPr>
        <w:br/>
      </w:r>
      <w:r>
        <w:rPr>
          <w:rFonts w:hint="eastAsia"/>
        </w:rPr>
        <w:t>　　　　六、节能饮水机行业周期性分析</w:t>
      </w:r>
      <w:r>
        <w:rPr>
          <w:rFonts w:hint="eastAsia"/>
        </w:rPr>
        <w:br/>
      </w:r>
      <w:r>
        <w:rPr>
          <w:rFonts w:hint="eastAsia"/>
        </w:rPr>
        <w:t>　　　　七、节能饮水机行业竞争程度指标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八、节能饮水机行业成熟度综合分析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节能饮水机产业链及经营模式分析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三、节能饮水机销售模式与渠道策略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全球节能饮水机市场发展分析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2024-2025年全球节能饮水机行业发展分析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一、全球节能饮水机行业市场规模与趋势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二、全球节能饮水机行业发展特点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三、全球节能饮水机行业竞争格局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主要国家与地区节能饮水机市场分析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2025-2031年全球节能饮水机行业发展趋势与前景预测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一、节能饮水机行业发展趋势</w:t>
      </w:r>
      <w:r>
        <w:rPr>
          <w:rFonts w:hint="eastAsia"/>
        </w:rPr>
        <w:br/>
      </w:r>
      <w:r>
        <w:rPr>
          <w:rFonts w:hint="eastAsia"/>
        </w:rPr>
        <w:t>　　　　二、节能饮水机行业发展潜力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中国节能饮水机行业市场分析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2024-2025年节能饮水机产能与投资动态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一、国内节能饮水机产能现状与利用效率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二、节能饮水机产能扩张与投资动态分析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节能饮水机行业产量情况分析与趋势预测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一、2019-2024年节能饮水机行业产量与增长趋势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1、2019-2024年节能饮水机产量及增长趋势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2、2019-2024年节能饮水机细分产品产量及份额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二、节能饮水机产量影响因素分析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三、2025-2031年节能饮水机产量预测</w:t>
      </w:r>
      <w:r>
        <w:rPr>
          <w:rFonts w:hint="eastAsia"/>
        </w:rPr>
        <w:br/>
      </w:r>
      <w:r>
        <w:rPr>
          <w:rFonts w:hint="eastAsia"/>
        </w:rPr>
        <w:t>　　第三节 2025-2031年节能饮水机市场需求与销售分析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一、2024-2025年节能饮水机行业需求现状</w:t>
      </w:r>
      <w:r>
        <w:rPr>
          <w:rFonts w:hint="eastAsia"/>
        </w:rPr>
        <w:br/>
      </w:r>
      <w:r>
        <w:rPr>
          <w:rFonts w:hint="eastAsia"/>
        </w:rPr>
        <w:t>　　　　二、节能饮水机客户群体与需求特点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三、2019-2024年节能饮水机行业销售规模分析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四、2025-2031年节能饮水机市场增长潜力与规模预测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中国节能饮水机细分市场分析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一、2024-2025年节能饮水机主要细分产品市场现状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2024-2025年节能饮水机行业技术发展现状及趋势分析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节能饮水机价格机制与竞争策略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一、2019-2024年节能饮水机市场价格走势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节能饮水机定价策略与方法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2025-2031年节能饮水机价格竞争态势与趋势预测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中国节能饮水机行业重点区域市场研究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2024-2025年重点区域节能饮水机市场发展概况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三、2025-2031年节能饮水机行业发展潜力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三、2025-2031年节能饮水机行业发展潜力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三、2025-2031年节能饮水机行业发展潜力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三、2025-2031年节能饮水机行业发展潜力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节能饮水机行业进口规模与来源分析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一、2019-2024年节能饮水机进口规模分析</w:t>
      </w:r>
      <w:r>
        <w:rPr>
          <w:rFonts w:hint="eastAsia"/>
        </w:rPr>
        <w:br/>
      </w:r>
      <w:r>
        <w:rPr>
          <w:rFonts w:hint="eastAsia"/>
        </w:rPr>
        <w:t>　　　　二、节能饮水机主要进口来源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节能饮水机行业出口规模与目的地分析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一、2019-2024年节能饮水机出口规模分析</w:t>
      </w:r>
      <w:r>
        <w:rPr>
          <w:rFonts w:hint="eastAsia"/>
        </w:rPr>
        <w:br/>
      </w:r>
      <w:r>
        <w:rPr>
          <w:rFonts w:hint="eastAsia"/>
        </w:rPr>
        <w:t>　　　　二、节能饮水机主要出口目的地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2019-2024年中国节能饮水机总体规模与财务指标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中国节能饮水机行业总体规模分析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一、节能饮水机企业数量与结构</w:t>
      </w:r>
      <w:r>
        <w:rPr>
          <w:rFonts w:hint="eastAsia"/>
        </w:rPr>
        <w:br/>
      </w:r>
      <w:r>
        <w:rPr>
          <w:rFonts w:hint="eastAsia"/>
        </w:rPr>
        <w:t>　　　　二、节能饮水机从业人员规模</w:t>
      </w:r>
      <w:r>
        <w:rPr>
          <w:rFonts w:hint="eastAsia"/>
        </w:rPr>
        <w:br/>
      </w:r>
      <w:r>
        <w:rPr>
          <w:rFonts w:hint="eastAsia"/>
        </w:rPr>
        <w:t>　　　　三、节能饮水机行业资产状况</w:t>
      </w:r>
      <w:r>
        <w:rPr>
          <w:rFonts w:hint="eastAsia"/>
        </w:rPr>
        <w:br/>
      </w:r>
      <w:r>
        <w:rPr>
          <w:rFonts w:hint="eastAsia"/>
        </w:rPr>
        <w:t>　　第二节 中国节能饮水机行业财务指标总体分析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节能饮水机行业重点企业经营状况分析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节能饮水机领先企业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节能饮水机标杆企业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节能饮水机代表企业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节能饮水机龙头企业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节能饮水机行业竞争格局总览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2024-2025年节能饮水机行业竞争力分析</w:t>
      </w:r>
      <w:r>
        <w:rPr>
          <w:rFonts w:hint="eastAsia"/>
        </w:rPr>
        <w:br/>
      </w:r>
      <w:r>
        <w:rPr>
          <w:rFonts w:hint="eastAsia"/>
        </w:rPr>
        <w:t>　　　　一、节能饮水机供应商议价能力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四、节能饮水机替代品威胁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2019-2024年节能饮水机行业企业并购活动分析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2024-2025年节能饮水机行业会展与招投标活动分析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一、节能饮水机行业会展活动及其市场影响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2025年中国节能饮水机企业发展策略分析</w:t>
      </w:r>
      <w:r>
        <w:rPr>
          <w:rFonts w:hint="eastAsia"/>
        </w:rPr>
        <w:br/>
      </w:r>
      <w:r>
        <w:rPr>
          <w:rFonts w:hint="eastAsia"/>
        </w:rPr>
        <w:t>　　第一节 节能饮水机市场策略分析</w:t>
      </w:r>
      <w:r>
        <w:rPr>
          <w:rFonts w:hint="eastAsia"/>
        </w:rPr>
        <w:br/>
      </w:r>
      <w:r>
        <w:rPr>
          <w:rFonts w:hint="eastAsia"/>
        </w:rPr>
        <w:t>　　　　一、节能饮水机市场定位与拓展策略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二、节能饮水机市场细分与目标客户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节能饮水机销售策略分析</w:t>
      </w:r>
      <w:r>
        <w:rPr>
          <w:rFonts w:hint="eastAsia"/>
        </w:rPr>
        <w:br/>
      </w:r>
      <w:r>
        <w:rPr>
          <w:rFonts w:hint="eastAsia"/>
        </w:rPr>
        <w:t>　　　　一、节能饮水机销售渠道与网络建设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提高节能饮水机企业竞争力建议</w:t>
      </w:r>
      <w:r>
        <w:rPr>
          <w:rFonts w:hint="eastAsia"/>
        </w:rPr>
        <w:br/>
      </w:r>
      <w:r>
        <w:rPr>
          <w:rFonts w:hint="eastAsia"/>
        </w:rPr>
        <w:t>　　　　一、节能饮水机技术创新与管理优化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节能饮水机品牌战略思考</w:t>
      </w:r>
      <w:r>
        <w:rPr>
          <w:rFonts w:hint="eastAsia"/>
        </w:rPr>
        <w:br/>
      </w:r>
      <w:r>
        <w:rPr>
          <w:rFonts w:hint="eastAsia"/>
        </w:rPr>
        <w:t>　　　　一、节能饮水机品牌建设与维护</w:t>
      </w:r>
      <w:r>
        <w:rPr>
          <w:rFonts w:hint="eastAsia"/>
        </w:rPr>
        <w:br/>
      </w:r>
      <w:r>
        <w:rPr>
          <w:rFonts w:hint="eastAsia"/>
        </w:rPr>
        <w:t>　　　　二、节能饮水机品牌影响力与市场竞争力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中国节能饮水机行业风险与对策</w:t>
      </w:r>
      <w:r>
        <w:rPr>
          <w:rFonts w:hint="eastAsia"/>
        </w:rPr>
        <w:br/>
      </w:r>
      <w:r>
        <w:rPr>
          <w:rFonts w:hint="eastAsia"/>
        </w:rPr>
        <w:t>　　第一节 节能饮水机行业SWOT分析</w:t>
      </w:r>
      <w:r>
        <w:rPr>
          <w:rFonts w:hint="eastAsia"/>
        </w:rPr>
        <w:br/>
      </w:r>
      <w:r>
        <w:rPr>
          <w:rFonts w:hint="eastAsia"/>
        </w:rPr>
        <w:t>　　　　一、节能饮水机行业优势分析</w:t>
      </w:r>
      <w:r>
        <w:rPr>
          <w:rFonts w:hint="eastAsia"/>
        </w:rPr>
        <w:br/>
      </w:r>
      <w:r>
        <w:rPr>
          <w:rFonts w:hint="eastAsia"/>
        </w:rPr>
        <w:t>　　　　二、节能饮水机行业劣势分析</w:t>
      </w:r>
      <w:r>
        <w:rPr>
          <w:rFonts w:hint="eastAsia"/>
        </w:rPr>
        <w:br/>
      </w:r>
      <w:r>
        <w:rPr>
          <w:rFonts w:hint="eastAsia"/>
        </w:rPr>
        <w:t>　　　　三、节能饮水机市场机会探索</w:t>
      </w:r>
      <w:r>
        <w:rPr>
          <w:rFonts w:hint="eastAsia"/>
        </w:rPr>
        <w:br/>
      </w:r>
      <w:r>
        <w:rPr>
          <w:rFonts w:hint="eastAsia"/>
        </w:rPr>
        <w:t>　　　　四、节能饮水机市场威胁评估</w:t>
      </w:r>
      <w:r>
        <w:rPr>
          <w:rFonts w:hint="eastAsia"/>
        </w:rPr>
        <w:br/>
      </w:r>
      <w:r>
        <w:rPr>
          <w:rFonts w:hint="eastAsia"/>
        </w:rPr>
        <w:t>　　第二节 节能饮水机行业风险及对策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2025-2031年中国节能饮水机行业前景与发展趋势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节能饮水机行业发展环境分析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2025-2031年节能饮水机行业发展趋势与方向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一、节能饮水机行业发展方向预测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二、节能饮水机发展趋势分析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2025-2031年节能饮水机行业发展潜力与机遇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一、节能饮水机市场发展潜力评估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二、节能饮水机新兴市场与机遇探索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节能饮水机行业研究结论与建议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[中.智.林.]节能饮水机行业发展建议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2025-2031年中国节能饮水机行业产量预测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2019-2024年中国节能饮水机行业市场需求及增长情况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2025-2031年中国节能饮水机行业市场需求预测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2019-2024年中国节能饮水机行业利润及增长情况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**地区节能饮水机行业市场需求情况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2019-2024年中国节能饮水机行业出口情况分析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2019-2024年中国节能饮水机行业产品市场价格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2025-2031年中国节能饮水机行业产品市场价格走势预测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节能饮水机重点企业经营情况分析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节能饮水机重点企业经营情况分析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2025-2031年中国节能饮水机市场规模预测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2025-2031年中国节能饮水机行业利润预测</w:t>
      </w:r>
      <w:r>
        <w:rPr>
          <w:rFonts w:hint="eastAsia"/>
        </w:rPr>
        <w:br/>
      </w:r>
      <w:r>
        <w:rPr>
          <w:rFonts w:hint="eastAsia"/>
        </w:rPr>
        <w:t>　　图表 2025年节能饮水机行业壁垒</w:t>
      </w:r>
      <w:r>
        <w:rPr>
          <w:rFonts w:hint="eastAsia"/>
        </w:rPr>
        <w:br/>
      </w:r>
      <w:r>
        <w:rPr>
          <w:rFonts w:hint="eastAsia"/>
        </w:rPr>
        <w:t>　　图表 2025年节能饮水机市场前景分析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2025-2031年中国节能饮水机市场需求预测</w:t>
      </w:r>
      <w:r>
        <w:rPr>
          <w:rFonts w:hint="eastAsia"/>
        </w:rPr>
        <w:br/>
      </w:r>
      <w:r>
        <w:rPr>
          <w:rFonts w:hint="eastAsia"/>
        </w:rPr>
        <w:t>　　图表 2025年节能饮水机发展趋势预测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c1197714c4071" w:history="1">
        <w:r>
          <w:rPr>
            <w:rStyle w:val="Hyperlink"/>
          </w:rPr>
          <w:t>2025-2031年中国节能饮水机行业现状与行业前景分析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c1197714c4071" w:history="1">
        <w:r>
          <w:rPr>
            <w:rStyle w:val="Hyperlink"/>
          </w:rPr>
          <w:t>https://www.20087.com/3/90/JieNengYinShuiJiXianZhuangYuQianJingFenXi.html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热点：学校节能饮水机价格、厦门节能饮水机、广东碧丽饮水设备有限公司、漳州节能饮水机、碧丽饮水机、金泉涞商务节能饮水机、怡升净水器安装示意图、安昵尔节能饮水机、广东碧丽饮水设备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67dbdbd4e4673" w:history="1">
      <w:r>
        <w:rPr>
          <w:rStyle w:val="Hyperlink"/>
        </w:rPr>
        <w:t>2025-2031年中国节能饮水机行业现状与行业前景分析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eNengYinShuiJiXianZhuangYuQianJingFenXi.html" TargetMode="External" Id="Rd9ac1197714c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eNengYinShuiJiXianZhuangYuQianJingFenXi.html" TargetMode="External" Id="R64167dbdbd4e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2025-02-23T07:38:51Z</dcterms:created>
  <dcterms:modified xsi:type="dcterms:W3CDTF">2025-02-23T08:38:51Z</dcterms:modified>
  <dc:subject>2025-2031年中国节能饮水机行业现状与行业前景分析</dc:subject>
  <dc:title>2025-2031年中国节能饮水机行业现状与行业前景分析</dc:title>
  <cp:keywords>2025-2031年中国节能饮水机行业现状与行业前景分析</cp:keywords>
  <dc:description>2025-2031年中国节能饮水机行业现状与行业前景分析</dc:description>
</cp:coreProperties>
</file>