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3fb30cbe4743c0" w:history="1">
              <w:r>
                <w:rPr>
                  <w:rStyle w:val="Hyperlink"/>
                </w:rPr>
                <w:t>2026-2032年中国野外刀行业研究分析与市场前景报告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3fb30cbe4743c0" w:history="1">
              <w:r>
                <w:rPr>
                  <w:rStyle w:val="Hyperlink"/>
                </w:rPr>
                <w:t>2026-2032年中国野外刀行业研究分析与市场前景报告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3fb30cbe4743c0" w:history="1">
                <w:r>
                  <w:rPr>
                    <w:rStyle w:val="Hyperlink"/>
                  </w:rPr>
                  <w:t>https://www.20087.com/3/90/YeWaiDaoHangYeXianZhuangJiQianJing.html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野外刀是专为户外生存、丛林工艺及战术准备设计的核心工具，在户外装备体系中占据不可替代的地位。目前，野外刀主要涵盖固定直刀与折叠刀两大形态，其中固定直刀因具备出色的结构强度与耐用性，在劈砍、削木及营地建设等高强度任务中备受青睐。在材料科学层面，刀具制造已形成多元并行的格局：高碳钢凭借卓越的切割性能与易打磨特性，成为传统生存刀具的首选；不锈钢则以优异的耐腐蚀性适应潮湿环境；而粉末冶金钢的引入，进一步兼顾了高硬度与抗冲击韧性。此外，现代野外刀在人体工学手柄设计、防滑握持感及多功能鞘具系统方面不断优化，使其不仅满足专业探险者的严苛要求，也逐步向大众休闲露营市场普及。</w:t>
      </w:r>
      <w:r>
        <w:rPr>
          <w:rFonts w:hint="eastAsia"/>
        </w:rPr>
        <w:br/>
      </w:r>
      <w:r>
        <w:rPr>
          <w:rFonts w:hint="eastAsia"/>
        </w:rPr>
        <w:t>　　未来，随着全球户外休闲活动参与度提升及生存主义文化的普及，野外刀市场将迎来广阔的发展空间。市场调研网指出，技术创新将聚焦于材料轻量化、多功能集成及智能化方向，例如集成打火棒、指南针或急救模块的复合型刀具将更受青睐。环保与可持续发展理念也将影响产品设计，再生金属与生物基手柄材料的应用比例有望提升。同时，个性化定制与模块化设计将成为行业新趋势，消费者可根据具体场景需求更换刀片或配件，实现“一柄多用”。跨境电商与社交媒体的深度融合，将进一步加速产品迭代与市场教育，推动野外刀从单一工具向兼具实用价值、收藏属性与文化符号的复合型户外装备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3fb30cbe4743c0" w:history="1">
        <w:r>
          <w:rPr>
            <w:rStyle w:val="Hyperlink"/>
          </w:rPr>
          <w:t>2026-2032年中国野外刀行业研究分析与市场前景报告</w:t>
        </w:r>
      </w:hyperlink>
      <w:r>
        <w:rPr>
          <w:rFonts w:hint="eastAsia"/>
        </w:rPr>
        <w:t>》，2025年野外刀行业市场规模达 亿元，预计2032年市场规模将达 亿元，期间年均复合增长率（CAGR）达 %。报告基于对野外刀行业供需关系的长期观察，采用科学分析方法，系统研究了野外刀行业发展现状。报告从野外刀市场规模、技术路线、竞争格局等维度，分析了当前市场状况及主要企业经营表现。通过评估野外刀进出口数据和投资环境，科学预测了野外刀行业发展趋势，并指出值得关注的机遇与风险因素。报告为野外刀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野外刀行业发展概述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一、野外刀行业定义及分类</w:t>
      </w:r>
      <w:r>
        <w:rPr>
          <w:rFonts w:hint="eastAsia"/>
        </w:rPr>
        <w:br/>
      </w:r>
      <w:r>
        <w:rPr>
          <w:rFonts w:hint="eastAsia"/>
        </w:rPr>
        <w:t>　　　　二、野外刀行业经济特性</w:t>
      </w:r>
      <w:r>
        <w:rPr>
          <w:rFonts w:hint="eastAsia"/>
        </w:rPr>
        <w:br/>
      </w:r>
      <w:r>
        <w:rPr>
          <w:rFonts w:hint="eastAsia"/>
        </w:rPr>
        <w:t>　　　　三、野外刀行业产业链简介</w:t>
      </w:r>
      <w:r>
        <w:rPr>
          <w:rFonts w:hint="eastAsia"/>
        </w:rPr>
        <w:br/>
      </w:r>
      <w:r>
        <w:rPr>
          <w:rFonts w:hint="eastAsia"/>
        </w:rPr>
        <w:t>　　第二节 野外刀行业发展成熟度</w:t>
      </w:r>
      <w:r>
        <w:rPr>
          <w:rFonts w:hint="eastAsia"/>
        </w:rPr>
        <w:br/>
      </w:r>
      <w:r>
        <w:rPr>
          <w:rFonts w:hint="eastAsia"/>
        </w:rPr>
        <w:t>　　　　一、野外刀行业发展周期分析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野外刀行业相关产业动态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野外刀行业发展环境分析</w:t>
      </w:r>
      <w:r>
        <w:rPr>
          <w:rFonts w:hint="eastAsia"/>
        </w:rPr>
        <w:br/>
      </w:r>
      <w:r>
        <w:rPr>
          <w:rFonts w:hint="eastAsia"/>
        </w:rPr>
        <w:t>　　第一节 野外刀行业环境分析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野外刀行业相关政策、法规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2025-2026年野外刀行业技术发展现状及趋势分析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野外刀行业技术发展现状分析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国内外野外刀行业技术差异与原因</w:t>
      </w:r>
      <w:r>
        <w:rPr>
          <w:rFonts w:hint="eastAsia"/>
        </w:rPr>
        <w:br/>
      </w:r>
      <w:r>
        <w:rPr>
          <w:rFonts w:hint="eastAsia"/>
        </w:rPr>
        <w:t>　　第三节 野外刀行业技术发展方向、趋势预测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提升野外刀行业技术能力策略建议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中国野外刀市场发展调研</w:t>
      </w:r>
      <w:r>
        <w:rPr>
          <w:rFonts w:hint="eastAsia"/>
        </w:rPr>
        <w:br/>
      </w:r>
      <w:r>
        <w:rPr>
          <w:rFonts w:hint="eastAsia"/>
        </w:rPr>
        <w:t>　　第一节 野外刀市场现状分析及预测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一、2020-2025年中国野外刀市场规模分析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二、2026-2032年中国野外刀市场规模预测</w:t>
      </w:r>
      <w:r>
        <w:rPr>
          <w:rFonts w:hint="eastAsia"/>
        </w:rPr>
        <w:br/>
      </w:r>
      <w:r>
        <w:rPr>
          <w:rFonts w:hint="eastAsia"/>
        </w:rPr>
        <w:t>　　第二节 野外刀行业产能情况分析及预测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一、2020-2025年中国野外刀行业产能分析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二、2026-2032年中国野外刀行业产能预测</w:t>
      </w:r>
      <w:r>
        <w:rPr>
          <w:rFonts w:hint="eastAsia"/>
        </w:rPr>
        <w:br/>
      </w:r>
      <w:r>
        <w:rPr>
          <w:rFonts w:hint="eastAsia"/>
        </w:rPr>
        <w:t>　　第三节 野外刀行业产量情况分析及预测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一、2020-2025年中国野外刀行业产量统计分析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二、2026-2032年中国野外刀行业产量预测分析</w:t>
      </w:r>
      <w:r>
        <w:rPr>
          <w:rFonts w:hint="eastAsia"/>
        </w:rPr>
        <w:br/>
      </w:r>
      <w:r>
        <w:rPr>
          <w:rFonts w:hint="eastAsia"/>
        </w:rPr>
        <w:t>　　第四节 野外刀市场需求分析及预测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一、2020-2025年中国野外刀市场需求分析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二、2026-2032年中国野外刀市场需求预测</w:t>
      </w:r>
      <w:r>
        <w:rPr>
          <w:rFonts w:hint="eastAsia"/>
        </w:rPr>
        <w:br/>
      </w:r>
      <w:r>
        <w:rPr>
          <w:rFonts w:hint="eastAsia"/>
        </w:rPr>
        <w:t>　　第五节 野外刀进出口数据分析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一、2020-2025年中国野外刀进出口数据分析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二、2026-2032年国内野外刀进出口情况预测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2020-2025年中国野外刀行业总体发展状况</w:t>
      </w:r>
      <w:r>
        <w:rPr>
          <w:rFonts w:hint="eastAsia"/>
        </w:rPr>
        <w:br/>
      </w:r>
      <w:r>
        <w:rPr>
          <w:rFonts w:hint="eastAsia"/>
        </w:rPr>
        <w:t>　　第一节 中国野外刀行业规模情况分析</w:t>
      </w:r>
      <w:r>
        <w:rPr>
          <w:rFonts w:hint="eastAsia"/>
        </w:rPr>
        <w:br/>
      </w:r>
      <w:r>
        <w:rPr>
          <w:rFonts w:hint="eastAsia"/>
        </w:rPr>
        <w:t>　　　　一、野外刀行业单位规模情况分析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二、野外刀行业人员规模状况分析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三、野外刀行业资产规模状况分析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四、野外刀行业市场规模状况分析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五、野外刀行业敏感性分析</w:t>
      </w:r>
      <w:r>
        <w:rPr>
          <w:rFonts w:hint="eastAsia"/>
        </w:rPr>
        <w:br/>
      </w:r>
      <w:r>
        <w:rPr>
          <w:rFonts w:hint="eastAsia"/>
        </w:rPr>
        <w:t>　　第二节 中国野外刀行业财务能力分析</w:t>
      </w:r>
      <w:r>
        <w:rPr>
          <w:rFonts w:hint="eastAsia"/>
        </w:rPr>
        <w:br/>
      </w:r>
      <w:r>
        <w:rPr>
          <w:rFonts w:hint="eastAsia"/>
        </w:rPr>
        <w:t>　　　　一、野外刀行业盈利能力分析</w:t>
      </w:r>
      <w:r>
        <w:rPr>
          <w:rFonts w:hint="eastAsia"/>
        </w:rPr>
        <w:br/>
      </w:r>
      <w:r>
        <w:rPr>
          <w:rFonts w:hint="eastAsia"/>
        </w:rPr>
        <w:t>　　　　二、野外刀行业偿债能力分析</w:t>
      </w:r>
      <w:r>
        <w:rPr>
          <w:rFonts w:hint="eastAsia"/>
        </w:rPr>
        <w:br/>
      </w:r>
      <w:r>
        <w:rPr>
          <w:rFonts w:hint="eastAsia"/>
        </w:rPr>
        <w:t>　　　　三、野外刀行业营运能力分析</w:t>
      </w:r>
      <w:r>
        <w:rPr>
          <w:rFonts w:hint="eastAsia"/>
        </w:rPr>
        <w:br/>
      </w:r>
      <w:r>
        <w:rPr>
          <w:rFonts w:hint="eastAsia"/>
        </w:rPr>
        <w:t>　　　　四、野外刀行业发展能力分析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中国野外刀行业重点区域发展分析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一、中国野外刀行业重点区域市场结构变化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二、重点地区（一）野外刀行业发展分析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三、重点地区（二）野外刀行业发展分析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四、重点地区（三）野外刀行业发展分析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五、重点地区（四）野外刀行业发展分析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六、重点地区（五）野外刀行业发展分析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野外刀行业产品价格分析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三、主要野外刀品牌产品价位分析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五、价格在野外刀行业竞争中的重要性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2026年中国野外刀行业上下游行业发展分析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野外刀上游行业分析</w:t>
      </w:r>
      <w:r>
        <w:rPr>
          <w:rFonts w:hint="eastAsia"/>
        </w:rPr>
        <w:br/>
      </w:r>
      <w:r>
        <w:rPr>
          <w:rFonts w:hint="eastAsia"/>
        </w:rPr>
        <w:t>　　　　一、野外刀产品成本构成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四、上游供给对野外刀行业的影响</w:t>
      </w:r>
      <w:r>
        <w:rPr>
          <w:rFonts w:hint="eastAsia"/>
        </w:rPr>
        <w:br/>
      </w:r>
      <w:r>
        <w:rPr>
          <w:rFonts w:hint="eastAsia"/>
        </w:rPr>
        <w:t>　　第二节 野外刀下游行业分析</w:t>
      </w:r>
      <w:r>
        <w:rPr>
          <w:rFonts w:hint="eastAsia"/>
        </w:rPr>
        <w:br/>
      </w:r>
      <w:r>
        <w:rPr>
          <w:rFonts w:hint="eastAsia"/>
        </w:rPr>
        <w:t>　　　　一、野外刀下游行业分布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四、下游需求对野外刀行业的影响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野外刀行业重点企业发展调研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野外刀重点企业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野外刀重点企业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野外刀重点企业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野外刀重点企业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野外刀重点企业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野外刀重点企业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2026年中国野外刀产业市场竞争格局分析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2026年中国野外刀产业竞争现状分析</w:t>
      </w:r>
      <w:r>
        <w:rPr>
          <w:rFonts w:hint="eastAsia"/>
        </w:rPr>
        <w:br/>
      </w:r>
      <w:r>
        <w:rPr>
          <w:rFonts w:hint="eastAsia"/>
        </w:rPr>
        <w:t>　　　　一、野外刀竞争力分析</w:t>
      </w:r>
      <w:r>
        <w:rPr>
          <w:rFonts w:hint="eastAsia"/>
        </w:rPr>
        <w:br/>
      </w:r>
      <w:r>
        <w:rPr>
          <w:rFonts w:hint="eastAsia"/>
        </w:rPr>
        <w:t>　　　　二、野外刀技术竞争分析</w:t>
      </w:r>
      <w:r>
        <w:rPr>
          <w:rFonts w:hint="eastAsia"/>
        </w:rPr>
        <w:br/>
      </w:r>
      <w:r>
        <w:rPr>
          <w:rFonts w:hint="eastAsia"/>
        </w:rPr>
        <w:t>　　　　三、野外刀价格竞争分析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2026年中国野外刀产业集中度分析</w:t>
      </w:r>
      <w:r>
        <w:rPr>
          <w:rFonts w:hint="eastAsia"/>
        </w:rPr>
        <w:br/>
      </w:r>
      <w:r>
        <w:rPr>
          <w:rFonts w:hint="eastAsia"/>
        </w:rPr>
        <w:t>　　　　一、野外刀市场集中度分析</w:t>
      </w:r>
      <w:r>
        <w:rPr>
          <w:rFonts w:hint="eastAsia"/>
        </w:rPr>
        <w:br/>
      </w:r>
      <w:r>
        <w:rPr>
          <w:rFonts w:hint="eastAsia"/>
        </w:rPr>
        <w:t>　　　　二、野外刀企业集中度分析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2026-2032年提高野外刀企业竞争力的策略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野外刀行业投资风险预警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2026年影响野外刀行业发展的主要因素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一、影响野外刀行业运行的有利因素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二、影响野外刀行业运行的稳定因素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三、影响野外刀行业运行的不利因素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四、我国野外刀行业发展面临的挑战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五、我国野外刀行业发展面临的机遇</w:t>
      </w:r>
      <w:r>
        <w:rPr>
          <w:rFonts w:hint="eastAsia"/>
        </w:rPr>
        <w:br/>
      </w:r>
      <w:r>
        <w:rPr>
          <w:rFonts w:hint="eastAsia"/>
        </w:rPr>
        <w:t>　　第二节 对野外刀行业投资风险预警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一、2026-2032年野外刀行业市场风险及控制策略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二、2026-2032年野外刀行业政策风险及控制策略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三、2026-2032年野外刀行业经营风险及控制策略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四、2026-2032年野外刀同业竞争风险及控制策略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五、2026-2032年野外刀行业其他风险及控制策略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野外刀行业发展趋势与投资规划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2026-2032年野外刀市场发展潜力分析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2026-2032年野外刀行业发展趋势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2026-2032年野外刀行业投资前景研究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中智林^对我国野外刀品牌的战略思考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二、野外刀实施品牌战略的意义</w:t>
      </w:r>
      <w:r>
        <w:rPr>
          <w:rFonts w:hint="eastAsia"/>
        </w:rPr>
        <w:br/>
      </w:r>
      <w:r>
        <w:rPr>
          <w:rFonts w:hint="eastAsia"/>
        </w:rPr>
        <w:t>　　　　三、野外刀企业品牌的现状分析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四、我国野外刀企业的品牌战略</w:t>
      </w:r>
      <w:r>
        <w:rPr>
          <w:rFonts w:hint="eastAsia"/>
        </w:rPr>
        <w:br/>
      </w:r>
      <w:r>
        <w:rPr>
          <w:rFonts w:hint="eastAsia"/>
        </w:rPr>
        <w:t>　　　　五、野外刀品牌战略管理的策略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野外刀行业历程</w:t>
      </w:r>
      <w:r>
        <w:rPr>
          <w:rFonts w:hint="eastAsia"/>
        </w:rPr>
        <w:br/>
      </w:r>
      <w:r>
        <w:rPr>
          <w:rFonts w:hint="eastAsia"/>
        </w:rPr>
        <w:t>　　图表 野外刀行业生命周期</w:t>
      </w:r>
      <w:r>
        <w:rPr>
          <w:rFonts w:hint="eastAsia"/>
        </w:rPr>
        <w:br/>
      </w:r>
      <w:r>
        <w:rPr>
          <w:rFonts w:hint="eastAsia"/>
        </w:rPr>
        <w:t>　　图表 野外刀行业产业链分析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2020-2025年中国野外刀行业市场规模及增长情况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2020-2025年野外刀行业市场容量分析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2020-2025年中国野外刀行业产能统计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2020-2025年中国野外刀行业产量及增长趋势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2020-2025年中国野外刀市场需求量及增速统计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2025年中国野外刀行业需求领域分布格局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2020-2025年中国野外刀行业销售收入分析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2020-2025年中国野外刀行业盈利情况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2020-2025年中国野外刀行业利润总额统计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2020-2025年中国野外刀进口数量分析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2020-2025年中国野外刀进口金额分析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2020-2025年中国野外刀出口数量分析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2020-2025年中国野外刀出口金额分析</w:t>
      </w:r>
      <w:r>
        <w:rPr>
          <w:rFonts w:hint="eastAsia"/>
        </w:rPr>
        <w:br/>
      </w:r>
      <w:r>
        <w:rPr>
          <w:rFonts w:hint="eastAsia"/>
        </w:rPr>
        <w:t>　　图表 2025年中国野外刀进口国家及地区分析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2025年中国野外刀出口国家及地区分析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2020-2025年中国野外刀行业企业数量情况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2020-2025年中国野外刀行业企业平均规模情况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**地区野外刀市场规模及增长情况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**地区野外刀行业市场需求情况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**地区野外刀市场规模及增长情况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**地区野外刀行业市场需求情况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**地区野外刀市场规模及增长情况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**地区野外刀行业市场需求情况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**地区野外刀市场规模及增长情况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**地区野外刀行业市场需求情况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野外刀重点企业（一）基本信息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野外刀重点企业（一）经营情况分析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野外刀重点企业（一）主要经济指标情况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野外刀重点企业（一）盈利能力情况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野外刀重点企业（二）经营情况分析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野外刀重点企业（二）主要经济指标情况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野外刀重点企业（二）盈利能力情况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野外刀重点企业（三）经营情况分析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野外刀重点企业（三）主要经济指标情况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野外刀重点企业（三）盈利能力情况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野外刀重点企业（三）成长能力情况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2026-2032年中国野外刀行业产能预测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2026-2032年中国野外刀行业产量预测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2026-2032年中国野外刀市场需求量预测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2026-2032年中国野外刀行业供需平衡预测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2026-2032年中国野外刀市场容量预测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2026-2032年中国野外刀市场规模预测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2026-2032年中国野外刀市场前景分析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2026-2032年中国野外刀发展趋势预测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3fb30cbe4743c0" w:history="1">
        <w:r>
          <w:rPr>
            <w:rStyle w:val="Hyperlink"/>
          </w:rPr>
          <w:t>2026-2032年中国野外刀行业研究分析与市场前景报告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3fb30cbe4743c0" w:history="1">
        <w:r>
          <w:rPr>
            <w:rStyle w:val="Hyperlink"/>
          </w:rPr>
          <w:t>https://www.20087.com/3/90/YeWaiDaoHangYeXianZhuangJiQianJing.html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热点：野外刀具、野外刀具哪个牌子好、野外刀图片、野外刀的用途、野外刀具品牌排行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27ed2fb3ca4e8c" w:history="1">
      <w:r>
        <w:rPr>
          <w:rStyle w:val="Hyperlink"/>
        </w:rPr>
        <w:t>2026-2032年中国野外刀行业研究分析与市场前景报告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YeWaiDaoHangYeXianZhuangJiQianJing.html" TargetMode="External" Id="R353fb30cbe4743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YeWaiDaoHangYeXianZhuangJiQianJing.html" TargetMode="External" Id="R8027ed2fb3ca4e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2026-09-10T02:23:35Z</dcterms:created>
  <dcterms:modified xsi:type="dcterms:W3CDTF">2026-09-10T03:23:35Z</dcterms:modified>
  <dc:subject>2026-2032年中国野外刀行业研究分析与市场前景报告</dc:subject>
  <dc:title>2026-2032年中国野外刀行业研究分析与市场前景报告</dc:title>
  <cp:keywords>2026-2032年中国野外刀行业研究分析与市场前景报告</cp:keywords>
  <dc:description>2026-2032年中国野外刀行业研究分析与市场前景报告</dc:description>
</cp:coreProperties>
</file>