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7577549de40e8" w:history="1">
              <w:r>
                <w:rPr>
                  <w:rStyle w:val="Hyperlink"/>
                </w:rPr>
                <w:t>2024-2030年中国amoled市场现状与前景分析报告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7577549de40e8" w:history="1">
              <w:r>
                <w:rPr>
                  <w:rStyle w:val="Hyperlink"/>
                </w:rPr>
                <w:t>2024-2030年中国amoled市场现状与前景分析报告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7577549de40e8" w:history="1">
                <w:r>
                  <w:rPr>
                    <w:rStyle w:val="Hyperlink"/>
                  </w:rPr>
                  <w:t>https://www.20087.com/3/70/amoledXianZhuangYuQianJingFenXi.html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主动矩阵有机发光二极管）屏幕凭借其高对比度、宽视角和低功耗特性，在智能手机、平板电脑和电视等显示设备中占据了重要地位。近年来，柔性amoled技术的发展，允许屏幕折叠和弯曲，为产品设计带来了无限可能，特别是在可穿戴设备和折叠屏手机领域。同时，高刷新率和HDR支持，进一步提升了视觉体验，满足了游戏和影视内容的高标准需求。</w:t>
      </w:r>
      <w:r>
        <w:rPr>
          <w:rFonts w:hint="eastAsia"/>
        </w:rPr>
        <w:br/>
      </w:r>
      <w:r>
        <w:rPr>
          <w:rFonts w:hint="eastAsia"/>
        </w:rPr>
        <w:t>　　未来，amoled技术将持续演进，向更高分辨率、更快响应速度和更低功耗方向发展。随着Micro LED和Mini LED技术的成熟，amoled将面临新的竞争，但在柔性显示和透明显示领域仍保持优势。此外，AR/VR设备对轻薄、高亮度显示的需求，将推动amoled在近眼显示技术上的创新。同时，降低成本和提高生产良率，对于amoled技术的普及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7577549de40e8" w:history="1">
        <w:r>
          <w:rPr>
            <w:rStyle w:val="Hyperlink"/>
          </w:rPr>
          <w:t>2024-2030年中国amoled市场现状与前景分析报告</w:t>
        </w:r>
      </w:hyperlink>
      <w:r>
        <w:rPr>
          <w:rFonts w:hint="eastAsia"/>
        </w:rPr>
        <w:t>》基于权威机构及amoled相关协会等渠道的资料数据，全方位分析了amoled行业的现状、市场需求及市场规模。amoled报告详细探讨了产业链结构、价格趋势，并对amoled各细分市场进行了研究。同时，预测了amoled市场前景与发展趋势，剖析了品牌竞争状态、市场集中度，以及amoled重点企业的表现。此外，amoled报告还揭示了行业发展的潜在风险与机遇，为amoled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amoled行业概述</w:t>
      </w:r>
      <w:r>
        <w:rPr>
          <w:rFonts w:hint="eastAsia"/>
        </w:rPr>
        <w:br/>
      </w:r>
      <w:r>
        <w:rPr>
          <w:rFonts w:hint="eastAsia"/>
        </w:rPr>
        <w:t>　　第一节 amoled定义与分类</w:t>
      </w:r>
      <w:r>
        <w:rPr>
          <w:rFonts w:hint="eastAsia"/>
        </w:rPr>
        <w:br/>
      </w:r>
      <w:r>
        <w:rPr>
          <w:rFonts w:hint="eastAsia"/>
        </w:rPr>
        <w:t>　　第二节 amoled应用领域</w:t>
      </w:r>
      <w:r>
        <w:rPr>
          <w:rFonts w:hint="eastAsia"/>
        </w:rPr>
        <w:br/>
      </w:r>
      <w:r>
        <w:rPr>
          <w:rFonts w:hint="eastAsia"/>
        </w:rPr>
        <w:t>　　第三节 amoled行业经济指标分析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amoled产业链及经营模式分析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三、amoled销售模式及销售渠道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全球amoled市场发展综述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2019-2023年全球amoled市场规模与趋势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主要国家与地区amoled市场分析</w:t>
      </w:r>
      <w:r>
        <w:rPr>
          <w:rFonts w:hint="eastAsia"/>
        </w:rPr>
        <w:br/>
      </w:r>
      <w:r>
        <w:rPr>
          <w:rFonts w:hint="eastAsia"/>
        </w:rPr>
        <w:t>　　第三节 2024-2030年全球amoled行业发展趋势与前景预测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中国amoled行业市场分析</w:t>
      </w:r>
      <w:r>
        <w:rPr>
          <w:rFonts w:hint="eastAsia"/>
        </w:rPr>
        <w:br/>
      </w:r>
      <w:r>
        <w:rPr>
          <w:rFonts w:hint="eastAsia"/>
        </w:rPr>
        <w:t>　　第一节 2023-2024年amoled产能与投资动态</w:t>
      </w:r>
      <w:r>
        <w:rPr>
          <w:rFonts w:hint="eastAsia"/>
        </w:rPr>
        <w:br/>
      </w:r>
      <w:r>
        <w:rPr>
          <w:rFonts w:hint="eastAsia"/>
        </w:rPr>
        <w:t>　　　　一、国内amoled产能及利用情况</w:t>
      </w:r>
      <w:r>
        <w:rPr>
          <w:rFonts w:hint="eastAsia"/>
        </w:rPr>
        <w:br/>
      </w:r>
      <w:r>
        <w:rPr>
          <w:rFonts w:hint="eastAsia"/>
        </w:rPr>
        <w:t>　　　　二、amoled产能扩张与投资动态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2024-2030年amoled行业产量统计与趋势预测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一、2019-2023年amoled行业产量数据统计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1、2019-2023年amoled产量及增长趋势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2、2019-2023年amoled细分产品产量及份额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二、影响amoled产量的关键因素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三、2024-2030年amoled产量预测</w:t>
      </w:r>
      <w:r>
        <w:rPr>
          <w:rFonts w:hint="eastAsia"/>
        </w:rPr>
        <w:br/>
      </w:r>
      <w:r>
        <w:rPr>
          <w:rFonts w:hint="eastAsia"/>
        </w:rPr>
        <w:t>　　第三节 2024-2030年amoled市场需求与销售分析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一、2023-2024年amoled行业需求现状</w:t>
      </w:r>
      <w:r>
        <w:rPr>
          <w:rFonts w:hint="eastAsia"/>
        </w:rPr>
        <w:br/>
      </w:r>
      <w:r>
        <w:rPr>
          <w:rFonts w:hint="eastAsia"/>
        </w:rPr>
        <w:t>　　　　二、amoled客户群体与需求特点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三、2019-2023年amoled行业销售规模分析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四、2024-2030年amoled市场增长潜力与规模预测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中国amoled细分市场与下游应用领域分析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amoled细分市场分析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一、2023-2024年amoled主要细分产品市场现状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amoled下游应用与客户群体分析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一、2023-2024年amoled各应用领域市场现状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2023-2024年中国amoled技术发展研究</w:t>
      </w:r>
      <w:r>
        <w:rPr>
          <w:rFonts w:hint="eastAsia"/>
        </w:rPr>
        <w:br/>
      </w:r>
      <w:r>
        <w:rPr>
          <w:rFonts w:hint="eastAsia"/>
        </w:rPr>
        <w:t>　　第一节 当前amoled技术发展现状</w:t>
      </w:r>
      <w:r>
        <w:rPr>
          <w:rFonts w:hint="eastAsia"/>
        </w:rPr>
        <w:br/>
      </w:r>
      <w:r>
        <w:rPr>
          <w:rFonts w:hint="eastAsia"/>
        </w:rPr>
        <w:t>　　第二节 国内外amoled技术差异与原因</w:t>
      </w:r>
      <w:r>
        <w:rPr>
          <w:rFonts w:hint="eastAsia"/>
        </w:rPr>
        <w:br/>
      </w:r>
      <w:r>
        <w:rPr>
          <w:rFonts w:hint="eastAsia"/>
        </w:rPr>
        <w:t>　　第三节 amoled技术创新与发展趋势预测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技术进步对amoled行业的影响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amoled价格机制与竞争策略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一、2019-2023年amoled市场价格走势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amoled定价策略与方法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2024-2030年amoled价格竞争态势与趋势预测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中国amoled行业重点区域市场研究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2023-2024年重点区域amoled市场发展概况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二、2019-2023年amoled市场需求规模情况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三、2024-2030年amoled行业发展潜力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二、2019-2023年amoled市场需求规模情况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三、2024-2030年amoled行业发展潜力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二、2019-2023年amoled市场需求规模情况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三、2024-2030年amoled行业发展潜力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二、2019-2023年amoled市场需求规模情况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三、2024-2030年amoled行业发展潜力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二、2019-2023年amoled市场需求规模情况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三、2024-2030年amoled行业发展潜力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2019-2023年中国amoled行业进出口情况分析</w:t>
      </w:r>
      <w:r>
        <w:rPr>
          <w:rFonts w:hint="eastAsia"/>
        </w:rPr>
        <w:br/>
      </w:r>
      <w:r>
        <w:rPr>
          <w:rFonts w:hint="eastAsia"/>
        </w:rPr>
        <w:t>　　第一节 amoled行业进口情况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一、2019-2023年amoled进口规模及增长情况</w:t>
      </w:r>
      <w:r>
        <w:rPr>
          <w:rFonts w:hint="eastAsia"/>
        </w:rPr>
        <w:br/>
      </w:r>
      <w:r>
        <w:rPr>
          <w:rFonts w:hint="eastAsia"/>
        </w:rPr>
        <w:t>　　　　二、amoled主要进口来源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amoled行业出口情况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一、2019-2023年amoled出口规模及增长情况</w:t>
      </w:r>
      <w:r>
        <w:rPr>
          <w:rFonts w:hint="eastAsia"/>
        </w:rPr>
        <w:br/>
      </w:r>
      <w:r>
        <w:rPr>
          <w:rFonts w:hint="eastAsia"/>
        </w:rPr>
        <w:t>　　　　二、amoled主要出口目的地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2019-2023年中国amoled行业总体发展与财务状况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2019-2023年中国amoled行业规模情况</w:t>
      </w:r>
      <w:r>
        <w:rPr>
          <w:rFonts w:hint="eastAsia"/>
        </w:rPr>
        <w:br/>
      </w:r>
      <w:r>
        <w:rPr>
          <w:rFonts w:hint="eastAsia"/>
        </w:rPr>
        <w:t>　　　　一、amoled行业企业数量规模</w:t>
      </w:r>
      <w:r>
        <w:rPr>
          <w:rFonts w:hint="eastAsia"/>
        </w:rPr>
        <w:br/>
      </w:r>
      <w:r>
        <w:rPr>
          <w:rFonts w:hint="eastAsia"/>
        </w:rPr>
        <w:t>　　　　二、amoled行业从业人员规模</w:t>
      </w:r>
      <w:r>
        <w:rPr>
          <w:rFonts w:hint="eastAsia"/>
        </w:rPr>
        <w:br/>
      </w:r>
      <w:r>
        <w:rPr>
          <w:rFonts w:hint="eastAsia"/>
        </w:rPr>
        <w:t>　　　　三、amoled行业市场敏感性分析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2019-2023年中国amoled行业财务能力分析</w:t>
      </w:r>
      <w:r>
        <w:rPr>
          <w:rFonts w:hint="eastAsia"/>
        </w:rPr>
        <w:br/>
      </w:r>
      <w:r>
        <w:rPr>
          <w:rFonts w:hint="eastAsia"/>
        </w:rPr>
        <w:t>　　　　一、amoled行业盈利能力</w:t>
      </w:r>
      <w:r>
        <w:rPr>
          <w:rFonts w:hint="eastAsia"/>
        </w:rPr>
        <w:br/>
      </w:r>
      <w:r>
        <w:rPr>
          <w:rFonts w:hint="eastAsia"/>
        </w:rPr>
        <w:t>　　　　二、amoled行业偿债能力</w:t>
      </w:r>
      <w:r>
        <w:rPr>
          <w:rFonts w:hint="eastAsia"/>
        </w:rPr>
        <w:br/>
      </w:r>
      <w:r>
        <w:rPr>
          <w:rFonts w:hint="eastAsia"/>
        </w:rPr>
        <w:t>　　　　三、amoled行业营运能力</w:t>
      </w:r>
      <w:r>
        <w:rPr>
          <w:rFonts w:hint="eastAsia"/>
        </w:rPr>
        <w:br/>
      </w:r>
      <w:r>
        <w:rPr>
          <w:rFonts w:hint="eastAsia"/>
        </w:rPr>
        <w:t>　　　　四、amoled行业发展能力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amoled行业重点企业调研分析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二、企业amoled业务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中国amoled行业竞争格局分析</w:t>
      </w:r>
      <w:r>
        <w:rPr>
          <w:rFonts w:hint="eastAsia"/>
        </w:rPr>
        <w:br/>
      </w:r>
      <w:r>
        <w:rPr>
          <w:rFonts w:hint="eastAsia"/>
        </w:rPr>
        <w:t>　　第一节 amoled行业竞争格局总览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2023-2024年amoled行业竞争力分析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2019-2023年amoled行业企业并购活动分析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2023-2024年amoled行业会展与招投标活动分析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一、amoled行业会展活动及其市场影响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2024年中国amoled企业发展企业发展策略与建议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amoled销售模式与渠道策略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amoled品牌与市场推广策略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amoled研发投入与技术创新能力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amoled合作联盟与资源整合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中国amoled行业风险与对策</w:t>
      </w:r>
      <w:r>
        <w:rPr>
          <w:rFonts w:hint="eastAsia"/>
        </w:rPr>
        <w:br/>
      </w:r>
      <w:r>
        <w:rPr>
          <w:rFonts w:hint="eastAsia"/>
        </w:rPr>
        <w:t>　　第一节 amoled行业SWOT分析</w:t>
      </w:r>
      <w:r>
        <w:rPr>
          <w:rFonts w:hint="eastAsia"/>
        </w:rPr>
        <w:br/>
      </w:r>
      <w:r>
        <w:rPr>
          <w:rFonts w:hint="eastAsia"/>
        </w:rPr>
        <w:t>　　　　一、amoled行业优势</w:t>
      </w:r>
      <w:r>
        <w:rPr>
          <w:rFonts w:hint="eastAsia"/>
        </w:rPr>
        <w:br/>
      </w:r>
      <w:r>
        <w:rPr>
          <w:rFonts w:hint="eastAsia"/>
        </w:rPr>
        <w:t>　　　　二、amoled行业劣势</w:t>
      </w:r>
      <w:r>
        <w:rPr>
          <w:rFonts w:hint="eastAsia"/>
        </w:rPr>
        <w:br/>
      </w:r>
      <w:r>
        <w:rPr>
          <w:rFonts w:hint="eastAsia"/>
        </w:rPr>
        <w:t>　　　　三、amoled市场机会</w:t>
      </w:r>
      <w:r>
        <w:rPr>
          <w:rFonts w:hint="eastAsia"/>
        </w:rPr>
        <w:br/>
      </w:r>
      <w:r>
        <w:rPr>
          <w:rFonts w:hint="eastAsia"/>
        </w:rPr>
        <w:t>　　　　四、amoled市场威胁</w:t>
      </w:r>
      <w:r>
        <w:rPr>
          <w:rFonts w:hint="eastAsia"/>
        </w:rPr>
        <w:br/>
      </w:r>
      <w:r>
        <w:rPr>
          <w:rFonts w:hint="eastAsia"/>
        </w:rPr>
        <w:t>　　第二节 amoled行业风险及对策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2024-2030年中国amoled行业前景与发展趋势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2023-2024年amoled行业发展环境分析</w:t>
      </w:r>
      <w:r>
        <w:rPr>
          <w:rFonts w:hint="eastAsia"/>
        </w:rPr>
        <w:br/>
      </w:r>
      <w:r>
        <w:rPr>
          <w:rFonts w:hint="eastAsia"/>
        </w:rPr>
        <w:t>　　　　一、amoled行业主管部门与监管体制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二、amoled行业主要法律法规及政策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三、amoled行业标准与质量监管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2024-2030年amoled行业发展趋势与方向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2024-2030年amoled行业发展潜力与机遇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amoled行业研究结论与建议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[.中.智.林.]amoled行业发展建议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amoled行业历程</w:t>
      </w:r>
      <w:r>
        <w:rPr>
          <w:rFonts w:hint="eastAsia"/>
        </w:rPr>
        <w:br/>
      </w:r>
      <w:r>
        <w:rPr>
          <w:rFonts w:hint="eastAsia"/>
        </w:rPr>
        <w:t>　　图表 amoled行业生命周期</w:t>
      </w:r>
      <w:r>
        <w:rPr>
          <w:rFonts w:hint="eastAsia"/>
        </w:rPr>
        <w:br/>
      </w:r>
      <w:r>
        <w:rPr>
          <w:rFonts w:hint="eastAsia"/>
        </w:rPr>
        <w:t>　　图表 amoled行业产业链分析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2019-2023年中国amoled行业市场规模及增长情况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2019-2023年amoled行业市场容量分析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2019-2023年中国amoled行业产能统计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2019-2023年中国amoled行业产量及增长趋势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2019-2023年中国amoled市场需求量及增速统计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2023年中国amoled行业需求领域分布格局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2019-2023年中国amoled行业销售收入分析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2019-2023年中国amoled行业盈利情况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2019-2023年中国amoled行业利润总额统计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2019-2023年中国amoled进口数量分析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2019-2023年中国amoled进口金额分析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2019-2023年中国amoled出口数量分析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2019-2023年中国amoled出口金额分析</w:t>
      </w:r>
      <w:r>
        <w:rPr>
          <w:rFonts w:hint="eastAsia"/>
        </w:rPr>
        <w:br/>
      </w:r>
      <w:r>
        <w:rPr>
          <w:rFonts w:hint="eastAsia"/>
        </w:rPr>
        <w:t>　　图表 2023年中国amoled进口国家及地区分析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2023年中国amoled出口国家及地区分析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2019-2023年中国amoled行业企业数量情况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2019-2023年中国amoled行业企业平均规模情况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图表 **地区amoled市场规模及增长情况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**地区amoled行业市场需求情况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amoled重点企业（一）基本信息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amoled重点企业（三）基本信息</w:t>
      </w:r>
      <w:r>
        <w:rPr>
          <w:rFonts w:hint="eastAsia"/>
        </w:rPr>
        <w:br/>
      </w:r>
      <w:r>
        <w:rPr>
          <w:rFonts w:hint="eastAsia"/>
        </w:rPr>
        <w:t>　　图表 amoled重点企业（三）经营情况分析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amoled重点企业（三）主要经济指标情况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amoled重点企业（三）盈利能力情况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amoled重点企业（三）成长能力情况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2024-2030年中国amoled行业产能预测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2024-2030年中国amoled行业产量预测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2024-2030年中国amoled市场需求量预测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2024-2030年中国amoled行业供需平衡预测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2024-2030年中国amoled行业市场容量预测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2024-2030年中国amoled行业市场规模预测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2024-2030年中国amoled市场前景分析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2024-2030年中国amoled行业发展趋势预测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7577549de40e8" w:history="1">
        <w:r>
          <w:rPr>
            <w:rStyle w:val="Hyperlink"/>
          </w:rPr>
          <w:t>2024-2030年中国amoled市场现状与前景分析报告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7577549de40e8" w:history="1">
        <w:r>
          <w:rPr>
            <w:rStyle w:val="Hyperlink"/>
          </w:rPr>
          <w:t>https://www.20087.com/3/70/amoledXianZhuangYuQianJingFenXi.html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9587a1e004758" w:history="1">
      <w:r>
        <w:rPr>
          <w:rStyle w:val="Hyperlink"/>
        </w:rPr>
        <w:t>2024-2030年中国amoled市场现状与前景分析报告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amoledXianZhuangYuQianJingFenXi.html" TargetMode="External" Id="R4a37577549de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amoledXianZhuangYuQianJingFenXi.html" TargetMode="External" Id="R31d9587a1e00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2024-10-12T01:03:36Z</dcterms:created>
  <dcterms:modified xsi:type="dcterms:W3CDTF">2024-10-12T02:03:36Z</dcterms:modified>
  <dc:subject>2024-2030年中国amoled市场现状与前景分析报告</dc:subject>
  <dc:title>2024-2030年中国amoled市场现状与前景分析报告</dc:title>
  <cp:keywords>2024-2030年中国amoled市场现状与前景分析报告</cp:keywords>
  <dc:description>2024-2030年中国amoled市场现状与前景分析报告</dc:description>
</cp:coreProperties>
</file>