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18f372236441a" w:history="1">
              <w:r>
                <w:rPr>
                  <w:rStyle w:val="Hyperlink"/>
                </w:rPr>
                <w:t>2025年中国固体废弃物处理市场现状调查与未来发展前景趋势报告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18f372236441a" w:history="1">
              <w:r>
                <w:rPr>
                  <w:rStyle w:val="Hyperlink"/>
                </w:rPr>
                <w:t>2025年中国固体废弃物处理市场现状调查与未来发展前景趋势报告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18f372236441a" w:history="1">
                <w:r>
                  <w:rPr>
                    <w:rStyle w:val="Hyperlink"/>
                  </w:rPr>
                  <w:t>https://www.20087.com/M_QiTa/03/GuTiFeiQiWuChuLiHangYeXianZhuangYuFaZhanQuShi.html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理是一个全球性的环境问题，涉及垃圾填埋、焚烧、回收利用等多种处理方式。近年来，随着循环经济理念的推广，固体废弃物的分类回收和资源化利用受到越来越多的关注。新技术，如厌氧消化、热解和生物转化，被用来从废弃物中提取能源和有价值的物质，减少环境污染和资源浪费。</w:t>
      </w:r>
      <w:r>
        <w:rPr>
          <w:rFonts w:hint="eastAsia"/>
        </w:rPr>
        <w:br/>
      </w:r>
      <w:r>
        <w:rPr>
          <w:rFonts w:hint="eastAsia"/>
        </w:rPr>
        <w:t>　　未来，固体废弃物处理将更加注重综合管理和技术创新。一方面，政策引导和公众教育将加强，推动全社会形成垃圾分类的良好习惯，提高回收率。另一方面，科技将发挥关键作用，比如通过人工智能和物联网技术实现废物管理的智能化，以及开发更高效的废物转化技术，如高效生物降解和能源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18f372236441a" w:history="1">
        <w:r>
          <w:rPr>
            <w:rStyle w:val="Hyperlink"/>
          </w:rPr>
          <w:t>2025年中国固体废弃物处理市场现状调查与未来发展前景趋势报告</w:t>
        </w:r>
      </w:hyperlink>
      <w:r>
        <w:rPr>
          <w:rFonts w:hint="eastAsia"/>
        </w:rPr>
        <w:t>》通过对固体废弃物处理行业的全面调研，系统分析了固体废弃物处理市场规模、技术现状及未来发展方向，揭示了行业竞争格局的演变趋势与潜在问题。同时，报告评估了固体废弃物处理行业投资价值与效益，识别了发展中的主要挑战与机遇，并结合SWOT分析为投资者和企业提供了科学的战略建议。此外，报告重点聚焦固体废弃物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固体废弃物处理行业概述</w:t>
      </w:r>
      <w:r>
        <w:rPr>
          <w:rFonts w:hint="eastAsia"/>
        </w:rPr>
        <w:br/>
      </w:r>
      <w:r>
        <w:rPr>
          <w:rFonts w:hint="eastAsia"/>
        </w:rPr>
        <w:t>　　第一节 固体废弃物的定义和分类</w:t>
      </w:r>
      <w:r>
        <w:rPr>
          <w:rFonts w:hint="eastAsia"/>
        </w:rPr>
        <w:br/>
      </w:r>
      <w:r>
        <w:rPr>
          <w:rFonts w:hint="eastAsia"/>
        </w:rPr>
        <w:t>　　第二节 固体废弃物处理的定义和途径</w:t>
      </w:r>
      <w:r>
        <w:rPr>
          <w:rFonts w:hint="eastAsia"/>
        </w:rPr>
        <w:br/>
      </w:r>
      <w:r>
        <w:rPr>
          <w:rFonts w:hint="eastAsia"/>
        </w:rPr>
        <w:t>　　第三节 固体废弃物处理产业链分析</w:t>
      </w:r>
      <w:r>
        <w:rPr>
          <w:rFonts w:hint="eastAsia"/>
        </w:rPr>
        <w:br/>
      </w:r>
      <w:r>
        <w:rPr>
          <w:rFonts w:hint="eastAsia"/>
        </w:rPr>
        <w:t>　　第四节 固体废弃物处理行业的特征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2025年中国固体废弃物处理行业宏观环境分析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2025年中国固体废弃物处理行业政策环境分析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一、固体废弃物处理法律体系</w:t>
      </w:r>
      <w:r>
        <w:rPr>
          <w:rFonts w:hint="eastAsia"/>
        </w:rPr>
        <w:br/>
      </w:r>
      <w:r>
        <w:rPr>
          <w:rFonts w:hint="eastAsia"/>
        </w:rPr>
        <w:t>　　　　二、固体废弃物处理主要政策</w:t>
      </w:r>
      <w:r>
        <w:rPr>
          <w:rFonts w:hint="eastAsia"/>
        </w:rPr>
        <w:br/>
      </w:r>
      <w:r>
        <w:rPr>
          <w:rFonts w:hint="eastAsia"/>
        </w:rPr>
        <w:t>　　　　三、2025年中国固废进出口政策</w:t>
      </w:r>
      <w:r>
        <w:rPr>
          <w:rFonts w:hint="eastAsia"/>
        </w:rPr>
        <w:br/>
      </w:r>
      <w:r>
        <w:rPr>
          <w:rFonts w:hint="eastAsia"/>
        </w:rPr>
        <w:t>　　　　四、固废处理行业“十四五”规划</w:t>
      </w:r>
      <w:r>
        <w:rPr>
          <w:rFonts w:hint="eastAsia"/>
        </w:rPr>
        <w:br/>
      </w:r>
      <w:r>
        <w:rPr>
          <w:rFonts w:hint="eastAsia"/>
        </w:rPr>
        <w:t>　　第二节 2025年中国固体废弃物处理行业经济环境分析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2025年中国固体废弃物处理行业社会环境分析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一、“十四五”中国环保投资快速增加</w:t>
      </w:r>
      <w:r>
        <w:rPr>
          <w:rFonts w:hint="eastAsia"/>
        </w:rPr>
        <w:br/>
      </w:r>
      <w:r>
        <w:rPr>
          <w:rFonts w:hint="eastAsia"/>
        </w:rPr>
        <w:t>　　　　二、中国首批工业固废基地建设试点</w:t>
      </w:r>
      <w:r>
        <w:rPr>
          <w:rFonts w:hint="eastAsia"/>
        </w:rPr>
        <w:br/>
      </w:r>
      <w:r>
        <w:rPr>
          <w:rFonts w:hint="eastAsia"/>
        </w:rPr>
        <w:t>　　　　三、再生资源行业概况及产业链</w:t>
      </w:r>
      <w:r>
        <w:rPr>
          <w:rFonts w:hint="eastAsia"/>
        </w:rPr>
        <w:br/>
      </w:r>
      <w:r>
        <w:rPr>
          <w:rFonts w:hint="eastAsia"/>
        </w:rPr>
        <w:t>　　　　四、废旧电器电子回收市场启动</w:t>
      </w:r>
      <w:r>
        <w:rPr>
          <w:rFonts w:hint="eastAsia"/>
        </w:rPr>
        <w:br/>
      </w:r>
      <w:r>
        <w:rPr>
          <w:rFonts w:hint="eastAsia"/>
        </w:rPr>
        <w:t>　　　　五、垃圾发电是最优的垃圾处理方式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中国城市生活垃圾处理现状分析</w:t>
      </w:r>
      <w:r>
        <w:rPr>
          <w:rFonts w:hint="eastAsia"/>
        </w:rPr>
        <w:br/>
      </w:r>
      <w:r>
        <w:rPr>
          <w:rFonts w:hint="eastAsia"/>
        </w:rPr>
        <w:t>　　第一节 “十四五”城市垃圾处理相关规划</w:t>
      </w:r>
      <w:r>
        <w:rPr>
          <w:rFonts w:hint="eastAsia"/>
        </w:rPr>
        <w:br/>
      </w:r>
      <w:r>
        <w:rPr>
          <w:rFonts w:hint="eastAsia"/>
        </w:rPr>
        <w:t>　　第二节 中国城市生活垃圾处理总体分析</w:t>
      </w:r>
      <w:r>
        <w:rPr>
          <w:rFonts w:hint="eastAsia"/>
        </w:rPr>
        <w:br/>
      </w:r>
      <w:r>
        <w:rPr>
          <w:rFonts w:hint="eastAsia"/>
        </w:rPr>
        <w:t>　　　　一、中国城市生活垃圾产生量统计</w:t>
      </w:r>
      <w:r>
        <w:rPr>
          <w:rFonts w:hint="eastAsia"/>
        </w:rPr>
        <w:br/>
      </w:r>
      <w:r>
        <w:rPr>
          <w:rFonts w:hint="eastAsia"/>
        </w:rPr>
        <w:t>　　　　二、中国城市生活垃圾处理情况统计</w:t>
      </w:r>
      <w:r>
        <w:rPr>
          <w:rFonts w:hint="eastAsia"/>
        </w:rPr>
        <w:br/>
      </w:r>
      <w:r>
        <w:rPr>
          <w:rFonts w:hint="eastAsia"/>
        </w:rPr>
        <w:t>　　第三节 中国城市生活垃圾处理技术及其发展分析</w:t>
      </w:r>
      <w:r>
        <w:rPr>
          <w:rFonts w:hint="eastAsia"/>
        </w:rPr>
        <w:br/>
      </w:r>
      <w:r>
        <w:rPr>
          <w:rFonts w:hint="eastAsia"/>
        </w:rPr>
        <w:t>　　　　一、中国城市生活垃圾处理常用技术</w:t>
      </w:r>
      <w:r>
        <w:rPr>
          <w:rFonts w:hint="eastAsia"/>
        </w:rPr>
        <w:br/>
      </w:r>
      <w:r>
        <w:rPr>
          <w:rFonts w:hint="eastAsia"/>
        </w:rPr>
        <w:t>　　　　二、中国城市生活垃圾处理新技术</w:t>
      </w:r>
      <w:r>
        <w:rPr>
          <w:rFonts w:hint="eastAsia"/>
        </w:rPr>
        <w:br/>
      </w:r>
      <w:r>
        <w:rPr>
          <w:rFonts w:hint="eastAsia"/>
        </w:rPr>
        <w:t>　　　　三、中国城市生活垃圾填埋技术发展趋势</w:t>
      </w:r>
      <w:r>
        <w:rPr>
          <w:rFonts w:hint="eastAsia"/>
        </w:rPr>
        <w:br/>
      </w:r>
      <w:r>
        <w:rPr>
          <w:rFonts w:hint="eastAsia"/>
        </w:rPr>
        <w:t>　　　　四、中国城市生活垃圾堆肥技术发展趋势</w:t>
      </w:r>
      <w:r>
        <w:rPr>
          <w:rFonts w:hint="eastAsia"/>
        </w:rPr>
        <w:br/>
      </w:r>
      <w:r>
        <w:rPr>
          <w:rFonts w:hint="eastAsia"/>
        </w:rPr>
        <w:t>　　　　五、中国城市生活垃圾焚烧技术发展趋势</w:t>
      </w:r>
      <w:r>
        <w:rPr>
          <w:rFonts w:hint="eastAsia"/>
        </w:rPr>
        <w:br/>
      </w:r>
      <w:r>
        <w:rPr>
          <w:rFonts w:hint="eastAsia"/>
        </w:rPr>
        <w:t>　　第四节 中国城市生活垃圾处理区域分析</w:t>
      </w:r>
      <w:r>
        <w:rPr>
          <w:rFonts w:hint="eastAsia"/>
        </w:rPr>
        <w:br/>
      </w:r>
      <w:r>
        <w:rPr>
          <w:rFonts w:hint="eastAsia"/>
        </w:rPr>
        <w:t>　　　　一、中国城市生活垃圾产生量区域分析</w:t>
      </w:r>
      <w:r>
        <w:rPr>
          <w:rFonts w:hint="eastAsia"/>
        </w:rPr>
        <w:br/>
      </w:r>
      <w:r>
        <w:rPr>
          <w:rFonts w:hint="eastAsia"/>
        </w:rPr>
        <w:t>　　　　二、中国城市生活垃圾处理量区域分析</w:t>
      </w:r>
      <w:r>
        <w:rPr>
          <w:rFonts w:hint="eastAsia"/>
        </w:rPr>
        <w:br/>
      </w:r>
      <w:r>
        <w:rPr>
          <w:rFonts w:hint="eastAsia"/>
        </w:rPr>
        <w:t>　　　　三、中国城市生活垃圾处理率区域分析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中国工业固体废物处理现状分析</w:t>
      </w:r>
      <w:r>
        <w:rPr>
          <w:rFonts w:hint="eastAsia"/>
        </w:rPr>
        <w:br/>
      </w:r>
      <w:r>
        <w:rPr>
          <w:rFonts w:hint="eastAsia"/>
        </w:rPr>
        <w:t>　　第一节 中国工业固废处理总体分析</w:t>
      </w:r>
      <w:r>
        <w:rPr>
          <w:rFonts w:hint="eastAsia"/>
        </w:rPr>
        <w:br/>
      </w:r>
      <w:r>
        <w:rPr>
          <w:rFonts w:hint="eastAsia"/>
        </w:rPr>
        <w:t>　　　　一、中国工业固体废物产生量统计</w:t>
      </w:r>
      <w:r>
        <w:rPr>
          <w:rFonts w:hint="eastAsia"/>
        </w:rPr>
        <w:br/>
      </w:r>
      <w:r>
        <w:rPr>
          <w:rFonts w:hint="eastAsia"/>
        </w:rPr>
        <w:t>　　　　二、中国工业固体废物处理情况统计</w:t>
      </w:r>
      <w:r>
        <w:rPr>
          <w:rFonts w:hint="eastAsia"/>
        </w:rPr>
        <w:br/>
      </w:r>
      <w:r>
        <w:rPr>
          <w:rFonts w:hint="eastAsia"/>
        </w:rPr>
        <w:t>　　第二节 中国工业固废处理区域分析</w:t>
      </w:r>
      <w:r>
        <w:rPr>
          <w:rFonts w:hint="eastAsia"/>
        </w:rPr>
        <w:br/>
      </w:r>
      <w:r>
        <w:rPr>
          <w:rFonts w:hint="eastAsia"/>
        </w:rPr>
        <w:t>　　　　一、中国工业固体废物产生情况地区分析</w:t>
      </w:r>
      <w:r>
        <w:rPr>
          <w:rFonts w:hint="eastAsia"/>
        </w:rPr>
        <w:br/>
      </w:r>
      <w:r>
        <w:rPr>
          <w:rFonts w:hint="eastAsia"/>
        </w:rPr>
        <w:t>　　　　二、中国工业固体废物综合利用情况地区分析</w:t>
      </w:r>
      <w:r>
        <w:rPr>
          <w:rFonts w:hint="eastAsia"/>
        </w:rPr>
        <w:br/>
      </w:r>
      <w:r>
        <w:rPr>
          <w:rFonts w:hint="eastAsia"/>
        </w:rPr>
        <w:t>　　　　三、中国工业固体废物贮存和处置情况地区分析</w:t>
      </w:r>
      <w:r>
        <w:rPr>
          <w:rFonts w:hint="eastAsia"/>
        </w:rPr>
        <w:br/>
      </w:r>
      <w:r>
        <w:rPr>
          <w:rFonts w:hint="eastAsia"/>
        </w:rPr>
        <w:t>　　　　四、中国“三废”综合利用产品产值分析</w:t>
      </w:r>
      <w:r>
        <w:rPr>
          <w:rFonts w:hint="eastAsia"/>
        </w:rPr>
        <w:br/>
      </w:r>
      <w:r>
        <w:rPr>
          <w:rFonts w:hint="eastAsia"/>
        </w:rPr>
        <w:t>　　第三节 中国工业固废处理下游行业分析</w:t>
      </w:r>
      <w:r>
        <w:rPr>
          <w:rFonts w:hint="eastAsia"/>
        </w:rPr>
        <w:br/>
      </w:r>
      <w:r>
        <w:rPr>
          <w:rFonts w:hint="eastAsia"/>
        </w:rPr>
        <w:t>　　　　一、中国工业固体废物产生的主要行业</w:t>
      </w:r>
      <w:r>
        <w:rPr>
          <w:rFonts w:hint="eastAsia"/>
        </w:rPr>
        <w:br/>
      </w:r>
      <w:r>
        <w:rPr>
          <w:rFonts w:hint="eastAsia"/>
        </w:rPr>
        <w:t>　　　　二、中国工业固体废物综合利用主要行业</w:t>
      </w:r>
      <w:r>
        <w:rPr>
          <w:rFonts w:hint="eastAsia"/>
        </w:rPr>
        <w:br/>
      </w:r>
      <w:r>
        <w:rPr>
          <w:rFonts w:hint="eastAsia"/>
        </w:rPr>
        <w:t>　　　　三、中国工业固体废物贮存和处置主要行业</w:t>
      </w:r>
      <w:r>
        <w:rPr>
          <w:rFonts w:hint="eastAsia"/>
        </w:rPr>
        <w:br/>
      </w:r>
      <w:r>
        <w:rPr>
          <w:rFonts w:hint="eastAsia"/>
        </w:rPr>
        <w:t>　　第四节 中国危险废物产生情况统计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中国固废处理重点子行业及相关行业分析</w:t>
      </w:r>
      <w:r>
        <w:rPr>
          <w:rFonts w:hint="eastAsia"/>
        </w:rPr>
        <w:br/>
      </w:r>
      <w:r>
        <w:rPr>
          <w:rFonts w:hint="eastAsia"/>
        </w:rPr>
        <w:t>　　第一节 中国垃圾发电行业分析</w:t>
      </w:r>
      <w:r>
        <w:rPr>
          <w:rFonts w:hint="eastAsia"/>
        </w:rPr>
        <w:br/>
      </w:r>
      <w:r>
        <w:rPr>
          <w:rFonts w:hint="eastAsia"/>
        </w:rPr>
        <w:t>　　　　一、中国垃圾发电行业设备容量情况</w:t>
      </w:r>
      <w:r>
        <w:rPr>
          <w:rFonts w:hint="eastAsia"/>
        </w:rPr>
        <w:br/>
      </w:r>
      <w:r>
        <w:rPr>
          <w:rFonts w:hint="eastAsia"/>
        </w:rPr>
        <w:t>　　　　二、城市垃圾发电存在的问题与对策</w:t>
      </w:r>
      <w:r>
        <w:rPr>
          <w:rFonts w:hint="eastAsia"/>
        </w:rPr>
        <w:br/>
      </w:r>
      <w:r>
        <w:rPr>
          <w:rFonts w:hint="eastAsia"/>
        </w:rPr>
        <w:t>　　　　三、中国垃圾发电行业相关政策分析</w:t>
      </w:r>
      <w:r>
        <w:rPr>
          <w:rFonts w:hint="eastAsia"/>
        </w:rPr>
        <w:br/>
      </w:r>
      <w:r>
        <w:rPr>
          <w:rFonts w:hint="eastAsia"/>
        </w:rPr>
        <w:t>　　　　四、中国垃圾发电行业发展动态分析</w:t>
      </w:r>
      <w:r>
        <w:rPr>
          <w:rFonts w:hint="eastAsia"/>
        </w:rPr>
        <w:br/>
      </w:r>
      <w:r>
        <w:rPr>
          <w:rFonts w:hint="eastAsia"/>
        </w:rPr>
        <w:t>　　　　五、中国垃圾发电行业市场前景分析</w:t>
      </w:r>
      <w:r>
        <w:rPr>
          <w:rFonts w:hint="eastAsia"/>
        </w:rPr>
        <w:br/>
      </w:r>
      <w:r>
        <w:rPr>
          <w:rFonts w:hint="eastAsia"/>
        </w:rPr>
        <w:t>　　第二节 废弃电器电子回收处理行业分析</w:t>
      </w:r>
      <w:r>
        <w:rPr>
          <w:rFonts w:hint="eastAsia"/>
        </w:rPr>
        <w:br/>
      </w:r>
      <w:r>
        <w:rPr>
          <w:rFonts w:hint="eastAsia"/>
        </w:rPr>
        <w:t>　　　　一、废弃电器电子回收处理行业相关政策</w:t>
      </w:r>
      <w:r>
        <w:rPr>
          <w:rFonts w:hint="eastAsia"/>
        </w:rPr>
        <w:br/>
      </w:r>
      <w:r>
        <w:rPr>
          <w:rFonts w:hint="eastAsia"/>
        </w:rPr>
        <w:t>　　　　二、强化环境保护推进废弃电器行业发展</w:t>
      </w:r>
      <w:r>
        <w:rPr>
          <w:rFonts w:hint="eastAsia"/>
        </w:rPr>
        <w:br/>
      </w:r>
      <w:r>
        <w:rPr>
          <w:rFonts w:hint="eastAsia"/>
        </w:rPr>
        <w:t>　　　　三、废弃电器电子回收日益受到政府重视</w:t>
      </w:r>
      <w:r>
        <w:rPr>
          <w:rFonts w:hint="eastAsia"/>
        </w:rPr>
        <w:br/>
      </w:r>
      <w:r>
        <w:rPr>
          <w:rFonts w:hint="eastAsia"/>
        </w:rPr>
        <w:t>　　　　四、废弃电器电子产品处理市场机遇分析</w:t>
      </w:r>
      <w:r>
        <w:rPr>
          <w:rFonts w:hint="eastAsia"/>
        </w:rPr>
        <w:br/>
      </w:r>
      <w:r>
        <w:rPr>
          <w:rFonts w:hint="eastAsia"/>
        </w:rPr>
        <w:t>　　　　五、废弃电器电子产品处理市场投资环境</w:t>
      </w:r>
      <w:r>
        <w:rPr>
          <w:rFonts w:hint="eastAsia"/>
        </w:rPr>
        <w:br/>
      </w:r>
      <w:r>
        <w:rPr>
          <w:rFonts w:hint="eastAsia"/>
        </w:rPr>
        <w:t>　　第三节 中国固废处理设备行业分析</w:t>
      </w:r>
      <w:r>
        <w:rPr>
          <w:rFonts w:hint="eastAsia"/>
        </w:rPr>
        <w:br/>
      </w:r>
      <w:r>
        <w:rPr>
          <w:rFonts w:hint="eastAsia"/>
        </w:rPr>
        <w:t>　　　　一、中国固废处理设备产量分析</w:t>
      </w:r>
      <w:r>
        <w:rPr>
          <w:rFonts w:hint="eastAsia"/>
        </w:rPr>
        <w:br/>
      </w:r>
      <w:r>
        <w:rPr>
          <w:rFonts w:hint="eastAsia"/>
        </w:rPr>
        <w:t>　　　　二、中国固废处理设备产量区域分析</w:t>
      </w:r>
      <w:r>
        <w:rPr>
          <w:rFonts w:hint="eastAsia"/>
        </w:rPr>
        <w:br/>
      </w:r>
      <w:r>
        <w:rPr>
          <w:rFonts w:hint="eastAsia"/>
        </w:rPr>
        <w:t>　　　　三、中国固废处理设备竞争状况分析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2025年中国固废处理重点企业发展分析</w:t>
      </w:r>
      <w:r>
        <w:rPr>
          <w:rFonts w:hint="eastAsia"/>
        </w:rPr>
        <w:br/>
      </w:r>
      <w:r>
        <w:rPr>
          <w:rFonts w:hint="eastAsia"/>
        </w:rPr>
        <w:t>　　第一节 桑德环境资源股份有限公司 （000826）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南海发展股份有限公司 （600323）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天津泰达股份有限公司 （000652）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无锡华光锅炉股份有限公司 （600475）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中国光大国际有限公司 （00257）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三、公司项目建设分析</w:t>
      </w:r>
      <w:r>
        <w:rPr>
          <w:rFonts w:hint="eastAsia"/>
        </w:rPr>
        <w:br/>
      </w:r>
      <w:r>
        <w:rPr>
          <w:rFonts w:hint="eastAsia"/>
        </w:rPr>
        <w:t>　　第七节 金州环境集团股份有限公司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二、公司组织结构介绍</w:t>
      </w:r>
      <w:r>
        <w:rPr>
          <w:rFonts w:hint="eastAsia"/>
        </w:rPr>
        <w:br/>
      </w:r>
      <w:r>
        <w:rPr>
          <w:rFonts w:hint="eastAsia"/>
        </w:rPr>
        <w:t>　　　　三、公司业务范围介绍</w:t>
      </w:r>
      <w:r>
        <w:rPr>
          <w:rFonts w:hint="eastAsia"/>
        </w:rPr>
        <w:br/>
      </w:r>
      <w:r>
        <w:rPr>
          <w:rFonts w:hint="eastAsia"/>
        </w:rPr>
        <w:t>　　　　四、公司经营项目介绍</w:t>
      </w:r>
      <w:r>
        <w:rPr>
          <w:rFonts w:hint="eastAsia"/>
        </w:rPr>
        <w:br/>
      </w:r>
      <w:r>
        <w:rPr>
          <w:rFonts w:hint="eastAsia"/>
        </w:rPr>
        <w:t>　　第八节 中宜环能技术有限公司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二、公司业务范围介绍</w:t>
      </w:r>
      <w:r>
        <w:rPr>
          <w:rFonts w:hint="eastAsia"/>
        </w:rPr>
        <w:br/>
      </w:r>
      <w:r>
        <w:rPr>
          <w:rFonts w:hint="eastAsia"/>
        </w:rPr>
        <w:t>　　　　三、公司认证资质介绍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第九节 杭州锦江集团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二、公司技术基础与优势</w:t>
      </w:r>
      <w:r>
        <w:rPr>
          <w:rFonts w:hint="eastAsia"/>
        </w:rPr>
        <w:br/>
      </w:r>
      <w:r>
        <w:rPr>
          <w:rFonts w:hint="eastAsia"/>
        </w:rPr>
        <w:t>　　　　三、公司环保能源产业情况</w:t>
      </w:r>
      <w:r>
        <w:rPr>
          <w:rFonts w:hint="eastAsia"/>
        </w:rPr>
        <w:br/>
      </w:r>
      <w:r>
        <w:rPr>
          <w:rFonts w:hint="eastAsia"/>
        </w:rPr>
        <w:t>　　　　四、公司循环经济解决方案</w:t>
      </w:r>
      <w:r>
        <w:rPr>
          <w:rFonts w:hint="eastAsia"/>
        </w:rPr>
        <w:br/>
      </w:r>
      <w:r>
        <w:rPr>
          <w:rFonts w:hint="eastAsia"/>
        </w:rPr>
        <w:t>　　第十节 浙江伟明集团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二、公司业务模块介绍</w:t>
      </w:r>
      <w:r>
        <w:rPr>
          <w:rFonts w:hint="eastAsia"/>
        </w:rPr>
        <w:br/>
      </w:r>
      <w:r>
        <w:rPr>
          <w:rFonts w:hint="eastAsia"/>
        </w:rPr>
        <w:t>　　　　三、公司固废处理产业情况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中国固废处理行业投资与风险分析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一、环保细分领域</w:t>
      </w:r>
      <w:r>
        <w:rPr>
          <w:rFonts w:hint="eastAsia"/>
        </w:rPr>
        <w:br/>
      </w:r>
      <w:r>
        <w:rPr>
          <w:rFonts w:hint="eastAsia"/>
        </w:rPr>
        <w:t>　　　　二、固废处理行业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四、运营风险</w:t>
      </w:r>
      <w:r>
        <w:rPr>
          <w:rFonts w:hint="eastAsia"/>
        </w:rPr>
        <w:br/>
      </w:r>
      <w:r>
        <w:rPr>
          <w:rFonts w:hint="eastAsia"/>
        </w:rPr>
        <w:t>　　第三节 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2025-2031年中国工业固废处理行业趋势预测分析</w:t>
      </w:r>
      <w:r>
        <w:rPr>
          <w:rFonts w:hint="eastAsia"/>
        </w:rPr>
        <w:br/>
      </w:r>
      <w:r>
        <w:rPr>
          <w:rFonts w:hint="eastAsia"/>
        </w:rPr>
        <w:t>　　第一节 环保行业趋势预测分析</w:t>
      </w:r>
      <w:r>
        <w:rPr>
          <w:rFonts w:hint="eastAsia"/>
        </w:rPr>
        <w:br/>
      </w:r>
      <w:r>
        <w:rPr>
          <w:rFonts w:hint="eastAsia"/>
        </w:rPr>
        <w:t>　　　　一、节能环保行业发展机遇分析</w:t>
      </w:r>
      <w:r>
        <w:rPr>
          <w:rFonts w:hint="eastAsia"/>
        </w:rPr>
        <w:br/>
      </w:r>
      <w:r>
        <w:rPr>
          <w:rFonts w:hint="eastAsia"/>
        </w:rPr>
        <w:t>　　　　二、节能环保行业趋势预测分析</w:t>
      </w:r>
      <w:r>
        <w:rPr>
          <w:rFonts w:hint="eastAsia"/>
        </w:rPr>
        <w:br/>
      </w:r>
      <w:r>
        <w:rPr>
          <w:rFonts w:hint="eastAsia"/>
        </w:rPr>
        <w:t>　　　　三、环保服务行业发展空间预测</w:t>
      </w:r>
      <w:r>
        <w:rPr>
          <w:rFonts w:hint="eastAsia"/>
        </w:rPr>
        <w:br/>
      </w:r>
      <w:r>
        <w:rPr>
          <w:rFonts w:hint="eastAsia"/>
        </w:rPr>
        <w:t>　　第二节 中^智^林　固体废弃物处理行业发展趋势与前景</w:t>
      </w:r>
      <w:r>
        <w:rPr>
          <w:rFonts w:hint="eastAsia"/>
        </w:rPr>
        <w:br/>
      </w:r>
      <w:r>
        <w:rPr>
          <w:rFonts w:hint="eastAsia"/>
        </w:rPr>
        <w:t>　　　　一、工业固体废弃物增长预测</w:t>
      </w:r>
      <w:r>
        <w:rPr>
          <w:rFonts w:hint="eastAsia"/>
        </w:rPr>
        <w:br/>
      </w:r>
      <w:r>
        <w:rPr>
          <w:rFonts w:hint="eastAsia"/>
        </w:rPr>
        <w:t>　　　　二、固废处理发展空间分析</w:t>
      </w:r>
      <w:r>
        <w:rPr>
          <w:rFonts w:hint="eastAsia"/>
        </w:rPr>
        <w:br/>
      </w:r>
      <w:r>
        <w:rPr>
          <w:rFonts w:hint="eastAsia"/>
        </w:rPr>
        <w:t>　　　　三、固废处理技术发展方向</w:t>
      </w:r>
      <w:r>
        <w:rPr>
          <w:rFonts w:hint="eastAsia"/>
        </w:rPr>
        <w:br/>
      </w:r>
      <w:r>
        <w:rPr>
          <w:rFonts w:hint="eastAsia"/>
        </w:rPr>
        <w:t>　　　　四、固废处理设备趋势预测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18f372236441a" w:history="1">
        <w:r>
          <w:rPr>
            <w:rStyle w:val="Hyperlink"/>
          </w:rPr>
          <w:t>2025年中国固体废弃物处理市场现状调查与未来发展前景趋势报告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18f372236441a" w:history="1">
        <w:r>
          <w:rPr>
            <w:rStyle w:val="Hyperlink"/>
          </w:rPr>
          <w:t>https://www.20087.com/M_QiTa/03/GuTiFeiQiWuChuLiHangYeXianZhuangYuFaZhanQuShi.html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一般分为三类、固体废弃物处理与处置、一般可回收废弃物有哪些、固体废弃物处理原则、固体废弃物管理的三化原则、固体废弃物处理与处置课程设计、危废固废处置标准及管理办法、固体废弃物处理方式、固体废物最终处置方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541b42b0f4d18" w:history="1">
      <w:r>
        <w:rPr>
          <w:rStyle w:val="Hyperlink"/>
        </w:rPr>
        <w:t>2025年中国固体废弃物处理市场现状调查与未来发展前景趋势报告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GuTiFeiQiWuChuLiHangYeXianZhuangYuFaZhanQuShi.html" TargetMode="External" Id="R59e18f372236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GuTiFeiQiWuChuLiHangYeXianZhuangYuFaZhanQuShi.html" TargetMode="External" Id="R9e0541b42b0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2024-12-10T23:51:00Z</dcterms:created>
  <dcterms:modified xsi:type="dcterms:W3CDTF">2024-12-11T00:51:00Z</dcterms:modified>
  <dc:subject>2025年中国固体废弃物处理市场现状调查与未来发展前景趋势报告</dc:subject>
  <dc:title>2025年中国固体废弃物处理市场现状调查与未来发展前景趋势报告</dc:title>
  <cp:keywords>2025年中国固体废弃物处理市场现状调查与未来发展前景趋势报告</cp:keywords>
  <dc:description>2025年中国固体废弃物处理市场现状调查与未来发展前景趋势报告</dc:description>
</cp:coreProperties>
</file>