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56c52f386ad4987" w:history="1">
              <w:r>
                <w:rPr>
                  <w:rStyle w:val="Hyperlink"/>
                </w:rPr>
                <w:t>2026-2032年中国奢侈品市场深度调查分析及发展趋势研究报告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56c52f386ad4987" w:history="1">
              <w:r>
                <w:rPr>
                  <w:rStyle w:val="Hyperlink"/>
                </w:rPr>
                <w:t>2026-2032年中国奢侈品市场深度调查分析及发展趋势研究报告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2107103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56c52f386ad4987" w:history="1">
                <w:r>
                  <w:rPr>
                    <w:rStyle w:val="Hyperlink"/>
                  </w:rPr>
                  <w:t>https://www.20087.com/3/10/SheChiPinHangYeXianZhuangYuFaZha.html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奢侈品行业作为全球经济的重要组成部分，近年来经历了数字化转型与市场格局的深刻变革。线上渠道的崛起，尤其是社交媒体和电商平台的兴起，改变了奢侈品的销售模式与消费者行为。年轻一代，尤其是千禧一代和Z世代，成为奢侈品消费的主力军，他们更加注重品牌的社交价值、个性化体验和可持续性。同时，中国市场的强劲表现，成为全球奢侈品行业增长的重要引擎。</w:t>
      </w:r>
      <w:r>
        <w:rPr>
          <w:rFonts w:hint="eastAsia"/>
        </w:rPr>
        <w:br/>
      </w:r>
      <w:r>
        <w:rPr>
          <w:rFonts w:hint="eastAsia"/>
        </w:rPr>
        <w:t>　　未来，奢侈品行业将更加聚焦于品牌故事的讲述与消费者情感的连接。市场调研网指出，一方面，奢侈品牌将深化与消费者的情感共鸣，通过打造独特品牌体验、推出限量版产品等方式，强化品牌形象与忠诚度。另一方面，可持续时尚与社会责任将成为奢侈品行业的新风向标，品牌将更加注重环保材料、公平贸易和社区参与，以满足消费者对品牌价值观的期待。此外，虚拟现实、增强现实等技术的应用将为奢侈品带来全新的购物体验，如虚拟试穿、沉浸式展览，进一步拓宽了奢侈品的营销边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56c52f386ad4987" w:history="1">
        <w:r>
          <w:rPr>
            <w:rStyle w:val="Hyperlink"/>
          </w:rPr>
          <w:t>2026-2032年中国奢侈品市场深度调查分析及发展趋势研究报告</w:t>
        </w:r>
      </w:hyperlink>
      <w:r>
        <w:rPr>
          <w:rFonts w:hint="eastAsia"/>
        </w:rPr>
        <w:t>》，2025年奢侈品行业市场规模达 亿元，预计2032年市场规模将达 亿元，期间年均复合增长率（CAGR）达 %。报告系统分析了奢侈品行业的市场规模、需求动态及价格趋势，并深入探讨了奢侈品产业链结构的变化与发展。报告详细解读了奢侈品行业现状，科学预测了未来市场前景与发展趋势，同时对奢侈品细分市场的竞争格局进行了全面评估，重点关注领先企业的竞争实力、市场集中度及品牌影响力。结合奢侈品技术现状与未来方向，报告揭示了奢侈品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2021-2026年中国奢侈品市场发展形势分析</w:t>
      </w:r>
      <w:r>
        <w:rPr>
          <w:rFonts w:hint="eastAsia"/>
        </w:rPr>
        <w:br/>
      </w:r>
      <w:r>
        <w:rPr>
          <w:rFonts w:hint="eastAsia"/>
        </w:rPr>
        <w:t>　　第一节 中国奢侈品市场的形成原因</w:t>
      </w:r>
      <w:r>
        <w:rPr>
          <w:rFonts w:hint="eastAsia"/>
        </w:rPr>
        <w:br/>
      </w:r>
      <w:r>
        <w:rPr>
          <w:rFonts w:hint="eastAsia"/>
        </w:rPr>
        <w:t>　　　　一、改革开放推动中国经济社会大发展</w:t>
      </w:r>
      <w:r>
        <w:rPr>
          <w:rFonts w:hint="eastAsia"/>
        </w:rPr>
        <w:br/>
      </w:r>
      <w:r>
        <w:rPr>
          <w:rFonts w:hint="eastAsia"/>
        </w:rPr>
        <w:t>　　　　二、城乡居民收入水平得到大幅提升</w:t>
      </w:r>
      <w:r>
        <w:rPr>
          <w:rFonts w:hint="eastAsia"/>
        </w:rPr>
        <w:br/>
      </w:r>
      <w:r>
        <w:rPr>
          <w:rFonts w:hint="eastAsia"/>
        </w:rPr>
        <w:t>　　　　三、中国富裕群体不断发展壮大</w:t>
      </w:r>
      <w:r>
        <w:rPr>
          <w:rFonts w:hint="eastAsia"/>
        </w:rPr>
        <w:br/>
      </w:r>
      <w:r>
        <w:rPr>
          <w:rFonts w:hint="eastAsia"/>
        </w:rPr>
        <w:t>　　　　四、信用卡消费助力国内奢侈品市场崛起</w:t>
      </w:r>
      <w:r>
        <w:rPr>
          <w:rFonts w:hint="eastAsia"/>
        </w:rPr>
        <w:br/>
      </w:r>
      <w:r>
        <w:rPr>
          <w:rFonts w:hint="eastAsia"/>
        </w:rPr>
        <w:t>　　第二节 2021-2026年中国奢侈品行业发展概况</w:t>
      </w:r>
      <w:r>
        <w:rPr>
          <w:rFonts w:hint="eastAsia"/>
        </w:rPr>
        <w:br/>
      </w:r>
      <w:r>
        <w:rPr>
          <w:rFonts w:hint="eastAsia"/>
        </w:rPr>
        <w:t>　　　　一、中国奢侈品市场容量简析</w:t>
      </w:r>
      <w:r>
        <w:rPr>
          <w:rFonts w:hint="eastAsia"/>
        </w:rPr>
        <w:br/>
      </w:r>
      <w:r>
        <w:rPr>
          <w:rFonts w:hint="eastAsia"/>
        </w:rPr>
        <w:t>　　　　二、中国奢侈品行业发展的基础</w:t>
      </w:r>
      <w:r>
        <w:rPr>
          <w:rFonts w:hint="eastAsia"/>
        </w:rPr>
        <w:br/>
      </w:r>
      <w:r>
        <w:rPr>
          <w:rFonts w:hint="eastAsia"/>
        </w:rPr>
        <w:t>　　　　三、促使中国奢侈品市场发展的有利因素</w:t>
      </w:r>
      <w:r>
        <w:rPr>
          <w:rFonts w:hint="eastAsia"/>
        </w:rPr>
        <w:br/>
      </w:r>
      <w:r>
        <w:rPr>
          <w:rFonts w:hint="eastAsia"/>
        </w:rPr>
        <w:t>　　　　四、中国奢侈品行业机遇与挑战并存</w:t>
      </w:r>
      <w:r>
        <w:rPr>
          <w:rFonts w:hint="eastAsia"/>
        </w:rPr>
        <w:br/>
      </w:r>
      <w:r>
        <w:rPr>
          <w:rFonts w:hint="eastAsia"/>
        </w:rPr>
        <w:t>　　第三节 2021-2026年中国奢侈品市场发展现状分析</w:t>
      </w:r>
      <w:r>
        <w:rPr>
          <w:rFonts w:hint="eastAsia"/>
        </w:rPr>
        <w:br/>
      </w:r>
      <w:r>
        <w:rPr>
          <w:rFonts w:hint="eastAsia"/>
        </w:rPr>
        <w:t>　　　　一、中国奢侈品市场发展迅猛</w:t>
      </w:r>
      <w:r>
        <w:rPr>
          <w:rFonts w:hint="eastAsia"/>
        </w:rPr>
        <w:br/>
      </w:r>
      <w:r>
        <w:rPr>
          <w:rFonts w:hint="eastAsia"/>
        </w:rPr>
        <w:t>　　　　二、中国奢侈品消费市场持续扩张</w:t>
      </w:r>
      <w:r>
        <w:rPr>
          <w:rFonts w:hint="eastAsia"/>
        </w:rPr>
        <w:br/>
      </w:r>
      <w:r>
        <w:rPr>
          <w:rFonts w:hint="eastAsia"/>
        </w:rPr>
        <w:t>　　　　三、国内奢侈品市场新特征</w:t>
      </w:r>
      <w:r>
        <w:rPr>
          <w:rFonts w:hint="eastAsia"/>
        </w:rPr>
        <w:br/>
      </w:r>
      <w:r>
        <w:rPr>
          <w:rFonts w:hint="eastAsia"/>
        </w:rPr>
        <w:t>　　　　四、中国奢侈品市场日益成熟</w:t>
      </w:r>
      <w:r>
        <w:rPr>
          <w:rFonts w:hint="eastAsia"/>
        </w:rPr>
        <w:br/>
      </w:r>
      <w:r>
        <w:rPr>
          <w:rFonts w:hint="eastAsia"/>
        </w:rPr>
        <w:t>　　　　五、中国奢侈品消费渐趋理性</w:t>
      </w:r>
      <w:r>
        <w:rPr>
          <w:rFonts w:hint="eastAsia"/>
        </w:rPr>
        <w:br/>
      </w:r>
      <w:r>
        <w:rPr>
          <w:rFonts w:hint="eastAsia"/>
        </w:rPr>
        <w:t>　　第四节 2021-2026年中国奢侈品行业存在的问题及不足</w:t>
      </w:r>
      <w:r>
        <w:rPr>
          <w:rFonts w:hint="eastAsia"/>
        </w:rPr>
        <w:br/>
      </w:r>
      <w:r>
        <w:rPr>
          <w:rFonts w:hint="eastAsia"/>
        </w:rPr>
        <w:t>　　　　一、中国奢侈品市场面临的主要问题</w:t>
      </w:r>
      <w:r>
        <w:rPr>
          <w:rFonts w:hint="eastAsia"/>
        </w:rPr>
        <w:br/>
      </w:r>
      <w:r>
        <w:rPr>
          <w:rFonts w:hint="eastAsia"/>
        </w:rPr>
        <w:t>　　　　二、制约中国奢侈品市场发展的障碍因素</w:t>
      </w:r>
      <w:r>
        <w:rPr>
          <w:rFonts w:hint="eastAsia"/>
        </w:rPr>
        <w:br/>
      </w:r>
      <w:r>
        <w:rPr>
          <w:rFonts w:hint="eastAsia"/>
        </w:rPr>
        <w:t>　　　　三、国内奢侈品运营中存在的不足</w:t>
      </w:r>
      <w:r>
        <w:rPr>
          <w:rFonts w:hint="eastAsia"/>
        </w:rPr>
        <w:br/>
      </w:r>
      <w:r>
        <w:rPr>
          <w:rFonts w:hint="eastAsia"/>
        </w:rPr>
        <w:t>　　　　四、中国缺乏本土奢侈品品牌</w:t>
      </w:r>
      <w:r>
        <w:rPr>
          <w:rFonts w:hint="eastAsia"/>
        </w:rPr>
        <w:br/>
      </w:r>
      <w:r>
        <w:rPr>
          <w:rFonts w:hint="eastAsia"/>
        </w:rPr>
        <w:t>　　第五节 2021-2026年中国奢侈品市场发展对策及建议</w:t>
      </w:r>
      <w:r>
        <w:rPr>
          <w:rFonts w:hint="eastAsia"/>
        </w:rPr>
        <w:br/>
      </w:r>
      <w:r>
        <w:rPr>
          <w:rFonts w:hint="eastAsia"/>
        </w:rPr>
        <w:t>　　　　一、促进中国奢侈品市场发展的策略</w:t>
      </w:r>
      <w:r>
        <w:rPr>
          <w:rFonts w:hint="eastAsia"/>
        </w:rPr>
        <w:br/>
      </w:r>
      <w:r>
        <w:rPr>
          <w:rFonts w:hint="eastAsia"/>
        </w:rPr>
        <w:t>　　　　二、奢侈品行业应对金融的对策思路</w:t>
      </w:r>
      <w:r>
        <w:rPr>
          <w:rFonts w:hint="eastAsia"/>
        </w:rPr>
        <w:br/>
      </w:r>
      <w:r>
        <w:rPr>
          <w:rFonts w:hint="eastAsia"/>
        </w:rPr>
        <w:t>　　　　三、成功拓展中国奢侈品市场的关键战略</w:t>
      </w:r>
      <w:r>
        <w:rPr>
          <w:rFonts w:hint="eastAsia"/>
        </w:rPr>
        <w:br/>
      </w:r>
      <w:r>
        <w:rPr>
          <w:rFonts w:hint="eastAsia"/>
        </w:rPr>
        <w:t>　　　　四、中国企业开创本土奢侈品品牌的方向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2021-2026年中国酒类奢侈品产业运行环境分析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2021-2026年中国奢侈品产业政策分析</w:t>
      </w:r>
      <w:r>
        <w:rPr>
          <w:rFonts w:hint="eastAsia"/>
        </w:rPr>
        <w:br/>
      </w:r>
      <w:r>
        <w:rPr>
          <w:rFonts w:hint="eastAsia"/>
        </w:rPr>
        <w:t>　　　　一、奢侈品税的政策目标</w:t>
      </w:r>
      <w:r>
        <w:rPr>
          <w:rFonts w:hint="eastAsia"/>
        </w:rPr>
        <w:br/>
      </w:r>
      <w:r>
        <w:rPr>
          <w:rFonts w:hint="eastAsia"/>
        </w:rPr>
        <w:t>　　　　二、奢侈品消费税政策分析</w:t>
      </w:r>
      <w:r>
        <w:rPr>
          <w:rFonts w:hint="eastAsia"/>
        </w:rPr>
        <w:br/>
      </w:r>
      <w:r>
        <w:rPr>
          <w:rFonts w:hint="eastAsia"/>
        </w:rPr>
        <w:t>　　　　三、相关产业政策影响分析</w:t>
      </w:r>
      <w:r>
        <w:rPr>
          <w:rFonts w:hint="eastAsia"/>
        </w:rPr>
        <w:br/>
      </w:r>
      <w:r>
        <w:rPr>
          <w:rFonts w:hint="eastAsia"/>
        </w:rPr>
        <w:t>　　第二节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二、城乡居民家庭人均可支配收入分析</w:t>
      </w:r>
      <w:r>
        <w:rPr>
          <w:rFonts w:hint="eastAsia"/>
        </w:rPr>
        <w:br/>
      </w:r>
      <w:r>
        <w:rPr>
          <w:rFonts w:hint="eastAsia"/>
        </w:rPr>
        <w:t>　　　　三、全社会固定资产投资分析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四、进出口总额及增长率分析</w:t>
      </w:r>
      <w:r>
        <w:rPr>
          <w:rFonts w:hint="eastAsia"/>
        </w:rPr>
        <w:br/>
      </w:r>
      <w:r>
        <w:rPr>
          <w:rFonts w:hint="eastAsia"/>
        </w:rPr>
        <w:t>　　　　五、社会消费品零售总额</w:t>
      </w:r>
      <w:r>
        <w:rPr>
          <w:rFonts w:hint="eastAsia"/>
        </w:rPr>
        <w:br/>
      </w:r>
      <w:r>
        <w:rPr>
          <w:rFonts w:hint="eastAsia"/>
        </w:rPr>
        <w:t>　　第三节 2021-2026年中国奢侈品产业社会环境分析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2021-2026年中国酒类奢侈品市场格局分析</w:t>
      </w:r>
      <w:r>
        <w:rPr>
          <w:rFonts w:hint="eastAsia"/>
        </w:rPr>
        <w:br/>
      </w:r>
      <w:r>
        <w:rPr>
          <w:rFonts w:hint="eastAsia"/>
        </w:rPr>
        <w:t>　　第一节 国外主要高档名酒品牌分析</w:t>
      </w:r>
      <w:r>
        <w:rPr>
          <w:rFonts w:hint="eastAsia"/>
        </w:rPr>
        <w:br/>
      </w:r>
      <w:r>
        <w:rPr>
          <w:rFonts w:hint="eastAsia"/>
        </w:rPr>
        <w:t>　　　　一、人头马（REMY MARTIN）</w:t>
      </w:r>
      <w:r>
        <w:rPr>
          <w:rFonts w:hint="eastAsia"/>
        </w:rPr>
        <w:br/>
      </w:r>
      <w:r>
        <w:rPr>
          <w:rFonts w:hint="eastAsia"/>
        </w:rPr>
        <w:t>　　　　二、马爹利（Martell）</w:t>
      </w:r>
      <w:r>
        <w:rPr>
          <w:rFonts w:hint="eastAsia"/>
        </w:rPr>
        <w:br/>
      </w:r>
      <w:r>
        <w:rPr>
          <w:rFonts w:hint="eastAsia"/>
        </w:rPr>
        <w:t>　　　　三、轩尼诗（Hennessy）</w:t>
      </w:r>
      <w:r>
        <w:rPr>
          <w:rFonts w:hint="eastAsia"/>
        </w:rPr>
        <w:br/>
      </w:r>
      <w:r>
        <w:rPr>
          <w:rFonts w:hint="eastAsia"/>
        </w:rPr>
        <w:t>　　　　四、绝对伏特加（Absolut Vodka）</w:t>
      </w:r>
      <w:r>
        <w:rPr>
          <w:rFonts w:hint="eastAsia"/>
        </w:rPr>
        <w:br/>
      </w:r>
      <w:r>
        <w:rPr>
          <w:rFonts w:hint="eastAsia"/>
        </w:rPr>
        <w:t>　　　　五、芝华士（Chivas）</w:t>
      </w:r>
      <w:r>
        <w:rPr>
          <w:rFonts w:hint="eastAsia"/>
        </w:rPr>
        <w:br/>
      </w:r>
      <w:r>
        <w:rPr>
          <w:rFonts w:hint="eastAsia"/>
        </w:rPr>
        <w:t>　　第二节 2021-2026年中国高档名酒市场发展概况</w:t>
      </w:r>
      <w:r>
        <w:rPr>
          <w:rFonts w:hint="eastAsia"/>
        </w:rPr>
        <w:br/>
      </w:r>
      <w:r>
        <w:rPr>
          <w:rFonts w:hint="eastAsia"/>
        </w:rPr>
        <w:t>　　　　一、国内高档礼品酒消费趋向理性化</w:t>
      </w:r>
      <w:r>
        <w:rPr>
          <w:rFonts w:hint="eastAsia"/>
        </w:rPr>
        <w:br/>
      </w:r>
      <w:r>
        <w:rPr>
          <w:rFonts w:hint="eastAsia"/>
        </w:rPr>
        <w:t>　　　　二、国内高端名酒市场格局面临调整</w:t>
      </w:r>
      <w:r>
        <w:rPr>
          <w:rFonts w:hint="eastAsia"/>
        </w:rPr>
        <w:br/>
      </w:r>
      <w:r>
        <w:rPr>
          <w:rFonts w:hint="eastAsia"/>
        </w:rPr>
        <w:t>　　　　三、中国酒类奢侈品行业迎来发展机遇</w:t>
      </w:r>
      <w:r>
        <w:rPr>
          <w:rFonts w:hint="eastAsia"/>
        </w:rPr>
        <w:br/>
      </w:r>
      <w:r>
        <w:rPr>
          <w:rFonts w:hint="eastAsia"/>
        </w:rPr>
        <w:t>　　　　四、中国酒类奢侈品市场发展面临的挑战</w:t>
      </w:r>
      <w:r>
        <w:rPr>
          <w:rFonts w:hint="eastAsia"/>
        </w:rPr>
        <w:br/>
      </w:r>
      <w:r>
        <w:rPr>
          <w:rFonts w:hint="eastAsia"/>
        </w:rPr>
        <w:t>　　第三节 2021-2026年中国高端酒营销存在的问题及对策分析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2021-2026年中国高端白酒市场运行分析</w:t>
      </w:r>
      <w:r>
        <w:rPr>
          <w:rFonts w:hint="eastAsia"/>
        </w:rPr>
        <w:br/>
      </w:r>
      <w:r>
        <w:rPr>
          <w:rFonts w:hint="eastAsia"/>
        </w:rPr>
        <w:t>　　第一节 高端白酒市场特征分析</w:t>
      </w:r>
      <w:r>
        <w:rPr>
          <w:rFonts w:hint="eastAsia"/>
        </w:rPr>
        <w:br/>
      </w:r>
      <w:r>
        <w:rPr>
          <w:rFonts w:hint="eastAsia"/>
        </w:rPr>
        <w:t>　　　　一、高档酒市场特征</w:t>
      </w:r>
      <w:r>
        <w:rPr>
          <w:rFonts w:hint="eastAsia"/>
        </w:rPr>
        <w:br/>
      </w:r>
      <w:r>
        <w:rPr>
          <w:rFonts w:hint="eastAsia"/>
        </w:rPr>
        <w:t>　　　　二、高端白酒的消费特征</w:t>
      </w:r>
      <w:r>
        <w:rPr>
          <w:rFonts w:hint="eastAsia"/>
        </w:rPr>
        <w:br/>
      </w:r>
      <w:r>
        <w:rPr>
          <w:rFonts w:hint="eastAsia"/>
        </w:rPr>
        <w:t>　　　　三、高端白酒市场调查</w:t>
      </w:r>
      <w:r>
        <w:rPr>
          <w:rFonts w:hint="eastAsia"/>
        </w:rPr>
        <w:br/>
      </w:r>
      <w:r>
        <w:rPr>
          <w:rFonts w:hint="eastAsia"/>
        </w:rPr>
        <w:t>　　　　四、高端白酒市场进入壁垒与赢利模式分析</w:t>
      </w:r>
      <w:r>
        <w:rPr>
          <w:rFonts w:hint="eastAsia"/>
        </w:rPr>
        <w:br/>
      </w:r>
      <w:r>
        <w:rPr>
          <w:rFonts w:hint="eastAsia"/>
        </w:rPr>
        <w:t>　　第二节 2021-2026年高端白酒市场发展情况分析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一、中国高档白酒市场进入平稳增长期</w:t>
      </w:r>
      <w:r>
        <w:rPr>
          <w:rFonts w:hint="eastAsia"/>
        </w:rPr>
        <w:br/>
      </w:r>
      <w:r>
        <w:rPr>
          <w:rFonts w:hint="eastAsia"/>
        </w:rPr>
        <w:t>　　　　二、中国高端白酒市场的基本格局</w:t>
      </w:r>
      <w:r>
        <w:rPr>
          <w:rFonts w:hint="eastAsia"/>
        </w:rPr>
        <w:br/>
      </w:r>
      <w:r>
        <w:rPr>
          <w:rFonts w:hint="eastAsia"/>
        </w:rPr>
        <w:t>　　　　三、贸易战对国内高档白酒市场的影响</w:t>
      </w:r>
      <w:r>
        <w:rPr>
          <w:rFonts w:hint="eastAsia"/>
        </w:rPr>
        <w:br/>
      </w:r>
      <w:r>
        <w:rPr>
          <w:rFonts w:hint="eastAsia"/>
        </w:rPr>
        <w:t>　　　　四、白酒消费税新规引发高档白酒价格上浮</w:t>
      </w:r>
      <w:r>
        <w:rPr>
          <w:rFonts w:hint="eastAsia"/>
        </w:rPr>
        <w:br/>
      </w:r>
      <w:r>
        <w:rPr>
          <w:rFonts w:hint="eastAsia"/>
        </w:rPr>
        <w:t>　　第三节 2026-2032年中国高端白酒市场预测分析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2021-2026年中国高档葡萄酒市场运行动态分析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2021-2026年中国高端葡萄酒市场发展状况</w:t>
      </w:r>
      <w:r>
        <w:rPr>
          <w:rFonts w:hint="eastAsia"/>
        </w:rPr>
        <w:br/>
      </w:r>
      <w:r>
        <w:rPr>
          <w:rFonts w:hint="eastAsia"/>
        </w:rPr>
        <w:t>　　　　一、探究葡萄酒高端产品</w:t>
      </w:r>
      <w:r>
        <w:rPr>
          <w:rFonts w:hint="eastAsia"/>
        </w:rPr>
        <w:br/>
      </w:r>
      <w:r>
        <w:rPr>
          <w:rFonts w:hint="eastAsia"/>
        </w:rPr>
        <w:t>　　　　二、国产高端葡萄酒的发展</w:t>
      </w:r>
      <w:r>
        <w:rPr>
          <w:rFonts w:hint="eastAsia"/>
        </w:rPr>
        <w:br/>
      </w:r>
      <w:r>
        <w:rPr>
          <w:rFonts w:hint="eastAsia"/>
        </w:rPr>
        <w:t>　　　　三、贸易战对高端葡萄酒市场的影响</w:t>
      </w:r>
      <w:r>
        <w:rPr>
          <w:rFonts w:hint="eastAsia"/>
        </w:rPr>
        <w:br/>
      </w:r>
      <w:r>
        <w:rPr>
          <w:rFonts w:hint="eastAsia"/>
        </w:rPr>
        <w:t>　　　　四、中外葡萄酒对决高端葡萄酒市场</w:t>
      </w:r>
      <w:r>
        <w:rPr>
          <w:rFonts w:hint="eastAsia"/>
        </w:rPr>
        <w:br/>
      </w:r>
      <w:r>
        <w:rPr>
          <w:rFonts w:hint="eastAsia"/>
        </w:rPr>
        <w:t>　　　　五、期酒搅热国内高端葡萄酒市场</w:t>
      </w:r>
      <w:r>
        <w:rPr>
          <w:rFonts w:hint="eastAsia"/>
        </w:rPr>
        <w:br/>
      </w:r>
      <w:r>
        <w:rPr>
          <w:rFonts w:hint="eastAsia"/>
        </w:rPr>
        <w:t>　　　　六、中国高端葡萄酒商业模式的创新</w:t>
      </w:r>
      <w:r>
        <w:rPr>
          <w:rFonts w:hint="eastAsia"/>
        </w:rPr>
        <w:br/>
      </w:r>
      <w:r>
        <w:rPr>
          <w:rFonts w:hint="eastAsia"/>
        </w:rPr>
        <w:t>　　第二节 2021-2026年中国高端葡萄酒面临的问题及发展战略</w:t>
      </w:r>
      <w:r>
        <w:rPr>
          <w:rFonts w:hint="eastAsia"/>
        </w:rPr>
        <w:br/>
      </w:r>
      <w:r>
        <w:rPr>
          <w:rFonts w:hint="eastAsia"/>
        </w:rPr>
        <w:t>　　　　一、国产高端葡萄酒发展面临的问题</w:t>
      </w:r>
      <w:r>
        <w:rPr>
          <w:rFonts w:hint="eastAsia"/>
        </w:rPr>
        <w:br/>
      </w:r>
      <w:r>
        <w:rPr>
          <w:rFonts w:hint="eastAsia"/>
        </w:rPr>
        <w:t>　　　　二、发展中国高端葡萄酒市场的措施</w:t>
      </w:r>
      <w:r>
        <w:rPr>
          <w:rFonts w:hint="eastAsia"/>
        </w:rPr>
        <w:br/>
      </w:r>
      <w:r>
        <w:rPr>
          <w:rFonts w:hint="eastAsia"/>
        </w:rPr>
        <w:t>　　　　三、解析葡萄酒高端产品的营销策略</w:t>
      </w:r>
      <w:r>
        <w:rPr>
          <w:rFonts w:hint="eastAsia"/>
        </w:rPr>
        <w:br/>
      </w:r>
      <w:r>
        <w:rPr>
          <w:rFonts w:hint="eastAsia"/>
        </w:rPr>
        <w:t>　　第三节 未来中国葡萄酒高端市场前景预测分析</w:t>
      </w:r>
      <w:r>
        <w:rPr>
          <w:rFonts w:hint="eastAsia"/>
        </w:rPr>
        <w:br/>
      </w:r>
      <w:r>
        <w:rPr>
          <w:rFonts w:hint="eastAsia"/>
        </w:rPr>
        <w:t>　　　　一、未来高端葡萄酒还有提升空间</w:t>
      </w:r>
      <w:r>
        <w:rPr>
          <w:rFonts w:hint="eastAsia"/>
        </w:rPr>
        <w:br/>
      </w:r>
      <w:r>
        <w:rPr>
          <w:rFonts w:hint="eastAsia"/>
        </w:rPr>
        <w:t>　　　　二、未来高档葡萄酒的前景相当可观</w:t>
      </w:r>
      <w:r>
        <w:rPr>
          <w:rFonts w:hint="eastAsia"/>
        </w:rPr>
        <w:br/>
      </w:r>
      <w:r>
        <w:rPr>
          <w:rFonts w:hint="eastAsia"/>
        </w:rPr>
        <w:t>　　　　三、高档葡萄酒销售渠道日趋完善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2021-2026年中国酒的制造行业规模以上企业经济运行数据监测</w:t>
      </w:r>
      <w:r>
        <w:rPr>
          <w:rFonts w:hint="eastAsia"/>
        </w:rPr>
        <w:br/>
      </w:r>
      <w:r>
        <w:rPr>
          <w:rFonts w:hint="eastAsia"/>
        </w:rPr>
        <w:t>　　第一节 2021-2026年中国酒的制造行业数据监测回顾</w:t>
      </w:r>
      <w:r>
        <w:rPr>
          <w:rFonts w:hint="eastAsia"/>
        </w:rPr>
        <w:br/>
      </w:r>
      <w:r>
        <w:rPr>
          <w:rFonts w:hint="eastAsia"/>
        </w:rPr>
        <w:t>　　　　一、竞争企业数量</w:t>
      </w:r>
      <w:r>
        <w:rPr>
          <w:rFonts w:hint="eastAsia"/>
        </w:rPr>
        <w:br/>
      </w:r>
      <w:r>
        <w:rPr>
          <w:rFonts w:hint="eastAsia"/>
        </w:rPr>
        <w:t>　　　　二、亏损面情况</w:t>
      </w:r>
      <w:r>
        <w:rPr>
          <w:rFonts w:hint="eastAsia"/>
        </w:rPr>
        <w:br/>
      </w:r>
      <w:r>
        <w:rPr>
          <w:rFonts w:hint="eastAsia"/>
        </w:rPr>
        <w:t>　　　　三、市场销售额增长</w:t>
      </w:r>
      <w:r>
        <w:rPr>
          <w:rFonts w:hint="eastAsia"/>
        </w:rPr>
        <w:br/>
      </w:r>
      <w:r>
        <w:rPr>
          <w:rFonts w:hint="eastAsia"/>
        </w:rPr>
        <w:t>　　　　四、利润总额增长</w:t>
      </w:r>
      <w:r>
        <w:rPr>
          <w:rFonts w:hint="eastAsia"/>
        </w:rPr>
        <w:br/>
      </w:r>
      <w:r>
        <w:rPr>
          <w:rFonts w:hint="eastAsia"/>
        </w:rPr>
        <w:t>　　　　五、投资资产增长性</w:t>
      </w:r>
      <w:r>
        <w:rPr>
          <w:rFonts w:hint="eastAsia"/>
        </w:rPr>
        <w:br/>
      </w:r>
      <w:r>
        <w:rPr>
          <w:rFonts w:hint="eastAsia"/>
        </w:rPr>
        <w:t>　　　　六、行业从业人数调查分析</w:t>
      </w:r>
      <w:r>
        <w:rPr>
          <w:rFonts w:hint="eastAsia"/>
        </w:rPr>
        <w:br/>
      </w:r>
      <w:r>
        <w:rPr>
          <w:rFonts w:hint="eastAsia"/>
        </w:rPr>
        <w:t>　　第二节 2026-2032年中国酒的制造行业投资价值测算</w:t>
      </w:r>
      <w:r>
        <w:rPr>
          <w:rFonts w:hint="eastAsia"/>
        </w:rPr>
        <w:br/>
      </w:r>
      <w:r>
        <w:rPr>
          <w:rFonts w:hint="eastAsia"/>
        </w:rPr>
        <w:t>　　　　一、销售利润率</w:t>
      </w:r>
      <w:r>
        <w:rPr>
          <w:rFonts w:hint="eastAsia"/>
        </w:rPr>
        <w:br/>
      </w:r>
      <w:r>
        <w:rPr>
          <w:rFonts w:hint="eastAsia"/>
        </w:rPr>
        <w:t>　　　　二、销售毛利率</w:t>
      </w:r>
      <w:r>
        <w:rPr>
          <w:rFonts w:hint="eastAsia"/>
        </w:rPr>
        <w:br/>
      </w:r>
      <w:r>
        <w:rPr>
          <w:rFonts w:hint="eastAsia"/>
        </w:rPr>
        <w:t>　　　　三、资产利润率</w:t>
      </w:r>
      <w:r>
        <w:rPr>
          <w:rFonts w:hint="eastAsia"/>
        </w:rPr>
        <w:br/>
      </w:r>
      <w:r>
        <w:rPr>
          <w:rFonts w:hint="eastAsia"/>
        </w:rPr>
        <w:t>　　　　四、2026-2032年酒的制造盈利能力预测</w:t>
      </w:r>
      <w:r>
        <w:rPr>
          <w:rFonts w:hint="eastAsia"/>
        </w:rPr>
        <w:br/>
      </w:r>
      <w:r>
        <w:rPr>
          <w:rFonts w:hint="eastAsia"/>
        </w:rPr>
        <w:t>　　第三节 2021-2026年中国酒的制造行业产销率调查</w:t>
      </w:r>
      <w:r>
        <w:rPr>
          <w:rFonts w:hint="eastAsia"/>
        </w:rPr>
        <w:br/>
      </w:r>
      <w:r>
        <w:rPr>
          <w:rFonts w:hint="eastAsia"/>
        </w:rPr>
        <w:t>　　　　一、工业总产值</w:t>
      </w:r>
      <w:r>
        <w:rPr>
          <w:rFonts w:hint="eastAsia"/>
        </w:rPr>
        <w:br/>
      </w:r>
      <w:r>
        <w:rPr>
          <w:rFonts w:hint="eastAsia"/>
        </w:rPr>
        <w:t>　　　　二、工业销售产值</w:t>
      </w:r>
      <w:r>
        <w:rPr>
          <w:rFonts w:hint="eastAsia"/>
        </w:rPr>
        <w:br/>
      </w:r>
      <w:r>
        <w:rPr>
          <w:rFonts w:hint="eastAsia"/>
        </w:rPr>
        <w:t>　　　　三、产销率调查</w:t>
      </w:r>
      <w:r>
        <w:rPr>
          <w:rFonts w:hint="eastAsia"/>
        </w:rPr>
        <w:br/>
      </w:r>
      <w:r>
        <w:rPr>
          <w:rFonts w:hint="eastAsia"/>
        </w:rPr>
        <w:t>　　　　四、2026-2032年酒的制造产品产销衔接预测</w:t>
      </w:r>
      <w:r>
        <w:rPr>
          <w:rFonts w:hint="eastAsia"/>
        </w:rPr>
        <w:br/>
      </w:r>
      <w:r>
        <w:rPr>
          <w:rFonts w:hint="eastAsia"/>
        </w:rPr>
        <w:t>　　第四节 2021-2026年酒的制造出口交货值数据</w:t>
      </w:r>
      <w:r>
        <w:rPr>
          <w:rFonts w:hint="eastAsia"/>
        </w:rPr>
        <w:br/>
      </w:r>
      <w:r>
        <w:rPr>
          <w:rFonts w:hint="eastAsia"/>
        </w:rPr>
        <w:t>　　　　一、出口交货值增长</w:t>
      </w:r>
      <w:r>
        <w:rPr>
          <w:rFonts w:hint="eastAsia"/>
        </w:rPr>
        <w:br/>
      </w:r>
      <w:r>
        <w:rPr>
          <w:rFonts w:hint="eastAsia"/>
        </w:rPr>
        <w:t>　　　　二、出口交货值占工业产值的比重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中国浓度＜80％的未改性乙醇；蒸馏酒等酒精饮料进出口数据统计</w:t>
      </w:r>
      <w:r>
        <w:rPr>
          <w:rFonts w:hint="eastAsia"/>
        </w:rPr>
        <w:br/>
      </w:r>
      <w:r>
        <w:rPr>
          <w:rFonts w:hint="eastAsia"/>
        </w:rPr>
        <w:t>　　第一节 中国浓度＜80％的未改性乙醇；蒸馏酒等酒精饮料出口统计</w:t>
      </w:r>
      <w:r>
        <w:rPr>
          <w:rFonts w:hint="eastAsia"/>
        </w:rPr>
        <w:br/>
      </w:r>
      <w:r>
        <w:rPr>
          <w:rFonts w:hint="eastAsia"/>
        </w:rPr>
        <w:t>　　第二节 中国浓度＜80％的未改性乙醇；蒸馏酒等酒精饮料进口统计</w:t>
      </w:r>
      <w:r>
        <w:rPr>
          <w:rFonts w:hint="eastAsia"/>
        </w:rPr>
        <w:br/>
      </w:r>
      <w:r>
        <w:rPr>
          <w:rFonts w:hint="eastAsia"/>
        </w:rPr>
        <w:t>　　第三节 中国浓度＜80％的未改性乙醇；蒸馏酒等酒精饮料进出口价格对比</w:t>
      </w:r>
      <w:r>
        <w:rPr>
          <w:rFonts w:hint="eastAsia"/>
        </w:rPr>
        <w:br/>
      </w:r>
      <w:r>
        <w:rPr>
          <w:rFonts w:hint="eastAsia"/>
        </w:rPr>
        <w:t>　　第四节 中国浓度＜80％的未改性乙醇；蒸馏酒等酒精饮料进出口主要来源地及出口目的地</w:t>
      </w:r>
      <w:r>
        <w:rPr>
          <w:rFonts w:hint="eastAsia"/>
        </w:rPr>
        <w:br/>
      </w:r>
      <w:r>
        <w:rPr>
          <w:rFonts w:hint="eastAsia"/>
        </w:rPr>
        <w:t>　　第五节 中国浓度＜80％的未改性乙醇；蒸馏酒等酒精饮料进出口省市分析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2021-2026年中国酒类奢侈品行业市场营销策略分析</w:t>
      </w:r>
      <w:r>
        <w:rPr>
          <w:rFonts w:hint="eastAsia"/>
        </w:rPr>
        <w:br/>
      </w:r>
      <w:r>
        <w:rPr>
          <w:rFonts w:hint="eastAsia"/>
        </w:rPr>
        <w:t>　　第一节 2021-2026年中国奢侈品营销策略分析</w:t>
      </w:r>
      <w:r>
        <w:rPr>
          <w:rFonts w:hint="eastAsia"/>
        </w:rPr>
        <w:br/>
      </w:r>
      <w:r>
        <w:rPr>
          <w:rFonts w:hint="eastAsia"/>
        </w:rPr>
        <w:t>　　　　一、不同类型奢侈品的营销策略</w:t>
      </w:r>
      <w:r>
        <w:rPr>
          <w:rFonts w:hint="eastAsia"/>
        </w:rPr>
        <w:br/>
      </w:r>
      <w:r>
        <w:rPr>
          <w:rFonts w:hint="eastAsia"/>
        </w:rPr>
        <w:t>　　　　二、基于消费者的奢侈品营销策略</w:t>
      </w:r>
      <w:r>
        <w:rPr>
          <w:rFonts w:hint="eastAsia"/>
        </w:rPr>
        <w:br/>
      </w:r>
      <w:r>
        <w:rPr>
          <w:rFonts w:hint="eastAsia"/>
        </w:rPr>
        <w:t>　　　　三、中国奢侈品消费的营销手段</w:t>
      </w:r>
      <w:r>
        <w:rPr>
          <w:rFonts w:hint="eastAsia"/>
        </w:rPr>
        <w:br/>
      </w:r>
      <w:r>
        <w:rPr>
          <w:rFonts w:hint="eastAsia"/>
        </w:rPr>
        <w:t>　　　　四、奢侈品牌的终端营销策略</w:t>
      </w:r>
      <w:r>
        <w:rPr>
          <w:rFonts w:hint="eastAsia"/>
        </w:rPr>
        <w:br/>
      </w:r>
      <w:r>
        <w:rPr>
          <w:rFonts w:hint="eastAsia"/>
        </w:rPr>
        <w:t>　　　　五、改进中国奢侈品营销的对策建议</w:t>
      </w:r>
      <w:r>
        <w:rPr>
          <w:rFonts w:hint="eastAsia"/>
        </w:rPr>
        <w:br/>
      </w:r>
      <w:r>
        <w:rPr>
          <w:rFonts w:hint="eastAsia"/>
        </w:rPr>
        <w:t>　　第二节 2021-2026年国际奢侈品牌在中国市场的营销策略及启示</w:t>
      </w:r>
      <w:r>
        <w:rPr>
          <w:rFonts w:hint="eastAsia"/>
        </w:rPr>
        <w:br/>
      </w:r>
      <w:r>
        <w:rPr>
          <w:rFonts w:hint="eastAsia"/>
        </w:rPr>
        <w:t>　　　　一、国际奢侈品牌在中国的目标市场</w:t>
      </w:r>
      <w:r>
        <w:rPr>
          <w:rFonts w:hint="eastAsia"/>
        </w:rPr>
        <w:br/>
      </w:r>
      <w:r>
        <w:rPr>
          <w:rFonts w:hint="eastAsia"/>
        </w:rPr>
        <w:t>　　　　二、国际奢侈品牌在中国市场的营销策略</w:t>
      </w:r>
      <w:r>
        <w:rPr>
          <w:rFonts w:hint="eastAsia"/>
        </w:rPr>
        <w:br/>
      </w:r>
      <w:r>
        <w:rPr>
          <w:rFonts w:hint="eastAsia"/>
        </w:rPr>
        <w:t>　　　　三、对中国本土奢侈品牌营销的启示</w:t>
      </w:r>
      <w:r>
        <w:rPr>
          <w:rFonts w:hint="eastAsia"/>
        </w:rPr>
        <w:br/>
      </w:r>
      <w:r>
        <w:rPr>
          <w:rFonts w:hint="eastAsia"/>
        </w:rPr>
        <w:t>　　第三节 2021-2026年酒类奢侈品市场营销案例借鉴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2021-2026年中国酒类奢侈品主要企业关键性数据分析</w:t>
      </w:r>
      <w:r>
        <w:rPr>
          <w:rFonts w:hint="eastAsia"/>
        </w:rPr>
        <w:br/>
      </w:r>
      <w:r>
        <w:rPr>
          <w:rFonts w:hint="eastAsia"/>
        </w:rPr>
        <w:t>　　第一节 贵州茅台酒股份有限公司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一、公司基本情况概述</w:t>
      </w:r>
      <w:r>
        <w:rPr>
          <w:rFonts w:hint="eastAsia"/>
        </w:rPr>
        <w:br/>
      </w:r>
      <w:r>
        <w:rPr>
          <w:rFonts w:hint="eastAsia"/>
        </w:rPr>
        <w:t>　　　　二、2026-2032年公司成长性分析</w:t>
      </w:r>
      <w:r>
        <w:rPr>
          <w:rFonts w:hint="eastAsia"/>
        </w:rPr>
        <w:br/>
      </w:r>
      <w:r>
        <w:rPr>
          <w:rFonts w:hint="eastAsia"/>
        </w:rPr>
        <w:t>　　　　三、2021-2026年公司财务能力分析</w:t>
      </w:r>
      <w:r>
        <w:rPr>
          <w:rFonts w:hint="eastAsia"/>
        </w:rPr>
        <w:br/>
      </w:r>
      <w:r>
        <w:rPr>
          <w:rFonts w:hint="eastAsia"/>
        </w:rPr>
        <w:t>　　　　四、2021-2026年公司偿债能力分析</w:t>
      </w:r>
      <w:r>
        <w:rPr>
          <w:rFonts w:hint="eastAsia"/>
        </w:rPr>
        <w:br/>
      </w:r>
      <w:r>
        <w:rPr>
          <w:rFonts w:hint="eastAsia"/>
        </w:rPr>
        <w:t>　　　　五、2021-2026年公司现金流量分析表</w:t>
      </w:r>
      <w:r>
        <w:rPr>
          <w:rFonts w:hint="eastAsia"/>
        </w:rPr>
        <w:br/>
      </w:r>
      <w:r>
        <w:rPr>
          <w:rFonts w:hint="eastAsia"/>
        </w:rPr>
        <w:t>　　　　六、2021-2026年公司经营能力分析</w:t>
      </w:r>
      <w:r>
        <w:rPr>
          <w:rFonts w:hint="eastAsia"/>
        </w:rPr>
        <w:br/>
      </w:r>
      <w:r>
        <w:rPr>
          <w:rFonts w:hint="eastAsia"/>
        </w:rPr>
        <w:t>　　　　七、2021-2026年公司盈利能力分析</w:t>
      </w:r>
      <w:r>
        <w:rPr>
          <w:rFonts w:hint="eastAsia"/>
        </w:rPr>
        <w:br/>
      </w:r>
      <w:r>
        <w:rPr>
          <w:rFonts w:hint="eastAsia"/>
        </w:rPr>
        <w:t>　　第二节 宜宾五粮液股份有限公司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一、公司基本情况概述</w:t>
      </w:r>
      <w:r>
        <w:rPr>
          <w:rFonts w:hint="eastAsia"/>
        </w:rPr>
        <w:br/>
      </w:r>
      <w:r>
        <w:rPr>
          <w:rFonts w:hint="eastAsia"/>
        </w:rPr>
        <w:t>　　　　二、2026-2032年公司成长性分析</w:t>
      </w:r>
      <w:r>
        <w:rPr>
          <w:rFonts w:hint="eastAsia"/>
        </w:rPr>
        <w:br/>
      </w:r>
      <w:r>
        <w:rPr>
          <w:rFonts w:hint="eastAsia"/>
        </w:rPr>
        <w:t>　　　　三、2021-2026年公司财务能力分析</w:t>
      </w:r>
      <w:r>
        <w:rPr>
          <w:rFonts w:hint="eastAsia"/>
        </w:rPr>
        <w:br/>
      </w:r>
      <w:r>
        <w:rPr>
          <w:rFonts w:hint="eastAsia"/>
        </w:rPr>
        <w:t>　　　　四、2021-2026年公司偿债能力分析</w:t>
      </w:r>
      <w:r>
        <w:rPr>
          <w:rFonts w:hint="eastAsia"/>
        </w:rPr>
        <w:br/>
      </w:r>
      <w:r>
        <w:rPr>
          <w:rFonts w:hint="eastAsia"/>
        </w:rPr>
        <w:t>　　　　五、2021-2026年公司现金流量分析表</w:t>
      </w:r>
      <w:r>
        <w:rPr>
          <w:rFonts w:hint="eastAsia"/>
        </w:rPr>
        <w:br/>
      </w:r>
      <w:r>
        <w:rPr>
          <w:rFonts w:hint="eastAsia"/>
        </w:rPr>
        <w:t>　　　　六、2021-2026年公司经营能力分析</w:t>
      </w:r>
      <w:r>
        <w:rPr>
          <w:rFonts w:hint="eastAsia"/>
        </w:rPr>
        <w:br/>
      </w:r>
      <w:r>
        <w:rPr>
          <w:rFonts w:hint="eastAsia"/>
        </w:rPr>
        <w:t>　　　　七、2021-2026年公司盈利能力分析</w:t>
      </w:r>
      <w:r>
        <w:rPr>
          <w:rFonts w:hint="eastAsia"/>
        </w:rPr>
        <w:br/>
      </w:r>
      <w:r>
        <w:rPr>
          <w:rFonts w:hint="eastAsia"/>
        </w:rPr>
        <w:t>　　第三节 泸州老窖股份有限公司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一、公司基本情况概述</w:t>
      </w:r>
      <w:r>
        <w:rPr>
          <w:rFonts w:hint="eastAsia"/>
        </w:rPr>
        <w:br/>
      </w:r>
      <w:r>
        <w:rPr>
          <w:rFonts w:hint="eastAsia"/>
        </w:rPr>
        <w:t>　　　　二、2026-2032年公司成长性分析</w:t>
      </w:r>
      <w:r>
        <w:rPr>
          <w:rFonts w:hint="eastAsia"/>
        </w:rPr>
        <w:br/>
      </w:r>
      <w:r>
        <w:rPr>
          <w:rFonts w:hint="eastAsia"/>
        </w:rPr>
        <w:t>　　　　三、2021-2026年公司财务能力分析</w:t>
      </w:r>
      <w:r>
        <w:rPr>
          <w:rFonts w:hint="eastAsia"/>
        </w:rPr>
        <w:br/>
      </w:r>
      <w:r>
        <w:rPr>
          <w:rFonts w:hint="eastAsia"/>
        </w:rPr>
        <w:t>　　　　四、2021-2026年公司偿债能力分析</w:t>
      </w:r>
      <w:r>
        <w:rPr>
          <w:rFonts w:hint="eastAsia"/>
        </w:rPr>
        <w:br/>
      </w:r>
      <w:r>
        <w:rPr>
          <w:rFonts w:hint="eastAsia"/>
        </w:rPr>
        <w:t>　　　　五、2021-2026年公司现金流量分析表</w:t>
      </w:r>
      <w:r>
        <w:rPr>
          <w:rFonts w:hint="eastAsia"/>
        </w:rPr>
        <w:br/>
      </w:r>
      <w:r>
        <w:rPr>
          <w:rFonts w:hint="eastAsia"/>
        </w:rPr>
        <w:t>　　　　六、2021-2026年公司经营能力分析</w:t>
      </w:r>
      <w:r>
        <w:rPr>
          <w:rFonts w:hint="eastAsia"/>
        </w:rPr>
        <w:br/>
      </w:r>
      <w:r>
        <w:rPr>
          <w:rFonts w:hint="eastAsia"/>
        </w:rPr>
        <w:t>　　　　七、2021-2026年公司盈利能力分析</w:t>
      </w:r>
      <w:r>
        <w:rPr>
          <w:rFonts w:hint="eastAsia"/>
        </w:rPr>
        <w:br/>
      </w:r>
      <w:r>
        <w:rPr>
          <w:rFonts w:hint="eastAsia"/>
        </w:rPr>
        <w:t>　　第四节 烟台张裕葡萄酿酒股份有限公司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一、公司基本情况概述</w:t>
      </w:r>
      <w:r>
        <w:rPr>
          <w:rFonts w:hint="eastAsia"/>
        </w:rPr>
        <w:br/>
      </w:r>
      <w:r>
        <w:rPr>
          <w:rFonts w:hint="eastAsia"/>
        </w:rPr>
        <w:t>　　　　二、2026-2032年公司成长性分析</w:t>
      </w:r>
      <w:r>
        <w:rPr>
          <w:rFonts w:hint="eastAsia"/>
        </w:rPr>
        <w:br/>
      </w:r>
      <w:r>
        <w:rPr>
          <w:rFonts w:hint="eastAsia"/>
        </w:rPr>
        <w:t>　　　　三、2021-2026年公司财务能力分析</w:t>
      </w:r>
      <w:r>
        <w:rPr>
          <w:rFonts w:hint="eastAsia"/>
        </w:rPr>
        <w:br/>
      </w:r>
      <w:r>
        <w:rPr>
          <w:rFonts w:hint="eastAsia"/>
        </w:rPr>
        <w:t>　　　　四、2021-2026年公司偿债能力分析</w:t>
      </w:r>
      <w:r>
        <w:rPr>
          <w:rFonts w:hint="eastAsia"/>
        </w:rPr>
        <w:br/>
      </w:r>
      <w:r>
        <w:rPr>
          <w:rFonts w:hint="eastAsia"/>
        </w:rPr>
        <w:t>　　　　五、2021-2026年公司现金流量分析表</w:t>
      </w:r>
      <w:r>
        <w:rPr>
          <w:rFonts w:hint="eastAsia"/>
        </w:rPr>
        <w:br/>
      </w:r>
      <w:r>
        <w:rPr>
          <w:rFonts w:hint="eastAsia"/>
        </w:rPr>
        <w:t>　　　　六、2021-2026年公司经营能力分析</w:t>
      </w:r>
      <w:r>
        <w:rPr>
          <w:rFonts w:hint="eastAsia"/>
        </w:rPr>
        <w:br/>
      </w:r>
      <w:r>
        <w:rPr>
          <w:rFonts w:hint="eastAsia"/>
        </w:rPr>
        <w:t>　　　　七、2021-2026年公司盈利能力分析</w:t>
      </w:r>
      <w:r>
        <w:rPr>
          <w:rFonts w:hint="eastAsia"/>
        </w:rPr>
        <w:br/>
      </w:r>
      <w:r>
        <w:rPr>
          <w:rFonts w:hint="eastAsia"/>
        </w:rPr>
        <w:t>　　第五节 通化葡萄酒股份有限公司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一、公司基本情况概述</w:t>
      </w:r>
      <w:r>
        <w:rPr>
          <w:rFonts w:hint="eastAsia"/>
        </w:rPr>
        <w:br/>
      </w:r>
      <w:r>
        <w:rPr>
          <w:rFonts w:hint="eastAsia"/>
        </w:rPr>
        <w:t>　　　　二、2026-2032年公司成长性分析</w:t>
      </w:r>
      <w:r>
        <w:rPr>
          <w:rFonts w:hint="eastAsia"/>
        </w:rPr>
        <w:br/>
      </w:r>
      <w:r>
        <w:rPr>
          <w:rFonts w:hint="eastAsia"/>
        </w:rPr>
        <w:t>　　　　三、2021-2026年公司财务能力分析</w:t>
      </w:r>
      <w:r>
        <w:rPr>
          <w:rFonts w:hint="eastAsia"/>
        </w:rPr>
        <w:br/>
      </w:r>
      <w:r>
        <w:rPr>
          <w:rFonts w:hint="eastAsia"/>
        </w:rPr>
        <w:t>　　　　四、2021-2026年公司偿债能力分析</w:t>
      </w:r>
      <w:r>
        <w:rPr>
          <w:rFonts w:hint="eastAsia"/>
        </w:rPr>
        <w:br/>
      </w:r>
      <w:r>
        <w:rPr>
          <w:rFonts w:hint="eastAsia"/>
        </w:rPr>
        <w:t>　　　　五、2021-2026年公司现金流量分析表</w:t>
      </w:r>
      <w:r>
        <w:rPr>
          <w:rFonts w:hint="eastAsia"/>
        </w:rPr>
        <w:br/>
      </w:r>
      <w:r>
        <w:rPr>
          <w:rFonts w:hint="eastAsia"/>
        </w:rPr>
        <w:t>　　　　六、2021-2026年公司经营能力分析</w:t>
      </w:r>
      <w:r>
        <w:rPr>
          <w:rFonts w:hint="eastAsia"/>
        </w:rPr>
        <w:br/>
      </w:r>
      <w:r>
        <w:rPr>
          <w:rFonts w:hint="eastAsia"/>
        </w:rPr>
        <w:t>　　　　七、2021-2026年公司盈利能力分析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2021-2026年中国酿酒行业运行状况分析</w:t>
      </w:r>
      <w:r>
        <w:rPr>
          <w:rFonts w:hint="eastAsia"/>
        </w:rPr>
        <w:br/>
      </w:r>
      <w:r>
        <w:rPr>
          <w:rFonts w:hint="eastAsia"/>
        </w:rPr>
        <w:t>　　第一节 中国酿酒业发展历程</w:t>
      </w:r>
      <w:r>
        <w:rPr>
          <w:rFonts w:hint="eastAsia"/>
        </w:rPr>
        <w:br/>
      </w:r>
      <w:r>
        <w:rPr>
          <w:rFonts w:hint="eastAsia"/>
        </w:rPr>
        <w:t>　　第二节 2021-2026年中国酿酒业现状综述</w:t>
      </w:r>
      <w:r>
        <w:rPr>
          <w:rFonts w:hint="eastAsia"/>
        </w:rPr>
        <w:br/>
      </w:r>
      <w:r>
        <w:rPr>
          <w:rFonts w:hint="eastAsia"/>
        </w:rPr>
        <w:t>　　　　一、中国酿酒业初步形成“好而快”的发展趋势</w:t>
      </w:r>
      <w:r>
        <w:rPr>
          <w:rFonts w:hint="eastAsia"/>
        </w:rPr>
        <w:br/>
      </w:r>
      <w:r>
        <w:rPr>
          <w:rFonts w:hint="eastAsia"/>
        </w:rPr>
        <w:t>　　　　二、中国酿酒业吹响集结号积极推进"清洁生产"工作</w:t>
      </w:r>
      <w:r>
        <w:rPr>
          <w:rFonts w:hint="eastAsia"/>
        </w:rPr>
        <w:br/>
      </w:r>
      <w:r>
        <w:rPr>
          <w:rFonts w:hint="eastAsia"/>
        </w:rPr>
        <w:t>　　　　三、2021-2026年中国酿酒业利税总额分析</w:t>
      </w:r>
      <w:r>
        <w:rPr>
          <w:rFonts w:hint="eastAsia"/>
        </w:rPr>
        <w:br/>
      </w:r>
      <w:r>
        <w:rPr>
          <w:rFonts w:hint="eastAsia"/>
        </w:rPr>
        <w:t>　　第三节 2021-2026年我国酿酒深度剖析</w:t>
      </w:r>
      <w:r>
        <w:rPr>
          <w:rFonts w:hint="eastAsia"/>
        </w:rPr>
        <w:br/>
      </w:r>
      <w:r>
        <w:rPr>
          <w:rFonts w:hint="eastAsia"/>
        </w:rPr>
        <w:t>　　　　一、我国酿酒业成本与利润分析</w:t>
      </w:r>
      <w:r>
        <w:rPr>
          <w:rFonts w:hint="eastAsia"/>
        </w:rPr>
        <w:br/>
      </w:r>
      <w:r>
        <w:rPr>
          <w:rFonts w:hint="eastAsia"/>
        </w:rPr>
        <w:t>　　　　二、上游行业我国酿酒业的影响分析</w:t>
      </w:r>
      <w:r>
        <w:rPr>
          <w:rFonts w:hint="eastAsia"/>
        </w:rPr>
        <w:br/>
      </w:r>
      <w:r>
        <w:rPr>
          <w:rFonts w:hint="eastAsia"/>
        </w:rPr>
        <w:t>　　　　三、酒类公司资本市场表现</w:t>
      </w:r>
      <w:r>
        <w:rPr>
          <w:rFonts w:hint="eastAsia"/>
        </w:rPr>
        <w:br/>
      </w:r>
      <w:r>
        <w:rPr>
          <w:rFonts w:hint="eastAsia"/>
        </w:rPr>
        <w:t>　　第四节 2021-2026年我国酿酒行业发展存在的问题与对策分析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2026-2032年中国酒类奢侈品行业发展趋势展望分析</w:t>
      </w:r>
      <w:r>
        <w:rPr>
          <w:rFonts w:hint="eastAsia"/>
        </w:rPr>
        <w:br/>
      </w:r>
      <w:r>
        <w:rPr>
          <w:rFonts w:hint="eastAsia"/>
        </w:rPr>
        <w:t>　　第一节 2021-2026年中国奢侈品行业发展趋势分析</w:t>
      </w:r>
      <w:r>
        <w:rPr>
          <w:rFonts w:hint="eastAsia"/>
        </w:rPr>
        <w:br/>
      </w:r>
      <w:r>
        <w:rPr>
          <w:rFonts w:hint="eastAsia"/>
        </w:rPr>
        <w:t>　　　　一、新富群体将成中国奢侈品消费主力</w:t>
      </w:r>
      <w:r>
        <w:rPr>
          <w:rFonts w:hint="eastAsia"/>
        </w:rPr>
        <w:br/>
      </w:r>
      <w:r>
        <w:rPr>
          <w:rFonts w:hint="eastAsia"/>
        </w:rPr>
        <w:t>　　　　二、培育本土品牌成中国奢侈品行业发展方向</w:t>
      </w:r>
      <w:r>
        <w:rPr>
          <w:rFonts w:hint="eastAsia"/>
        </w:rPr>
        <w:br/>
      </w:r>
      <w:r>
        <w:rPr>
          <w:rFonts w:hint="eastAsia"/>
        </w:rPr>
        <w:t>　　　　三、奢侈品行业或将选择“大众化路线”</w:t>
      </w:r>
      <w:r>
        <w:rPr>
          <w:rFonts w:hint="eastAsia"/>
        </w:rPr>
        <w:br/>
      </w:r>
      <w:r>
        <w:rPr>
          <w:rFonts w:hint="eastAsia"/>
        </w:rPr>
        <w:t>　　　　四、网络销售成奢侈品市场新走向</w:t>
      </w:r>
      <w:r>
        <w:rPr>
          <w:rFonts w:hint="eastAsia"/>
        </w:rPr>
        <w:br/>
      </w:r>
      <w:r>
        <w:rPr>
          <w:rFonts w:hint="eastAsia"/>
        </w:rPr>
        <w:t>　　第二节 2026-2032年中国酒类奢侈品行业市场发展前景预测分析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一、酒类奢侈品供给预测分析</w:t>
      </w:r>
      <w:r>
        <w:rPr>
          <w:rFonts w:hint="eastAsia"/>
        </w:rPr>
        <w:br/>
      </w:r>
      <w:r>
        <w:rPr>
          <w:rFonts w:hint="eastAsia"/>
        </w:rPr>
        <w:t>　　　　二、酒类奢侈品需求预测分析</w:t>
      </w:r>
      <w:r>
        <w:rPr>
          <w:rFonts w:hint="eastAsia"/>
        </w:rPr>
        <w:br/>
      </w:r>
      <w:r>
        <w:rPr>
          <w:rFonts w:hint="eastAsia"/>
        </w:rPr>
        <w:t>　　　　三、酒类奢侈品进出口形势预测分析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2026-2032年中国酒类奢侈品行业市场盈利能力预测分析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2021-2026年中国酒类奢侈品行业投资机遇与热点分析</w:t>
      </w:r>
      <w:r>
        <w:rPr>
          <w:rFonts w:hint="eastAsia"/>
        </w:rPr>
        <w:br/>
      </w:r>
      <w:r>
        <w:rPr>
          <w:rFonts w:hint="eastAsia"/>
        </w:rPr>
        <w:t>　　第一节 2021-2026年中国酒类奢侈品行业投资机遇</w:t>
      </w:r>
      <w:r>
        <w:rPr>
          <w:rFonts w:hint="eastAsia"/>
        </w:rPr>
        <w:br/>
      </w:r>
      <w:r>
        <w:rPr>
          <w:rFonts w:hint="eastAsia"/>
        </w:rPr>
        <w:t>　　　　一、金融危机影响下奢侈品消费向新兴市场转移</w:t>
      </w:r>
      <w:r>
        <w:rPr>
          <w:rFonts w:hint="eastAsia"/>
        </w:rPr>
        <w:br/>
      </w:r>
      <w:r>
        <w:rPr>
          <w:rFonts w:hint="eastAsia"/>
        </w:rPr>
        <w:t>　　　　二、中国奢侈品消费市场逆势扩张</w:t>
      </w:r>
      <w:r>
        <w:rPr>
          <w:rFonts w:hint="eastAsia"/>
        </w:rPr>
        <w:br/>
      </w:r>
      <w:r>
        <w:rPr>
          <w:rFonts w:hint="eastAsia"/>
        </w:rPr>
        <w:t>　　　　三、经济低迷难抑中国奢侈品消费热情</w:t>
      </w:r>
      <w:r>
        <w:rPr>
          <w:rFonts w:hint="eastAsia"/>
        </w:rPr>
        <w:br/>
      </w:r>
      <w:r>
        <w:rPr>
          <w:rFonts w:hint="eastAsia"/>
        </w:rPr>
        <w:t>　　　　四、中国奢侈品市场投资潜力巨大</w:t>
      </w:r>
      <w:r>
        <w:rPr>
          <w:rFonts w:hint="eastAsia"/>
        </w:rPr>
        <w:br/>
      </w:r>
      <w:r>
        <w:rPr>
          <w:rFonts w:hint="eastAsia"/>
        </w:rPr>
        <w:t>　　第二节 2026-2032年中国酒类奢侈品行业投资风险及策略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二、市场风险</w:t>
      </w:r>
      <w:r>
        <w:rPr>
          <w:rFonts w:hint="eastAsia"/>
        </w:rPr>
        <w:br/>
      </w:r>
      <w:r>
        <w:rPr>
          <w:rFonts w:hint="eastAsia"/>
        </w:rPr>
        <w:t>　　　　三、投资策略</w:t>
      </w:r>
      <w:r>
        <w:rPr>
          <w:rFonts w:hint="eastAsia"/>
        </w:rPr>
        <w:br/>
      </w:r>
      <w:r>
        <w:rPr>
          <w:rFonts w:hint="eastAsia"/>
        </w:rPr>
        <w:t>　　第三节 [.中.智.林]专家投资建议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2021-2026年中国酒的制造行业企业数量增长趋势图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2021-2026年中国酒的制造行业亏损企业数量及亏损面积</w:t>
      </w:r>
      <w:r>
        <w:rPr>
          <w:rFonts w:hint="eastAsia"/>
        </w:rPr>
        <w:br/>
      </w:r>
      <w:r>
        <w:rPr>
          <w:rFonts w:hint="eastAsia"/>
        </w:rPr>
        <w:t>　　图表 2021-2026年中国酒的制造行业总体销售额增长趋势图</w:t>
      </w:r>
      <w:r>
        <w:rPr>
          <w:rFonts w:hint="eastAsia"/>
        </w:rPr>
        <w:br/>
      </w:r>
      <w:r>
        <w:rPr>
          <w:rFonts w:hint="eastAsia"/>
        </w:rPr>
        <w:t>　　图表 2021-2026年中国酒的制造行业总体利润总额增长</w:t>
      </w:r>
      <w:r>
        <w:rPr>
          <w:rFonts w:hint="eastAsia"/>
        </w:rPr>
        <w:br/>
      </w:r>
      <w:r>
        <w:rPr>
          <w:rFonts w:hint="eastAsia"/>
        </w:rPr>
        <w:t>　　图表 2021-2026年中国酒的制造行业总体从业人数分析</w:t>
      </w:r>
      <w:r>
        <w:rPr>
          <w:rFonts w:hint="eastAsia"/>
        </w:rPr>
        <w:br/>
      </w:r>
      <w:r>
        <w:rPr>
          <w:rFonts w:hint="eastAsia"/>
        </w:rPr>
        <w:t>　　图表 2021-2026年中国酒的制造行业投资资产增长性分析</w:t>
      </w:r>
      <w:r>
        <w:rPr>
          <w:rFonts w:hint="eastAsia"/>
        </w:rPr>
        <w:br/>
      </w:r>
      <w:r>
        <w:rPr>
          <w:rFonts w:hint="eastAsia"/>
        </w:rPr>
        <w:t>　　图表 2026年中国各省市酒的制造行业企业数量统计表</w:t>
      </w:r>
      <w:r>
        <w:rPr>
          <w:rFonts w:hint="eastAsia"/>
        </w:rPr>
        <w:br/>
      </w:r>
      <w:r>
        <w:rPr>
          <w:rFonts w:hint="eastAsia"/>
        </w:rPr>
        <w:t>　　图表 2026年中国各省市酒的制造行业企业数量分布图</w:t>
      </w:r>
      <w:r>
        <w:rPr>
          <w:rFonts w:hint="eastAsia"/>
        </w:rPr>
        <w:br/>
      </w:r>
      <w:r>
        <w:rPr>
          <w:rFonts w:hint="eastAsia"/>
        </w:rPr>
        <w:t>　　图表 2026年中国各省市酒的制造行业销售收入统计表</w:t>
      </w:r>
      <w:r>
        <w:rPr>
          <w:rFonts w:hint="eastAsia"/>
        </w:rPr>
        <w:br/>
      </w:r>
      <w:r>
        <w:rPr>
          <w:rFonts w:hint="eastAsia"/>
        </w:rPr>
        <w:t>　　图表 2026年中国各省市酒的制造行业销售收入分布图</w:t>
      </w:r>
      <w:r>
        <w:rPr>
          <w:rFonts w:hint="eastAsia"/>
        </w:rPr>
        <w:br/>
      </w:r>
      <w:r>
        <w:rPr>
          <w:rFonts w:hint="eastAsia"/>
        </w:rPr>
        <w:t>　　图表 2026年中国各省市酒的制造行业利润总额统计表</w:t>
      </w:r>
      <w:r>
        <w:rPr>
          <w:rFonts w:hint="eastAsia"/>
        </w:rPr>
        <w:br/>
      </w:r>
      <w:r>
        <w:rPr>
          <w:rFonts w:hint="eastAsia"/>
        </w:rPr>
        <w:t>　　图表 2026年中国各省市酒的制造行业利润总额分布图</w:t>
      </w:r>
      <w:r>
        <w:rPr>
          <w:rFonts w:hint="eastAsia"/>
        </w:rPr>
        <w:br/>
      </w:r>
      <w:r>
        <w:rPr>
          <w:rFonts w:hint="eastAsia"/>
        </w:rPr>
        <w:t>　　图表 2026年中国各省市酒的制造行业利润总额增长最快的省市对比图</w:t>
      </w:r>
      <w:r>
        <w:rPr>
          <w:rFonts w:hint="eastAsia"/>
        </w:rPr>
        <w:br/>
      </w:r>
      <w:r>
        <w:rPr>
          <w:rFonts w:hint="eastAsia"/>
        </w:rPr>
        <w:t>　　图表 2026年中国各省市酒的制造行业资产统计表</w:t>
      </w:r>
      <w:r>
        <w:rPr>
          <w:rFonts w:hint="eastAsia"/>
        </w:rPr>
        <w:br/>
      </w:r>
      <w:r>
        <w:rPr>
          <w:rFonts w:hint="eastAsia"/>
        </w:rPr>
        <w:t>　　图表 2026年中国各省市酒的制造行业资产分布图</w:t>
      </w:r>
      <w:r>
        <w:rPr>
          <w:rFonts w:hint="eastAsia"/>
        </w:rPr>
        <w:br/>
      </w:r>
      <w:r>
        <w:rPr>
          <w:rFonts w:hint="eastAsia"/>
        </w:rPr>
        <w:t>　　图表 2026年中国各省市酒的制造行业资产增长速度对比图</w:t>
      </w:r>
      <w:r>
        <w:rPr>
          <w:rFonts w:hint="eastAsia"/>
        </w:rPr>
        <w:br/>
      </w:r>
      <w:r>
        <w:rPr>
          <w:rFonts w:hint="eastAsia"/>
        </w:rPr>
        <w:t>　　图表 2026年中国各省市酒的制造行业工业总产值</w:t>
      </w:r>
      <w:r>
        <w:rPr>
          <w:rFonts w:hint="eastAsia"/>
        </w:rPr>
        <w:br/>
      </w:r>
      <w:r>
        <w:rPr>
          <w:rFonts w:hint="eastAsia"/>
        </w:rPr>
        <w:t>　　图表 2026年中国各省市酒的制造行业工业销售产值</w:t>
      </w:r>
      <w:r>
        <w:rPr>
          <w:rFonts w:hint="eastAsia"/>
        </w:rPr>
        <w:br/>
      </w:r>
      <w:r>
        <w:rPr>
          <w:rFonts w:hint="eastAsia"/>
        </w:rPr>
        <w:t>　　图表 2026年酒的制造行业产销率（数据均可更新至最新月份）</w:t>
      </w:r>
      <w:r>
        <w:rPr>
          <w:rFonts w:hint="eastAsia"/>
        </w:rPr>
        <w:br/>
      </w:r>
      <w:r>
        <w:rPr>
          <w:rFonts w:hint="eastAsia"/>
        </w:rPr>
        <w:t>　　图表 中国浓度＜80％的未改性乙醇；蒸馏酒等酒精饮料出口统计</w:t>
      </w:r>
      <w:r>
        <w:rPr>
          <w:rFonts w:hint="eastAsia"/>
        </w:rPr>
        <w:br/>
      </w:r>
      <w:r>
        <w:rPr>
          <w:rFonts w:hint="eastAsia"/>
        </w:rPr>
        <w:t>　　图表 中国浓度＜80％的未改性乙醇；蒸馏酒等酒精饮料进口统计</w:t>
      </w:r>
      <w:r>
        <w:rPr>
          <w:rFonts w:hint="eastAsia"/>
        </w:rPr>
        <w:br/>
      </w:r>
      <w:r>
        <w:rPr>
          <w:rFonts w:hint="eastAsia"/>
        </w:rPr>
        <w:t>　　图表 中国浓度＜80％的未改性乙醇；蒸馏酒等酒精饮料进出口价格对比</w:t>
      </w:r>
      <w:r>
        <w:rPr>
          <w:rFonts w:hint="eastAsia"/>
        </w:rPr>
        <w:br/>
      </w:r>
      <w:r>
        <w:rPr>
          <w:rFonts w:hint="eastAsia"/>
        </w:rPr>
        <w:t>　　图表 中国浓度＜80％的未改性乙醇；蒸馏酒等酒精饮料进出口主要来源地及出口目的地</w:t>
      </w:r>
      <w:r>
        <w:rPr>
          <w:rFonts w:hint="eastAsia"/>
        </w:rPr>
        <w:br/>
      </w:r>
      <w:r>
        <w:rPr>
          <w:rFonts w:hint="eastAsia"/>
        </w:rPr>
        <w:t>　　图表 中国浓度＜80％的未改性乙醇；蒸馏酒等酒精饮料进出口省市分析</w:t>
      </w:r>
      <w:r>
        <w:rPr>
          <w:rFonts w:hint="eastAsia"/>
        </w:rPr>
        <w:br/>
      </w:r>
      <w:r>
        <w:rPr>
          <w:rFonts w:hint="eastAsia"/>
        </w:rPr>
        <w:t>　　图表 2026-2032年贵州茅台酒股份有限公司成长性分析</w:t>
      </w:r>
      <w:r>
        <w:rPr>
          <w:rFonts w:hint="eastAsia"/>
        </w:rPr>
        <w:br/>
      </w:r>
      <w:r>
        <w:rPr>
          <w:rFonts w:hint="eastAsia"/>
        </w:rPr>
        <w:t>　　图表 2021-2026年贵州茅台酒股份有限公司财务能力分析</w:t>
      </w:r>
      <w:r>
        <w:rPr>
          <w:rFonts w:hint="eastAsia"/>
        </w:rPr>
        <w:br/>
      </w:r>
      <w:r>
        <w:rPr>
          <w:rFonts w:hint="eastAsia"/>
        </w:rPr>
        <w:t>　　图表 2021-2026年贵州茅台酒股份有限公司经营效率分析</w:t>
      </w:r>
      <w:r>
        <w:rPr>
          <w:rFonts w:hint="eastAsia"/>
        </w:rPr>
        <w:br/>
      </w:r>
      <w:r>
        <w:rPr>
          <w:rFonts w:hint="eastAsia"/>
        </w:rPr>
        <w:t>　　图表 2021-2026年贵州茅台酒股份有限公司偿债能力分析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2021-2026年贵州茅台酒股份有限公司现金流量分析表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2021-2026年贵州茅台酒股份有限公司经营能力分析</w:t>
      </w:r>
      <w:r>
        <w:rPr>
          <w:rFonts w:hint="eastAsia"/>
        </w:rPr>
        <w:br/>
      </w:r>
      <w:r>
        <w:rPr>
          <w:rFonts w:hint="eastAsia"/>
        </w:rPr>
        <w:t>　　图表 2021-2026年贵州茅台酒股份有限公司盈利能力分析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2026-2032年宜宾五粮液股份有限公司成长性分析</w:t>
      </w:r>
      <w:r>
        <w:rPr>
          <w:rFonts w:hint="eastAsia"/>
        </w:rPr>
        <w:br/>
      </w:r>
      <w:r>
        <w:rPr>
          <w:rFonts w:hint="eastAsia"/>
        </w:rPr>
        <w:t>　　图表 2021-2026年宜宾五粮液股份有限公司财务能力分析</w:t>
      </w:r>
      <w:r>
        <w:rPr>
          <w:rFonts w:hint="eastAsia"/>
        </w:rPr>
        <w:br/>
      </w:r>
      <w:r>
        <w:rPr>
          <w:rFonts w:hint="eastAsia"/>
        </w:rPr>
        <w:t>　　图表 2021-2026年宜宾五粮液股份有限公司经营效率分析</w:t>
      </w:r>
      <w:r>
        <w:rPr>
          <w:rFonts w:hint="eastAsia"/>
        </w:rPr>
        <w:br/>
      </w:r>
      <w:r>
        <w:rPr>
          <w:rFonts w:hint="eastAsia"/>
        </w:rPr>
        <w:t>　　图表 2021-2026年宜宾五粮液股份有限公司偿债能力分析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2021-2026年宜宾五粮液股份有限公司现金流量分析表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2021-2026年宜宾五粮液股份有限公司经营能力分析</w:t>
      </w:r>
      <w:r>
        <w:rPr>
          <w:rFonts w:hint="eastAsia"/>
        </w:rPr>
        <w:br/>
      </w:r>
      <w:r>
        <w:rPr>
          <w:rFonts w:hint="eastAsia"/>
        </w:rPr>
        <w:t>　　图表 2021-2026年宜宾五粮液股份有限公司盈利能力分析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2026-2032年泸州老窖股份有限公司成长性分析</w:t>
      </w:r>
      <w:r>
        <w:rPr>
          <w:rFonts w:hint="eastAsia"/>
        </w:rPr>
        <w:br/>
      </w:r>
      <w:r>
        <w:rPr>
          <w:rFonts w:hint="eastAsia"/>
        </w:rPr>
        <w:t>　　图表 2021-2026年泸州老窖股份有限公司财务能力分析</w:t>
      </w:r>
      <w:r>
        <w:rPr>
          <w:rFonts w:hint="eastAsia"/>
        </w:rPr>
        <w:br/>
      </w:r>
      <w:r>
        <w:rPr>
          <w:rFonts w:hint="eastAsia"/>
        </w:rPr>
        <w:t>　　图表 2021-2026年泸州老窖股份有限公司经营效率分析</w:t>
      </w:r>
      <w:r>
        <w:rPr>
          <w:rFonts w:hint="eastAsia"/>
        </w:rPr>
        <w:br/>
      </w:r>
      <w:r>
        <w:rPr>
          <w:rFonts w:hint="eastAsia"/>
        </w:rPr>
        <w:t>　　图表 2021-2026年泸州老窖股份有限公司偿债能力分析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2021-2026年泸州老窖股份有限公司现金流量分析表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2021-2026年泸州老窖股份有限公司经营能力分析</w:t>
      </w:r>
      <w:r>
        <w:rPr>
          <w:rFonts w:hint="eastAsia"/>
        </w:rPr>
        <w:br/>
      </w:r>
      <w:r>
        <w:rPr>
          <w:rFonts w:hint="eastAsia"/>
        </w:rPr>
        <w:t>　　图表 2021-2026年泸州老窖股份有限公司盈利能力分析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2026-2032年烟台张裕葡萄酿酒股份有限公司成长性分析</w:t>
      </w:r>
      <w:r>
        <w:rPr>
          <w:rFonts w:hint="eastAsia"/>
        </w:rPr>
        <w:br/>
      </w:r>
      <w:r>
        <w:rPr>
          <w:rFonts w:hint="eastAsia"/>
        </w:rPr>
        <w:t>　　图表 2021-2026年烟台张裕葡萄酿酒股份有限公司财务能力分析</w:t>
      </w:r>
      <w:r>
        <w:rPr>
          <w:rFonts w:hint="eastAsia"/>
        </w:rPr>
        <w:br/>
      </w:r>
      <w:r>
        <w:rPr>
          <w:rFonts w:hint="eastAsia"/>
        </w:rPr>
        <w:t>　　图表 2021-2026年烟台张裕葡萄酿酒股份有限公司经营效率分析</w:t>
      </w:r>
      <w:r>
        <w:rPr>
          <w:rFonts w:hint="eastAsia"/>
        </w:rPr>
        <w:br/>
      </w:r>
      <w:r>
        <w:rPr>
          <w:rFonts w:hint="eastAsia"/>
        </w:rPr>
        <w:t>　　图表 2021-2026年烟台张裕葡萄酿酒股份有限公司偿债能力分析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2021-2026年烟台张裕葡萄酿酒股份有限公司现金流量分析表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2021-2026年烟台张裕葡萄酿酒股份有限公司经营能力分析</w:t>
      </w:r>
      <w:r>
        <w:rPr>
          <w:rFonts w:hint="eastAsia"/>
        </w:rPr>
        <w:br/>
      </w:r>
      <w:r>
        <w:rPr>
          <w:rFonts w:hint="eastAsia"/>
        </w:rPr>
        <w:t>　　图表 2021-2026年烟台张裕葡萄酿酒股份有限公司盈利能力分析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2026-2032年通化葡萄酒股份有限公司成长性分析</w:t>
      </w:r>
      <w:r>
        <w:rPr>
          <w:rFonts w:hint="eastAsia"/>
        </w:rPr>
        <w:br/>
      </w:r>
      <w:r>
        <w:rPr>
          <w:rFonts w:hint="eastAsia"/>
        </w:rPr>
        <w:t>　　图表 2021-2026年通化葡萄酒股份有限公司财务能力分析</w:t>
      </w:r>
      <w:r>
        <w:rPr>
          <w:rFonts w:hint="eastAsia"/>
        </w:rPr>
        <w:br/>
      </w:r>
      <w:r>
        <w:rPr>
          <w:rFonts w:hint="eastAsia"/>
        </w:rPr>
        <w:t>　　图表 2021-2026年通化葡萄酒股份有限公司经营效率分析</w:t>
      </w:r>
      <w:r>
        <w:rPr>
          <w:rFonts w:hint="eastAsia"/>
        </w:rPr>
        <w:br/>
      </w:r>
      <w:r>
        <w:rPr>
          <w:rFonts w:hint="eastAsia"/>
        </w:rPr>
        <w:t>　　图表 2021-2026年通化葡萄酒股份有限公司偿债能力分析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2021-2026年通化葡萄酒股份有限公司现金流量分析表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2021-2026年通化葡萄酒股份有限公司经营能力分析</w:t>
      </w:r>
      <w:r>
        <w:rPr>
          <w:rFonts w:hint="eastAsia"/>
        </w:rPr>
        <w:br/>
      </w:r>
      <w:r>
        <w:rPr>
          <w:rFonts w:hint="eastAsia"/>
        </w:rPr>
        <w:t>　　图表 2021-2026年通化葡萄酒股份有限公司盈利能力分析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56c52f386ad4987" w:history="1">
        <w:r>
          <w:rPr>
            <w:rStyle w:val="Hyperlink"/>
          </w:rPr>
          <w:t>2026-2032年中国奢侈品市场深度调查分析及发展趋势研究报告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2107103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56c52f386ad4987" w:history="1">
        <w:r>
          <w:rPr>
            <w:rStyle w:val="Hyperlink"/>
          </w:rPr>
          <w:t>https://www.20087.com/3/10/SheChiPinHangYeXianZhuangYuFaZha.html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热点：奢侈品特卖、奢侈品回收、奢侈品包包品牌排行、奢侈品首饰品牌前十名、奢侈品牌排行榜前十名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378bec066a04a8a" w:history="1">
      <w:r>
        <w:rPr>
          <w:rStyle w:val="Hyperlink"/>
        </w:rPr>
        <w:t>2026-2032年中国奢侈品市场深度调查分析及发展趋势研究报告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0/SheChiPinHangYeXianZhuangYuFaZha.html" TargetMode="External" Id="Ra56c52f386ad498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0/SheChiPinHangYeXianZhuangYuFaZha.html" TargetMode="External" Id="R5378bec066a04a8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2026-07-11T06:24:00Z</dcterms:created>
  <dcterms:modified xsi:type="dcterms:W3CDTF">2026-07-11T07:24:00Z</dcterms:modified>
  <dc:subject>2026-2032年中国奢侈品市场深度调查分析及发展趋势研究报告</dc:subject>
  <dc:title>2026-2032年中国奢侈品市场深度调查分析及发展趋势研究报告</dc:title>
  <cp:keywords>2026-2032年中国奢侈品市场深度调查分析及发展趋势研究报告</cp:keywords>
  <dc:description>2026-2032年中国奢侈品市场深度调查分析及发展趋势研究报告</dc:description>
</cp:coreProperties>
</file>