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08d031ae0468e" w:history="1">
              <w:r>
                <w:rPr>
                  <w:rStyle w:val="Hyperlink"/>
                </w:rPr>
                <w:t>2025-2031年中国无人仓储市场现状研究分析与发展前景预测报告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08d031ae0468e" w:history="1">
              <w:r>
                <w:rPr>
                  <w:rStyle w:val="Hyperlink"/>
                </w:rPr>
                <w:t>2025-2031年中国无人仓储市场现状研究分析与发展前景预测报告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08d031ae0468e" w:history="1">
                <w:r>
                  <w:rPr>
                    <w:rStyle w:val="Hyperlink"/>
                  </w:rPr>
                  <w:t>https://www.20087.com/3/30/WuRenCangChuShiChangJingZhengYuF.html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仓储是现代物流行业的重要发展方向，通过自动化设备和机器人技术，实现仓库的自动化运营。近年来，电子商务的迅猛发展和消费者对配送时效的高要求，推动了无人仓储技术的快速进步。自动化拣选、包装和运输系统，显著提升了仓储效率和准确性，降低了人工成本。</w:t>
      </w:r>
      <w:r>
        <w:rPr>
          <w:rFonts w:hint="eastAsia"/>
        </w:rPr>
        <w:br/>
      </w:r>
      <w:r>
        <w:rPr>
          <w:rFonts w:hint="eastAsia"/>
        </w:rPr>
        <w:t>　　未来，无人仓储将更加智能化和网络化。5G、物联网和人工智能的融合，将实现仓库的实时监控和智能调度，提高反应速度和运营效率。同时，柔性制造和定制化生产的需求，将促使无人仓储系统具备更高的灵活性和适应性。然而，行业也面临技术升级成本、数据安全和劳动力转型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08d031ae0468e" w:history="1">
        <w:r>
          <w:rPr>
            <w:rStyle w:val="Hyperlink"/>
          </w:rPr>
          <w:t>2025-2031年中国无人仓储市场现状研究分析与发展前景预测报告</w:t>
        </w:r>
      </w:hyperlink>
      <w:r>
        <w:rPr>
          <w:rFonts w:hint="eastAsia"/>
        </w:rPr>
        <w:t>》通过详实的数据分析，全面解析了无人仓储行业的市场规模、需求动态及价格趋势，深入探讨了无人仓储产业链上下游的协同关系与竞争格局变化。报告对无人仓储细分市场进行精准划分，结合重点企业研究，揭示了品牌影响力与市场集中度的现状，为行业参与者提供了清晰的竞争态势洞察。同时，报告结合宏观经济环境、技术发展路径及消费者需求演变，科学预测了无人仓储行业的未来发展方向，并针对潜在风险提出了切实可行的应对策略。报告为无人仓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2025年无人仓储行业投资环境与政策分析</w:t>
      </w:r>
      <w:r>
        <w:rPr>
          <w:rFonts w:hint="eastAsia"/>
        </w:rPr>
        <w:br/>
      </w:r>
      <w:r>
        <w:rPr>
          <w:rFonts w:hint="eastAsia"/>
        </w:rPr>
        <w:t>　　第一节 无人仓储行业企业投资环境分析</w:t>
      </w:r>
      <w:r>
        <w:rPr>
          <w:rFonts w:hint="eastAsia"/>
        </w:rPr>
        <w:br/>
      </w:r>
      <w:r>
        <w:rPr>
          <w:rFonts w:hint="eastAsia"/>
        </w:rPr>
        <w:t>　　　　一、无人仓储行业政治环境</w:t>
      </w:r>
      <w:r>
        <w:rPr>
          <w:rFonts w:hint="eastAsia"/>
        </w:rPr>
        <w:br/>
      </w:r>
      <w:r>
        <w:rPr>
          <w:rFonts w:hint="eastAsia"/>
        </w:rPr>
        <w:t>　　　　二、无人仓储行业经济环境</w:t>
      </w:r>
      <w:r>
        <w:rPr>
          <w:rFonts w:hint="eastAsia"/>
        </w:rPr>
        <w:br/>
      </w:r>
      <w:r>
        <w:rPr>
          <w:rFonts w:hint="eastAsia"/>
        </w:rPr>
        <w:t>　　　　三、无人仓储行业社会环境</w:t>
      </w:r>
      <w:r>
        <w:rPr>
          <w:rFonts w:hint="eastAsia"/>
        </w:rPr>
        <w:br/>
      </w:r>
      <w:r>
        <w:rPr>
          <w:rFonts w:hint="eastAsia"/>
        </w:rPr>
        <w:t>　　　　四、无人仓储行业技术环境</w:t>
      </w:r>
      <w:r>
        <w:rPr>
          <w:rFonts w:hint="eastAsia"/>
        </w:rPr>
        <w:br/>
      </w:r>
      <w:r>
        <w:rPr>
          <w:rFonts w:hint="eastAsia"/>
        </w:rPr>
        <w:t>　　第二节 无人仓储行业企业投资SWOT分析</w:t>
      </w:r>
      <w:r>
        <w:rPr>
          <w:rFonts w:hint="eastAsia"/>
        </w:rPr>
        <w:br/>
      </w:r>
      <w:r>
        <w:rPr>
          <w:rFonts w:hint="eastAsia"/>
        </w:rPr>
        <w:t>　　　　一、无人仓储企业投资优势</w:t>
      </w:r>
      <w:r>
        <w:rPr>
          <w:rFonts w:hint="eastAsia"/>
        </w:rPr>
        <w:br/>
      </w:r>
      <w:r>
        <w:rPr>
          <w:rFonts w:hint="eastAsia"/>
        </w:rPr>
        <w:t>　　　　二、无人仓储企业投资劣势</w:t>
      </w:r>
      <w:r>
        <w:rPr>
          <w:rFonts w:hint="eastAsia"/>
        </w:rPr>
        <w:br/>
      </w:r>
      <w:r>
        <w:rPr>
          <w:rFonts w:hint="eastAsia"/>
        </w:rPr>
        <w:t>　　　　三、无人仓储企业投资机会</w:t>
      </w:r>
      <w:r>
        <w:rPr>
          <w:rFonts w:hint="eastAsia"/>
        </w:rPr>
        <w:br/>
      </w:r>
      <w:r>
        <w:rPr>
          <w:rFonts w:hint="eastAsia"/>
        </w:rPr>
        <w:t>　　　　四、无人仓储企业投资威胁</w:t>
      </w:r>
      <w:r>
        <w:rPr>
          <w:rFonts w:hint="eastAsia"/>
        </w:rPr>
        <w:br/>
      </w:r>
      <w:r>
        <w:rPr>
          <w:rFonts w:hint="eastAsia"/>
        </w:rPr>
        <w:t>　　第三节 无人仓储行业企业投资准入政策分析</w:t>
      </w:r>
      <w:r>
        <w:rPr>
          <w:rFonts w:hint="eastAsia"/>
        </w:rPr>
        <w:br/>
      </w:r>
      <w:r>
        <w:rPr>
          <w:rFonts w:hint="eastAsia"/>
        </w:rPr>
        <w:t>　　　　　　（一）政府核准目录</w:t>
      </w:r>
      <w:r>
        <w:rPr>
          <w:rFonts w:hint="eastAsia"/>
        </w:rPr>
        <w:br/>
      </w:r>
      <w:r>
        <w:rPr>
          <w:rFonts w:hint="eastAsia"/>
        </w:rPr>
        <w:t>　　　　　　（二）鼓励类目录</w:t>
      </w:r>
      <w:r>
        <w:rPr>
          <w:rFonts w:hint="eastAsia"/>
        </w:rPr>
        <w:br/>
      </w:r>
      <w:r>
        <w:rPr>
          <w:rFonts w:hint="eastAsia"/>
        </w:rPr>
        <w:t>　　　　　　（三）限制类目录</w:t>
      </w:r>
      <w:r>
        <w:rPr>
          <w:rFonts w:hint="eastAsia"/>
        </w:rPr>
        <w:br/>
      </w:r>
      <w:r>
        <w:rPr>
          <w:rFonts w:hint="eastAsia"/>
        </w:rPr>
        <w:t>　　　　二、无人仓储不同类型企业投资准入政策</w:t>
      </w:r>
      <w:r>
        <w:rPr>
          <w:rFonts w:hint="eastAsia"/>
        </w:rPr>
        <w:br/>
      </w:r>
      <w:r>
        <w:rPr>
          <w:rFonts w:hint="eastAsia"/>
        </w:rPr>
        <w:t>　　　　　　（一）国有企业投资规定</w:t>
      </w:r>
      <w:r>
        <w:rPr>
          <w:rFonts w:hint="eastAsia"/>
        </w:rPr>
        <w:br/>
      </w:r>
      <w:r>
        <w:rPr>
          <w:rFonts w:hint="eastAsia"/>
        </w:rPr>
        <w:t>　　　　　　（二）民营企业投资规定</w:t>
      </w:r>
      <w:r>
        <w:rPr>
          <w:rFonts w:hint="eastAsia"/>
        </w:rPr>
        <w:br/>
      </w:r>
      <w:r>
        <w:rPr>
          <w:rFonts w:hint="eastAsia"/>
        </w:rPr>
        <w:t>　　　　　　（三）外资企业投资规定</w:t>
      </w:r>
      <w:r>
        <w:rPr>
          <w:rFonts w:hint="eastAsia"/>
        </w:rPr>
        <w:br/>
      </w:r>
      <w:r>
        <w:rPr>
          <w:rFonts w:hint="eastAsia"/>
        </w:rPr>
        <w:t>　　　　三、无人仓储行业重点领域投资准入政策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“互联网+”背景下无人仓储行业的机会与挑战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“互联网+”无人仓储行业的机会与挑战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“互联网+”无人仓储行业的改造与重构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四、互联网改变行业未来格局</w:t>
      </w:r>
      <w:r>
        <w:rPr>
          <w:rFonts w:hint="eastAsia"/>
        </w:rPr>
        <w:br/>
      </w:r>
      <w:r>
        <w:rPr>
          <w:rFonts w:hint="eastAsia"/>
        </w:rPr>
        <w:t>　　第四节 无人仓储与互联网融合创新机会孕育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“一带一路”战略下无人仓储行业发展机遇分析</w:t>
      </w:r>
      <w:r>
        <w:rPr>
          <w:rFonts w:hint="eastAsia"/>
        </w:rPr>
        <w:br/>
      </w:r>
      <w:r>
        <w:rPr>
          <w:rFonts w:hint="eastAsia"/>
        </w:rPr>
        <w:t>　　第一节 “一带一路”主要内容及战略意义</w:t>
      </w:r>
      <w:r>
        <w:rPr>
          <w:rFonts w:hint="eastAsia"/>
        </w:rPr>
        <w:br/>
      </w:r>
      <w:r>
        <w:rPr>
          <w:rFonts w:hint="eastAsia"/>
        </w:rPr>
        <w:t>　　　　一、“一带一路”的主要内容</w:t>
      </w:r>
      <w:r>
        <w:rPr>
          <w:rFonts w:hint="eastAsia"/>
        </w:rPr>
        <w:br/>
      </w:r>
      <w:r>
        <w:rPr>
          <w:rFonts w:hint="eastAsia"/>
        </w:rPr>
        <w:t>　　　　二、“一带一路”的国际背景</w:t>
      </w:r>
      <w:r>
        <w:rPr>
          <w:rFonts w:hint="eastAsia"/>
        </w:rPr>
        <w:br/>
      </w:r>
      <w:r>
        <w:rPr>
          <w:rFonts w:hint="eastAsia"/>
        </w:rPr>
        <w:t>　　　　三、“一带一路”的国内背景</w:t>
      </w:r>
      <w:r>
        <w:rPr>
          <w:rFonts w:hint="eastAsia"/>
        </w:rPr>
        <w:br/>
      </w:r>
      <w:r>
        <w:rPr>
          <w:rFonts w:hint="eastAsia"/>
        </w:rPr>
        <w:t>　　　　四、“一带一路”的战略意义</w:t>
      </w:r>
      <w:r>
        <w:rPr>
          <w:rFonts w:hint="eastAsia"/>
        </w:rPr>
        <w:br/>
      </w:r>
      <w:r>
        <w:rPr>
          <w:rFonts w:hint="eastAsia"/>
        </w:rPr>
        <w:t>　　第二节 “一带一路”无人仓储企业走出去战略分析</w:t>
      </w:r>
      <w:r>
        <w:rPr>
          <w:rFonts w:hint="eastAsia"/>
        </w:rPr>
        <w:br/>
      </w:r>
      <w:r>
        <w:rPr>
          <w:rFonts w:hint="eastAsia"/>
        </w:rPr>
        <w:t>　　　　一、“一带一路”战略提振沿线国家需求</w:t>
      </w:r>
      <w:r>
        <w:rPr>
          <w:rFonts w:hint="eastAsia"/>
        </w:rPr>
        <w:br/>
      </w:r>
      <w:r>
        <w:rPr>
          <w:rFonts w:hint="eastAsia"/>
        </w:rPr>
        <w:t>　　　　二、“一带一路”战略促进中国企业成长</w:t>
      </w:r>
      <w:r>
        <w:rPr>
          <w:rFonts w:hint="eastAsia"/>
        </w:rPr>
        <w:br/>
      </w:r>
      <w:r>
        <w:rPr>
          <w:rFonts w:hint="eastAsia"/>
        </w:rPr>
        <w:t>　　　　三、“一带一路”无人仓储企业迎来机遇</w:t>
      </w:r>
      <w:r>
        <w:rPr>
          <w:rFonts w:hint="eastAsia"/>
        </w:rPr>
        <w:br/>
      </w:r>
      <w:r>
        <w:rPr>
          <w:rFonts w:hint="eastAsia"/>
        </w:rPr>
        <w:t>　　　　四、“一带一路”无人仓储企业走出去措施</w:t>
      </w:r>
      <w:r>
        <w:rPr>
          <w:rFonts w:hint="eastAsia"/>
        </w:rPr>
        <w:br/>
      </w:r>
      <w:r>
        <w:rPr>
          <w:rFonts w:hint="eastAsia"/>
        </w:rPr>
        <w:t>　　第三节 “一带一路”无人仓储行业投资潜力分析</w:t>
      </w:r>
      <w:r>
        <w:rPr>
          <w:rFonts w:hint="eastAsia"/>
        </w:rPr>
        <w:br/>
      </w:r>
      <w:r>
        <w:rPr>
          <w:rFonts w:hint="eastAsia"/>
        </w:rPr>
        <w:t>　　　　一、“一带一路”无人仓储行业投资现状</w:t>
      </w:r>
      <w:r>
        <w:rPr>
          <w:rFonts w:hint="eastAsia"/>
        </w:rPr>
        <w:br/>
      </w:r>
      <w:r>
        <w:rPr>
          <w:rFonts w:hint="eastAsia"/>
        </w:rPr>
        <w:t>　　第二节 2020-2025年无人仓储行业规模分析</w:t>
      </w:r>
      <w:r>
        <w:rPr>
          <w:rFonts w:hint="eastAsia"/>
        </w:rPr>
        <w:br/>
      </w:r>
      <w:r>
        <w:rPr>
          <w:rFonts w:hint="eastAsia"/>
        </w:rPr>
        <w:t>　　　　一、无人仓储行业企业规模分析</w:t>
      </w:r>
      <w:r>
        <w:rPr>
          <w:rFonts w:hint="eastAsia"/>
        </w:rPr>
        <w:br/>
      </w:r>
      <w:r>
        <w:rPr>
          <w:rFonts w:hint="eastAsia"/>
        </w:rPr>
        <w:t>　　第三节 2020-2025年无人仓储行业经营效益</w:t>
      </w:r>
      <w:r>
        <w:rPr>
          <w:rFonts w:hint="eastAsia"/>
        </w:rPr>
        <w:br/>
      </w:r>
      <w:r>
        <w:rPr>
          <w:rFonts w:hint="eastAsia"/>
        </w:rPr>
        <w:t>　　　　一、无人仓储行业偿债能力分析</w:t>
      </w:r>
      <w:r>
        <w:rPr>
          <w:rFonts w:hint="eastAsia"/>
        </w:rPr>
        <w:br/>
      </w:r>
      <w:r>
        <w:rPr>
          <w:rFonts w:hint="eastAsia"/>
        </w:rPr>
        <w:t>　　　　二、无人仓储行业盈利能力分析</w:t>
      </w:r>
      <w:r>
        <w:rPr>
          <w:rFonts w:hint="eastAsia"/>
        </w:rPr>
        <w:br/>
      </w:r>
      <w:r>
        <w:rPr>
          <w:rFonts w:hint="eastAsia"/>
        </w:rPr>
        <w:t>　　　　三、无人仓储行业的毛利率分析</w:t>
      </w:r>
      <w:r>
        <w:rPr>
          <w:rFonts w:hint="eastAsia"/>
        </w:rPr>
        <w:br/>
      </w:r>
      <w:r>
        <w:rPr>
          <w:rFonts w:hint="eastAsia"/>
        </w:rPr>
        <w:t>　　　　四、无人仓储行业运营能力分析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2020-2025年无人仓储行业成本费用</w:t>
      </w:r>
      <w:r>
        <w:rPr>
          <w:rFonts w:hint="eastAsia"/>
        </w:rPr>
        <w:br/>
      </w:r>
      <w:r>
        <w:rPr>
          <w:rFonts w:hint="eastAsia"/>
        </w:rPr>
        <w:t>　　　　一、无人仓储行业销售成本分析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无人仓储企业主要领域投资目标与机会</w:t>
      </w:r>
      <w:r>
        <w:rPr>
          <w:rFonts w:hint="eastAsia"/>
        </w:rPr>
        <w:br/>
      </w:r>
      <w:r>
        <w:rPr>
          <w:rFonts w:hint="eastAsia"/>
        </w:rPr>
        <w:t>　　第一节 无人仓储企业投资目标项目评估要素</w:t>
      </w:r>
      <w:r>
        <w:rPr>
          <w:rFonts w:hint="eastAsia"/>
        </w:rPr>
        <w:br/>
      </w:r>
      <w:r>
        <w:rPr>
          <w:rFonts w:hint="eastAsia"/>
        </w:rPr>
        <w:t>　　　　一、投资成本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三、技术路线</w:t>
      </w:r>
      <w:r>
        <w:rPr>
          <w:rFonts w:hint="eastAsia"/>
        </w:rPr>
        <w:br/>
      </w:r>
      <w:r>
        <w:rPr>
          <w:rFonts w:hint="eastAsia"/>
        </w:rPr>
        <w:t>　　　　四、综合效益</w:t>
      </w:r>
      <w:r>
        <w:rPr>
          <w:rFonts w:hint="eastAsia"/>
        </w:rPr>
        <w:br/>
      </w:r>
      <w:r>
        <w:rPr>
          <w:rFonts w:hint="eastAsia"/>
        </w:rPr>
        <w:t>　　　　五、环境影响</w:t>
      </w:r>
      <w:r>
        <w:rPr>
          <w:rFonts w:hint="eastAsia"/>
        </w:rPr>
        <w:br/>
      </w:r>
      <w:r>
        <w:rPr>
          <w:rFonts w:hint="eastAsia"/>
        </w:rPr>
        <w:t>　　第二节 领域A投资机会评估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三、生产规模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六、项目前景</w:t>
      </w:r>
      <w:r>
        <w:rPr>
          <w:rFonts w:hint="eastAsia"/>
        </w:rPr>
        <w:br/>
      </w:r>
      <w:r>
        <w:rPr>
          <w:rFonts w:hint="eastAsia"/>
        </w:rPr>
        <w:t>　　第三节 领域B投资机会评估一、政策机遇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三、生产规模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六、项目前景</w:t>
      </w:r>
      <w:r>
        <w:rPr>
          <w:rFonts w:hint="eastAsia"/>
        </w:rPr>
        <w:br/>
      </w:r>
      <w:r>
        <w:rPr>
          <w:rFonts w:hint="eastAsia"/>
        </w:rPr>
        <w:t>　　第四节 领域C投资机会评估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三、生产规模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六、项目前景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无人仓储企业产业链投资机会分析</w:t>
      </w:r>
      <w:r>
        <w:rPr>
          <w:rFonts w:hint="eastAsia"/>
        </w:rPr>
        <w:br/>
      </w:r>
      <w:r>
        <w:rPr>
          <w:rFonts w:hint="eastAsia"/>
        </w:rPr>
        <w:t>　　第一节 无人仓储行业产业链分析</w:t>
      </w:r>
      <w:r>
        <w:rPr>
          <w:rFonts w:hint="eastAsia"/>
        </w:rPr>
        <w:br/>
      </w:r>
      <w:r>
        <w:rPr>
          <w:rFonts w:hint="eastAsia"/>
        </w:rPr>
        <w:t>　　　　一、无人仓储产业链概述</w:t>
      </w:r>
      <w:r>
        <w:rPr>
          <w:rFonts w:hint="eastAsia"/>
        </w:rPr>
        <w:br/>
      </w:r>
      <w:r>
        <w:rPr>
          <w:rFonts w:hint="eastAsia"/>
        </w:rPr>
        <w:t>　　　　二、无人仓储上游行业</w:t>
      </w:r>
      <w:r>
        <w:rPr>
          <w:rFonts w:hint="eastAsia"/>
        </w:rPr>
        <w:br/>
      </w:r>
      <w:r>
        <w:rPr>
          <w:rFonts w:hint="eastAsia"/>
        </w:rPr>
        <w:t>　　　　三、无人仓储下游行业</w:t>
      </w:r>
      <w:r>
        <w:rPr>
          <w:rFonts w:hint="eastAsia"/>
        </w:rPr>
        <w:br/>
      </w:r>
      <w:r>
        <w:rPr>
          <w:rFonts w:hint="eastAsia"/>
        </w:rPr>
        <w:t>　　第二节 产业链上游煤炭市场投资分析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四、趋势分析</w:t>
      </w:r>
      <w:r>
        <w:rPr>
          <w:rFonts w:hint="eastAsia"/>
        </w:rPr>
        <w:br/>
      </w:r>
      <w:r>
        <w:rPr>
          <w:rFonts w:hint="eastAsia"/>
        </w:rPr>
        <w:t>　　第三节 产业链下游化工市场投资潜力</w:t>
      </w:r>
      <w:r>
        <w:rPr>
          <w:rFonts w:hint="eastAsia"/>
        </w:rPr>
        <w:br/>
      </w:r>
      <w:r>
        <w:rPr>
          <w:rFonts w:hint="eastAsia"/>
        </w:rPr>
        <w:t>　　　　一、下游领域一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（二）行业发展规模</w:t>
      </w:r>
      <w:r>
        <w:rPr>
          <w:rFonts w:hint="eastAsia"/>
        </w:rPr>
        <w:br/>
      </w:r>
      <w:r>
        <w:rPr>
          <w:rFonts w:hint="eastAsia"/>
        </w:rPr>
        <w:t>　　　　　　（三）市场需求分析</w:t>
      </w:r>
      <w:r>
        <w:rPr>
          <w:rFonts w:hint="eastAsia"/>
        </w:rPr>
        <w:br/>
      </w:r>
      <w:r>
        <w:rPr>
          <w:rFonts w:hint="eastAsia"/>
        </w:rPr>
        <w:t>　　　　　　（四）下游领用前景</w:t>
      </w:r>
      <w:r>
        <w:rPr>
          <w:rFonts w:hint="eastAsia"/>
        </w:rPr>
        <w:br/>
      </w:r>
      <w:r>
        <w:rPr>
          <w:rFonts w:hint="eastAsia"/>
        </w:rPr>
        <w:t>　　　　二、下游领域二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（二）行业发展规模</w:t>
      </w:r>
      <w:r>
        <w:rPr>
          <w:rFonts w:hint="eastAsia"/>
        </w:rPr>
        <w:br/>
      </w:r>
      <w:r>
        <w:rPr>
          <w:rFonts w:hint="eastAsia"/>
        </w:rPr>
        <w:t>　　　　　　（三）市场需求分析</w:t>
      </w:r>
      <w:r>
        <w:rPr>
          <w:rFonts w:hint="eastAsia"/>
        </w:rPr>
        <w:br/>
      </w:r>
      <w:r>
        <w:rPr>
          <w:rFonts w:hint="eastAsia"/>
        </w:rPr>
        <w:t>　　　　　　（四）下游领用前景</w:t>
      </w:r>
      <w:r>
        <w:rPr>
          <w:rFonts w:hint="eastAsia"/>
        </w:rPr>
        <w:br/>
      </w:r>
      <w:r>
        <w:rPr>
          <w:rFonts w:hint="eastAsia"/>
        </w:rPr>
        <w:t>　　　　三、下游领域三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（二）行业发展规模</w:t>
      </w:r>
      <w:r>
        <w:rPr>
          <w:rFonts w:hint="eastAsia"/>
        </w:rPr>
        <w:br/>
      </w:r>
      <w:r>
        <w:rPr>
          <w:rFonts w:hint="eastAsia"/>
        </w:rPr>
        <w:t>　　　　　　（三）市场需求分析</w:t>
      </w:r>
      <w:r>
        <w:rPr>
          <w:rFonts w:hint="eastAsia"/>
        </w:rPr>
        <w:br/>
      </w:r>
      <w:r>
        <w:rPr>
          <w:rFonts w:hint="eastAsia"/>
        </w:rPr>
        <w:t>　　　　　　（四）下游领用前景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无人仓储企业投资目标区域机会分析</w:t>
      </w:r>
      <w:r>
        <w:rPr>
          <w:rFonts w:hint="eastAsia"/>
        </w:rPr>
        <w:br/>
      </w:r>
      <w:r>
        <w:rPr>
          <w:rFonts w:hint="eastAsia"/>
        </w:rPr>
        <w:t>　　第一节 无人仓储行业企业投资目标区域</w:t>
      </w:r>
      <w:r>
        <w:rPr>
          <w:rFonts w:hint="eastAsia"/>
        </w:rPr>
        <w:br/>
      </w:r>
      <w:r>
        <w:rPr>
          <w:rFonts w:hint="eastAsia"/>
        </w:rPr>
        <w:t>　　　　一、资源导向</w:t>
      </w:r>
      <w:r>
        <w:rPr>
          <w:rFonts w:hint="eastAsia"/>
        </w:rPr>
        <w:br/>
      </w:r>
      <w:r>
        <w:rPr>
          <w:rFonts w:hint="eastAsia"/>
        </w:rPr>
        <w:t>　　　　二、区位导向</w:t>
      </w:r>
      <w:r>
        <w:rPr>
          <w:rFonts w:hint="eastAsia"/>
        </w:rPr>
        <w:br/>
      </w:r>
      <w:r>
        <w:rPr>
          <w:rFonts w:hint="eastAsia"/>
        </w:rPr>
        <w:t>　　　　三、市场导向</w:t>
      </w:r>
      <w:r>
        <w:rPr>
          <w:rFonts w:hint="eastAsia"/>
        </w:rPr>
        <w:br/>
      </w:r>
      <w:r>
        <w:rPr>
          <w:rFonts w:hint="eastAsia"/>
        </w:rPr>
        <w:t>　　　　四、政策导向</w:t>
      </w:r>
      <w:r>
        <w:rPr>
          <w:rFonts w:hint="eastAsia"/>
        </w:rPr>
        <w:br/>
      </w:r>
      <w:r>
        <w:rPr>
          <w:rFonts w:hint="eastAsia"/>
        </w:rPr>
        <w:t>　　第二节 华北无人仓储项目投资机会分析</w:t>
      </w:r>
      <w:r>
        <w:rPr>
          <w:rFonts w:hint="eastAsia"/>
        </w:rPr>
        <w:br/>
      </w:r>
      <w:r>
        <w:rPr>
          <w:rFonts w:hint="eastAsia"/>
        </w:rPr>
        <w:t>　　　　一、华北投资优势分析</w:t>
      </w:r>
      <w:r>
        <w:rPr>
          <w:rFonts w:hint="eastAsia"/>
        </w:rPr>
        <w:br/>
      </w:r>
      <w:r>
        <w:rPr>
          <w:rFonts w:hint="eastAsia"/>
        </w:rPr>
        <w:t>　　　　二、华北产业政策分析</w:t>
      </w:r>
      <w:r>
        <w:rPr>
          <w:rFonts w:hint="eastAsia"/>
        </w:rPr>
        <w:br/>
      </w:r>
      <w:r>
        <w:rPr>
          <w:rFonts w:hint="eastAsia"/>
        </w:rPr>
        <w:t>　　　　三、华北市场需求规模</w:t>
      </w:r>
      <w:r>
        <w:rPr>
          <w:rFonts w:hint="eastAsia"/>
        </w:rPr>
        <w:br/>
      </w:r>
      <w:r>
        <w:rPr>
          <w:rFonts w:hint="eastAsia"/>
        </w:rPr>
        <w:t>　　　　四、华北地区投资机会</w:t>
      </w:r>
      <w:r>
        <w:rPr>
          <w:rFonts w:hint="eastAsia"/>
        </w:rPr>
        <w:br/>
      </w:r>
      <w:r>
        <w:rPr>
          <w:rFonts w:hint="eastAsia"/>
        </w:rPr>
        <w:t>　　第三节 东北地区无人仓储项目投资机会分析</w:t>
      </w:r>
      <w:r>
        <w:rPr>
          <w:rFonts w:hint="eastAsia"/>
        </w:rPr>
        <w:br/>
      </w:r>
      <w:r>
        <w:rPr>
          <w:rFonts w:hint="eastAsia"/>
        </w:rPr>
        <w:t>　　　　一、东北投资优势分析</w:t>
      </w:r>
      <w:r>
        <w:rPr>
          <w:rFonts w:hint="eastAsia"/>
        </w:rPr>
        <w:br/>
      </w:r>
      <w:r>
        <w:rPr>
          <w:rFonts w:hint="eastAsia"/>
        </w:rPr>
        <w:t>　　　　二、东北产业政策分析</w:t>
      </w:r>
      <w:r>
        <w:rPr>
          <w:rFonts w:hint="eastAsia"/>
        </w:rPr>
        <w:br/>
      </w:r>
      <w:r>
        <w:rPr>
          <w:rFonts w:hint="eastAsia"/>
        </w:rPr>
        <w:t>　　　　三、东北市场需求规模</w:t>
      </w:r>
      <w:r>
        <w:rPr>
          <w:rFonts w:hint="eastAsia"/>
        </w:rPr>
        <w:br/>
      </w:r>
      <w:r>
        <w:rPr>
          <w:rFonts w:hint="eastAsia"/>
        </w:rPr>
        <w:t>　　　　四、东北地区投资机会</w:t>
      </w:r>
      <w:r>
        <w:rPr>
          <w:rFonts w:hint="eastAsia"/>
        </w:rPr>
        <w:br/>
      </w:r>
      <w:r>
        <w:rPr>
          <w:rFonts w:hint="eastAsia"/>
        </w:rPr>
        <w:t>　　第四节 华东地区无人仓储项目投资机会分析</w:t>
      </w:r>
      <w:r>
        <w:rPr>
          <w:rFonts w:hint="eastAsia"/>
        </w:rPr>
        <w:br/>
      </w:r>
      <w:r>
        <w:rPr>
          <w:rFonts w:hint="eastAsia"/>
        </w:rPr>
        <w:t>　　　　一、华东投资优势分析</w:t>
      </w:r>
      <w:r>
        <w:rPr>
          <w:rFonts w:hint="eastAsia"/>
        </w:rPr>
        <w:br/>
      </w:r>
      <w:r>
        <w:rPr>
          <w:rFonts w:hint="eastAsia"/>
        </w:rPr>
        <w:t>　　　　二、华东产业政策分析</w:t>
      </w:r>
      <w:r>
        <w:rPr>
          <w:rFonts w:hint="eastAsia"/>
        </w:rPr>
        <w:br/>
      </w:r>
      <w:r>
        <w:rPr>
          <w:rFonts w:hint="eastAsia"/>
        </w:rPr>
        <w:t>　　　　华东各省市政府有关仓储物流政策</w:t>
      </w:r>
      <w:r>
        <w:rPr>
          <w:rFonts w:hint="eastAsia"/>
        </w:rPr>
        <w:br/>
      </w:r>
      <w:r>
        <w:rPr>
          <w:rFonts w:hint="eastAsia"/>
        </w:rPr>
        <w:t>　　　　三、华东市场需求规模</w:t>
      </w:r>
      <w:r>
        <w:rPr>
          <w:rFonts w:hint="eastAsia"/>
        </w:rPr>
        <w:br/>
      </w:r>
      <w:r>
        <w:rPr>
          <w:rFonts w:hint="eastAsia"/>
        </w:rPr>
        <w:t>　　　　四、华东地区投资机会</w:t>
      </w:r>
      <w:r>
        <w:rPr>
          <w:rFonts w:hint="eastAsia"/>
        </w:rPr>
        <w:br/>
      </w:r>
      <w:r>
        <w:rPr>
          <w:rFonts w:hint="eastAsia"/>
        </w:rPr>
        <w:t>　　第五节 华中地区无人仓储项目投资机会分析</w:t>
      </w:r>
      <w:r>
        <w:rPr>
          <w:rFonts w:hint="eastAsia"/>
        </w:rPr>
        <w:br/>
      </w:r>
      <w:r>
        <w:rPr>
          <w:rFonts w:hint="eastAsia"/>
        </w:rPr>
        <w:t>　　　　一、华中投资优势分析</w:t>
      </w:r>
      <w:r>
        <w:rPr>
          <w:rFonts w:hint="eastAsia"/>
        </w:rPr>
        <w:br/>
      </w:r>
      <w:r>
        <w:rPr>
          <w:rFonts w:hint="eastAsia"/>
        </w:rPr>
        <w:t>　　　　二、华中产业政策分析</w:t>
      </w:r>
      <w:r>
        <w:rPr>
          <w:rFonts w:hint="eastAsia"/>
        </w:rPr>
        <w:br/>
      </w:r>
      <w:r>
        <w:rPr>
          <w:rFonts w:hint="eastAsia"/>
        </w:rPr>
        <w:t>　　　　三、华中市场需求规模</w:t>
      </w:r>
      <w:r>
        <w:rPr>
          <w:rFonts w:hint="eastAsia"/>
        </w:rPr>
        <w:br/>
      </w:r>
      <w:r>
        <w:rPr>
          <w:rFonts w:hint="eastAsia"/>
        </w:rPr>
        <w:t>　　　　四、华中地区投资机会</w:t>
      </w:r>
      <w:r>
        <w:rPr>
          <w:rFonts w:hint="eastAsia"/>
        </w:rPr>
        <w:br/>
      </w:r>
      <w:r>
        <w:rPr>
          <w:rFonts w:hint="eastAsia"/>
        </w:rPr>
        <w:t>　　第六节 华南地区无人仓储项目投资机会分析</w:t>
      </w:r>
      <w:r>
        <w:rPr>
          <w:rFonts w:hint="eastAsia"/>
        </w:rPr>
        <w:br/>
      </w:r>
      <w:r>
        <w:rPr>
          <w:rFonts w:hint="eastAsia"/>
        </w:rPr>
        <w:t>　　　　一、华南投资优势分析</w:t>
      </w:r>
      <w:r>
        <w:rPr>
          <w:rFonts w:hint="eastAsia"/>
        </w:rPr>
        <w:br/>
      </w:r>
      <w:r>
        <w:rPr>
          <w:rFonts w:hint="eastAsia"/>
        </w:rPr>
        <w:t>　　　　二、华南产业政策分析</w:t>
      </w:r>
      <w:r>
        <w:rPr>
          <w:rFonts w:hint="eastAsia"/>
        </w:rPr>
        <w:br/>
      </w:r>
      <w:r>
        <w:rPr>
          <w:rFonts w:hint="eastAsia"/>
        </w:rPr>
        <w:t>　　　　三、华南市场需求规模</w:t>
      </w:r>
      <w:r>
        <w:rPr>
          <w:rFonts w:hint="eastAsia"/>
        </w:rPr>
        <w:br/>
      </w:r>
      <w:r>
        <w:rPr>
          <w:rFonts w:hint="eastAsia"/>
        </w:rPr>
        <w:t>　　　　四、华南地区投资机会</w:t>
      </w:r>
      <w:r>
        <w:rPr>
          <w:rFonts w:hint="eastAsia"/>
        </w:rPr>
        <w:br/>
      </w:r>
      <w:r>
        <w:rPr>
          <w:rFonts w:hint="eastAsia"/>
        </w:rPr>
        <w:t>　　第七节 西部地区无人仓储项目投资机会分析</w:t>
      </w:r>
      <w:r>
        <w:rPr>
          <w:rFonts w:hint="eastAsia"/>
        </w:rPr>
        <w:br/>
      </w:r>
      <w:r>
        <w:rPr>
          <w:rFonts w:hint="eastAsia"/>
        </w:rPr>
        <w:t>　　　　一、西部投资优势分析</w:t>
      </w:r>
      <w:r>
        <w:rPr>
          <w:rFonts w:hint="eastAsia"/>
        </w:rPr>
        <w:br/>
      </w:r>
      <w:r>
        <w:rPr>
          <w:rFonts w:hint="eastAsia"/>
        </w:rPr>
        <w:t>　　　　二、西部产业政策分析</w:t>
      </w:r>
      <w:r>
        <w:rPr>
          <w:rFonts w:hint="eastAsia"/>
        </w:rPr>
        <w:br/>
      </w:r>
      <w:r>
        <w:rPr>
          <w:rFonts w:hint="eastAsia"/>
        </w:rPr>
        <w:t>　　　　三、西部市场需求规模</w:t>
      </w:r>
      <w:r>
        <w:rPr>
          <w:rFonts w:hint="eastAsia"/>
        </w:rPr>
        <w:br/>
      </w:r>
      <w:r>
        <w:rPr>
          <w:rFonts w:hint="eastAsia"/>
        </w:rPr>
        <w:t>　　　　四、西部地区投资机会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无人仓储行业重点企业投资前景分析</w:t>
      </w:r>
      <w:r>
        <w:rPr>
          <w:rFonts w:hint="eastAsia"/>
        </w:rPr>
        <w:br/>
      </w:r>
      <w:r>
        <w:rPr>
          <w:rFonts w:hint="eastAsia"/>
        </w:rPr>
        <w:t>　　第一节 无人仓储重点企业经济指标对比分析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一、重点企业资产规模分析</w:t>
      </w:r>
      <w:r>
        <w:rPr>
          <w:rFonts w:hint="eastAsia"/>
        </w:rPr>
        <w:br/>
      </w:r>
      <w:r>
        <w:rPr>
          <w:rFonts w:hint="eastAsia"/>
        </w:rPr>
        <w:t>　　　　二、重点企业销售收入分析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三、重点企业利润总额分析</w:t>
      </w:r>
      <w:r>
        <w:rPr>
          <w:rFonts w:hint="eastAsia"/>
        </w:rPr>
        <w:br/>
      </w:r>
      <w:r>
        <w:rPr>
          <w:rFonts w:hint="eastAsia"/>
        </w:rPr>
        <w:t>　　　　四、重点企业盈利能力分析</w:t>
      </w:r>
      <w:r>
        <w:rPr>
          <w:rFonts w:hint="eastAsia"/>
        </w:rPr>
        <w:br/>
      </w:r>
      <w:r>
        <w:rPr>
          <w:rFonts w:hint="eastAsia"/>
        </w:rPr>
        <w:t>　　　　五、重点企业偿债能力分析</w:t>
      </w:r>
      <w:r>
        <w:rPr>
          <w:rFonts w:hint="eastAsia"/>
        </w:rPr>
        <w:br/>
      </w:r>
      <w:r>
        <w:rPr>
          <w:rFonts w:hint="eastAsia"/>
        </w:rPr>
        <w:t>　　　　六、重点企业运营能力分析</w:t>
      </w:r>
      <w:r>
        <w:rPr>
          <w:rFonts w:hint="eastAsia"/>
        </w:rPr>
        <w:br/>
      </w:r>
      <w:r>
        <w:rPr>
          <w:rFonts w:hint="eastAsia"/>
        </w:rPr>
        <w:t>　　第二节 无人仓储重点企业经营竞争力分析</w:t>
      </w:r>
      <w:r>
        <w:rPr>
          <w:rFonts w:hint="eastAsia"/>
        </w:rPr>
        <w:br/>
      </w:r>
      <w:r>
        <w:rPr>
          <w:rFonts w:hint="eastAsia"/>
        </w:rPr>
        <w:t>　　　　一、京东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（五）企业投资策略分析</w:t>
      </w:r>
      <w:r>
        <w:rPr>
          <w:rFonts w:hint="eastAsia"/>
        </w:rPr>
        <w:br/>
      </w:r>
      <w:r>
        <w:rPr>
          <w:rFonts w:hint="eastAsia"/>
        </w:rPr>
        <w:t>　　　　二、顺丰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（五）企业投资策略分析</w:t>
      </w:r>
      <w:r>
        <w:rPr>
          <w:rFonts w:hint="eastAsia"/>
        </w:rPr>
        <w:br/>
      </w:r>
      <w:r>
        <w:rPr>
          <w:rFonts w:hint="eastAsia"/>
        </w:rPr>
        <w:t>　　　　三、菜鸟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无人仓储行业企业投资成本及效益分析</w:t>
      </w:r>
      <w:r>
        <w:rPr>
          <w:rFonts w:hint="eastAsia"/>
        </w:rPr>
        <w:br/>
      </w:r>
      <w:r>
        <w:rPr>
          <w:rFonts w:hint="eastAsia"/>
        </w:rPr>
        <w:t>　　第一节 无人仓储项目投资成本构成</w:t>
      </w:r>
      <w:r>
        <w:rPr>
          <w:rFonts w:hint="eastAsia"/>
        </w:rPr>
        <w:br/>
      </w:r>
      <w:r>
        <w:rPr>
          <w:rFonts w:hint="eastAsia"/>
        </w:rPr>
        <w:t>　　　　一、成本构成</w:t>
      </w:r>
      <w:r>
        <w:rPr>
          <w:rFonts w:hint="eastAsia"/>
        </w:rPr>
        <w:br/>
      </w:r>
      <w:r>
        <w:rPr>
          <w:rFonts w:hint="eastAsia"/>
        </w:rPr>
        <w:t>　　　　二、土地成本</w:t>
      </w:r>
      <w:r>
        <w:rPr>
          <w:rFonts w:hint="eastAsia"/>
        </w:rPr>
        <w:br/>
      </w:r>
      <w:r>
        <w:rPr>
          <w:rFonts w:hint="eastAsia"/>
        </w:rPr>
        <w:t>　　　　三、人力成本</w:t>
      </w:r>
      <w:r>
        <w:rPr>
          <w:rFonts w:hint="eastAsia"/>
        </w:rPr>
        <w:br/>
      </w:r>
      <w:r>
        <w:rPr>
          <w:rFonts w:hint="eastAsia"/>
        </w:rPr>
        <w:t>　　　　四、原料成本</w:t>
      </w:r>
      <w:r>
        <w:rPr>
          <w:rFonts w:hint="eastAsia"/>
        </w:rPr>
        <w:br/>
      </w:r>
      <w:r>
        <w:rPr>
          <w:rFonts w:hint="eastAsia"/>
        </w:rPr>
        <w:t>　　　　五、动力成本</w:t>
      </w:r>
      <w:r>
        <w:rPr>
          <w:rFonts w:hint="eastAsia"/>
        </w:rPr>
        <w:br/>
      </w:r>
      <w:r>
        <w:rPr>
          <w:rFonts w:hint="eastAsia"/>
        </w:rPr>
        <w:t>　　第二节 无人仓储项目综合效益分析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二、社会效益</w:t>
      </w:r>
      <w:r>
        <w:rPr>
          <w:rFonts w:hint="eastAsia"/>
        </w:rPr>
        <w:br/>
      </w:r>
      <w:r>
        <w:rPr>
          <w:rFonts w:hint="eastAsia"/>
        </w:rPr>
        <w:t>　　　　三、环境效益</w:t>
      </w:r>
      <w:r>
        <w:rPr>
          <w:rFonts w:hint="eastAsia"/>
        </w:rPr>
        <w:br/>
      </w:r>
      <w:r>
        <w:rPr>
          <w:rFonts w:hint="eastAsia"/>
        </w:rPr>
        <w:t>　　第三节 无人仓储项目投资经济性分析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无人仓储行业企业投资前景及策略</w:t>
      </w:r>
      <w:r>
        <w:rPr>
          <w:rFonts w:hint="eastAsia"/>
        </w:rPr>
        <w:br/>
      </w:r>
      <w:r>
        <w:rPr>
          <w:rFonts w:hint="eastAsia"/>
        </w:rPr>
        <w:t>　　第一节 无人仓储行业投资进入壁垒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四、地域壁垒</w:t>
      </w:r>
      <w:r>
        <w:rPr>
          <w:rFonts w:hint="eastAsia"/>
        </w:rPr>
        <w:br/>
      </w:r>
      <w:r>
        <w:rPr>
          <w:rFonts w:hint="eastAsia"/>
        </w:rPr>
        <w:t>　　第二节 无人仓储行业投资外部风险预警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三、环保相关风险</w:t>
      </w:r>
      <w:r>
        <w:rPr>
          <w:rFonts w:hint="eastAsia"/>
        </w:rPr>
        <w:br/>
      </w:r>
      <w:r>
        <w:rPr>
          <w:rFonts w:hint="eastAsia"/>
        </w:rPr>
        <w:t>　　　　四、技术方面风险</w:t>
      </w:r>
      <w:r>
        <w:rPr>
          <w:rFonts w:hint="eastAsia"/>
        </w:rPr>
        <w:br/>
      </w:r>
      <w:r>
        <w:rPr>
          <w:rFonts w:hint="eastAsia"/>
        </w:rPr>
        <w:t>　　第三节 无人仓储企业投资内部风险预警</w:t>
      </w:r>
      <w:r>
        <w:rPr>
          <w:rFonts w:hint="eastAsia"/>
        </w:rPr>
        <w:br/>
      </w:r>
      <w:r>
        <w:rPr>
          <w:rFonts w:hint="eastAsia"/>
        </w:rPr>
        <w:t>　　　　一、企业融资风险</w:t>
      </w:r>
      <w:r>
        <w:rPr>
          <w:rFonts w:hint="eastAsia"/>
        </w:rPr>
        <w:br/>
      </w:r>
      <w:r>
        <w:rPr>
          <w:rFonts w:hint="eastAsia"/>
        </w:rPr>
        <w:t>　　　　二、市场价格风险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四、产品盈利风险</w:t>
      </w:r>
      <w:r>
        <w:rPr>
          <w:rFonts w:hint="eastAsia"/>
        </w:rPr>
        <w:br/>
      </w:r>
      <w:r>
        <w:rPr>
          <w:rFonts w:hint="eastAsia"/>
        </w:rPr>
        <w:t>　　　　五、人才方面风险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2025-2031年无人仓储行业企业投资前景研究建议</w:t>
      </w:r>
      <w:r>
        <w:rPr>
          <w:rFonts w:hint="eastAsia"/>
        </w:rPr>
        <w:br/>
      </w:r>
      <w:r>
        <w:rPr>
          <w:rFonts w:hint="eastAsia"/>
        </w:rPr>
        <w:t>　　第一节 无人仓储行业企业投资建议</w:t>
      </w:r>
      <w:r>
        <w:rPr>
          <w:rFonts w:hint="eastAsia"/>
        </w:rPr>
        <w:br/>
      </w:r>
      <w:r>
        <w:rPr>
          <w:rFonts w:hint="eastAsia"/>
        </w:rPr>
        <w:t>　　　　一、区域选择建议</w:t>
      </w:r>
      <w:r>
        <w:rPr>
          <w:rFonts w:hint="eastAsia"/>
        </w:rPr>
        <w:br/>
      </w:r>
      <w:r>
        <w:rPr>
          <w:rFonts w:hint="eastAsia"/>
        </w:rPr>
        <w:t>　　　　二、项目选择建议</w:t>
      </w:r>
      <w:r>
        <w:rPr>
          <w:rFonts w:hint="eastAsia"/>
        </w:rPr>
        <w:br/>
      </w:r>
      <w:r>
        <w:rPr>
          <w:rFonts w:hint="eastAsia"/>
        </w:rPr>
        <w:t>　　　　三、企业合作建议</w:t>
      </w:r>
      <w:r>
        <w:rPr>
          <w:rFonts w:hint="eastAsia"/>
        </w:rPr>
        <w:br/>
      </w:r>
      <w:r>
        <w:rPr>
          <w:rFonts w:hint="eastAsia"/>
        </w:rPr>
        <w:t>　　第二节 企业项目融资和政策融资模式</w:t>
      </w:r>
      <w:r>
        <w:rPr>
          <w:rFonts w:hint="eastAsia"/>
        </w:rPr>
        <w:br/>
      </w:r>
      <w:r>
        <w:rPr>
          <w:rFonts w:hint="eastAsia"/>
        </w:rPr>
        <w:t>　　　　一、项目包装融资</w:t>
      </w:r>
      <w:r>
        <w:rPr>
          <w:rFonts w:hint="eastAsia"/>
        </w:rPr>
        <w:br/>
      </w:r>
      <w:r>
        <w:rPr>
          <w:rFonts w:hint="eastAsia"/>
        </w:rPr>
        <w:t>　　　　二、高新技术融资</w:t>
      </w:r>
      <w:r>
        <w:rPr>
          <w:rFonts w:hint="eastAsia"/>
        </w:rPr>
        <w:br/>
      </w:r>
      <w:r>
        <w:rPr>
          <w:rFonts w:hint="eastAsia"/>
        </w:rPr>
        <w:t>　　　　三、BOT项目融资</w:t>
      </w:r>
      <w:r>
        <w:rPr>
          <w:rFonts w:hint="eastAsia"/>
        </w:rPr>
        <w:br/>
      </w:r>
      <w:r>
        <w:rPr>
          <w:rFonts w:hint="eastAsia"/>
        </w:rPr>
        <w:t>　　　　四、IFC国际融资</w:t>
      </w:r>
      <w:r>
        <w:rPr>
          <w:rFonts w:hint="eastAsia"/>
        </w:rPr>
        <w:br/>
      </w:r>
      <w:r>
        <w:rPr>
          <w:rFonts w:hint="eastAsia"/>
        </w:rPr>
        <w:t>　　　　五、专项资金融资</w:t>
      </w:r>
      <w:r>
        <w:rPr>
          <w:rFonts w:hint="eastAsia"/>
        </w:rPr>
        <w:br/>
      </w:r>
      <w:r>
        <w:rPr>
          <w:rFonts w:hint="eastAsia"/>
        </w:rPr>
        <w:t>　　　　六、产业政策融资</w:t>
      </w:r>
      <w:r>
        <w:rPr>
          <w:rFonts w:hint="eastAsia"/>
        </w:rPr>
        <w:br/>
      </w:r>
      <w:r>
        <w:rPr>
          <w:rFonts w:hint="eastAsia"/>
        </w:rPr>
        <w:t>　　第三节 无人仓储行业企业招商引资策略建议</w:t>
      </w:r>
      <w:r>
        <w:rPr>
          <w:rFonts w:hint="eastAsia"/>
        </w:rPr>
        <w:br/>
      </w:r>
      <w:r>
        <w:rPr>
          <w:rFonts w:hint="eastAsia"/>
        </w:rPr>
        <w:t>　　　　一、广泛搜集各方资料</w:t>
      </w:r>
      <w:r>
        <w:rPr>
          <w:rFonts w:hint="eastAsia"/>
        </w:rPr>
        <w:br/>
      </w:r>
      <w:r>
        <w:rPr>
          <w:rFonts w:hint="eastAsia"/>
        </w:rPr>
        <w:t>　　　　二、制订各类招商方案</w:t>
      </w:r>
      <w:r>
        <w:rPr>
          <w:rFonts w:hint="eastAsia"/>
        </w:rPr>
        <w:br/>
      </w:r>
      <w:r>
        <w:rPr>
          <w:rFonts w:hint="eastAsia"/>
        </w:rPr>
        <w:t>　　　　三、比较选择招商方案</w:t>
      </w:r>
      <w:r>
        <w:rPr>
          <w:rFonts w:hint="eastAsia"/>
        </w:rPr>
        <w:br/>
      </w:r>
      <w:r>
        <w:rPr>
          <w:rFonts w:hint="eastAsia"/>
        </w:rPr>
        <w:t>　　　　四、招商方案具体实施</w:t>
      </w:r>
      <w:r>
        <w:rPr>
          <w:rFonts w:hint="eastAsia"/>
        </w:rPr>
        <w:br/>
      </w:r>
      <w:r>
        <w:rPr>
          <w:rFonts w:hint="eastAsia"/>
        </w:rPr>
        <w:t>　　　　五、方案的跟踪和反馈</w:t>
      </w:r>
      <w:r>
        <w:rPr>
          <w:rFonts w:hint="eastAsia"/>
        </w:rPr>
        <w:br/>
      </w:r>
      <w:r>
        <w:rPr>
          <w:rFonts w:hint="eastAsia"/>
        </w:rPr>
        <w:t>　　第四节 无人仓储项目运营策略分析一、争取政策支持</w:t>
      </w:r>
      <w:r>
        <w:rPr>
          <w:rFonts w:hint="eastAsia"/>
        </w:rPr>
        <w:br/>
      </w:r>
      <w:r>
        <w:rPr>
          <w:rFonts w:hint="eastAsia"/>
        </w:rPr>
        <w:t>　　　　二、深化战略合作</w:t>
      </w:r>
      <w:r>
        <w:rPr>
          <w:rFonts w:hint="eastAsia"/>
        </w:rPr>
        <w:br/>
      </w:r>
      <w:r>
        <w:rPr>
          <w:rFonts w:hint="eastAsia"/>
        </w:rPr>
        <w:t>　　　　三、优化工艺设计</w:t>
      </w:r>
      <w:r>
        <w:rPr>
          <w:rFonts w:hint="eastAsia"/>
        </w:rPr>
        <w:br/>
      </w:r>
      <w:r>
        <w:rPr>
          <w:rFonts w:hint="eastAsia"/>
        </w:rPr>
        <w:t>　　　　四、调整资本结构</w:t>
      </w:r>
      <w:r>
        <w:rPr>
          <w:rFonts w:hint="eastAsia"/>
        </w:rPr>
        <w:br/>
      </w:r>
      <w:r>
        <w:rPr>
          <w:rFonts w:hint="eastAsia"/>
        </w:rPr>
        <w:t>　　　　五、资源综合利用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无人仓储企业IPO运作策略及建议</w:t>
      </w:r>
      <w:r>
        <w:rPr>
          <w:rFonts w:hint="eastAsia"/>
        </w:rPr>
        <w:br/>
      </w:r>
      <w:r>
        <w:rPr>
          <w:rFonts w:hint="eastAsia"/>
        </w:rPr>
        <w:t>　　第一节 国内企业境内IPO上市目的及条件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一、国内企业境内上市主要目的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二、国内企业上市需满足的条件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[:中:智:林:]国内企业IPO上市的相关准备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08d031ae0468e" w:history="1">
        <w:r>
          <w:rPr>
            <w:rStyle w:val="Hyperlink"/>
          </w:rPr>
          <w:t>2025-2031年中国无人仓储市场现状研究分析与发展前景预测报告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08d031ae0468e" w:history="1">
        <w:r>
          <w:rPr>
            <w:rStyle w:val="Hyperlink"/>
          </w:rPr>
          <w:t>https://www.20087.com/3/30/WuRenCangChuShiChangJingZhengYuF.html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热点：无人仓储系统、无人仓储超市、智能仓库机器人、无人仓储解决方案、中国十大智能仓储企业、无人仓储机器人、智能仓储、无人仓储 中标、无人值守仓库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97e4d6a494392" w:history="1">
      <w:r>
        <w:rPr>
          <w:rStyle w:val="Hyperlink"/>
        </w:rPr>
        <w:t>2025-2031年中国无人仓储市场现状研究分析与发展前景预测报告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WuRenCangChuShiChangJingZhengYuF.html" TargetMode="External" Id="R84a08d031ae0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WuRenCangChuShiChangJingZhengYuF.html" TargetMode="External" Id="Rb5397e4d6a49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2024-12-22T04:57:00Z</dcterms:created>
  <dcterms:modified xsi:type="dcterms:W3CDTF">2024-12-22T05:57:00Z</dcterms:modified>
  <dc:subject>2025-2031年中国无人仓储市场现状研究分析与发展前景预测报告</dc:subject>
  <dc:title>2025-2031年中国无人仓储市场现状研究分析与发展前景预测报告</dc:title>
  <cp:keywords>2025-2031年中国无人仓储市场现状研究分析与发展前景预测报告</cp:keywords>
  <dc:description>2025-2031年中国无人仓储市场现状研究分析与发展前景预测报告</dc:description>
</cp:coreProperties>
</file>