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7569b2d1f42d7" w:history="1">
              <w:r>
                <w:rPr>
                  <w:rStyle w:val="Hyperlink"/>
                </w:rPr>
                <w:t>中国气体渗透膜行业发展研究与市场前景报告（2026-2032年）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7569b2d1f42d7" w:history="1">
              <w:r>
                <w:rPr>
                  <w:rStyle w:val="Hyperlink"/>
                </w:rPr>
                <w:t>中国气体渗透膜行业发展研究与市场前景报告（2026-2032年）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7569b2d1f42d7" w:history="1">
                <w:r>
                  <w:rPr>
                    <w:rStyle w:val="Hyperlink"/>
                  </w:rPr>
                  <w:t>https://www.20087.com/3/00/QiTiShenTouMoFaZhanXianZhuangQianJing.html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渗透膜是一种基于溶解—扩散机理实现气体选择性分离的功能材料，主要应用于天然气脱碳、沼气提纯、氮氧分离及氢气回收等工业过程。主流膜材料包括聚酰亚胺、聚砜及新型自具微孔聚合物（PIMs），通过中空纤维或平板膜组件实现高通量与高选择性平衡。技术优势在于能耗低、无相变及模块化部署灵活，但面临塑化效应（CO₂高压下性能衰减）、杂质中毒及长期运行稳定性不足等工程挑战。此外，膜组件封装可靠性与系统集成优化仍是商业化落地的关键环节。</w:t>
      </w:r>
      <w:r>
        <w:rPr>
          <w:rFonts w:hint="eastAsia"/>
        </w:rPr>
        <w:br/>
      </w:r>
      <w:r>
        <w:rPr>
          <w:rFonts w:hint="eastAsia"/>
        </w:rPr>
        <w:t>　　未来，气体渗透膜将向混合基质膜、二维材料与智能响应方向突破。市场调研网指出，金属有机框架（MOF）或共价有机框架（COF）纳米填料可显著提升膜的选择性与抗塑化能力；石墨烯氧化物层状膜则展现超高氢气/氮气分离潜力。制造工艺上，3D打印膜支撑体与原位界面聚合将增强结构可控性。在系统层面，膜—吸收或膜—反应耦合工艺将拓展至碳捕集与绿氢纯化新兴场景。随着全球碳中和目标推进，气体渗透膜将从辅助分离单元升级为低碳工业流程的核心使能技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a7569b2d1f42d7" w:history="1">
        <w:r>
          <w:rPr>
            <w:rStyle w:val="Hyperlink"/>
          </w:rPr>
          <w:t>中国气体渗透膜行业发展研究与市场前景报告（2026-2032年）</w:t>
        </w:r>
      </w:hyperlink>
      <w:r>
        <w:rPr>
          <w:rFonts w:hint="eastAsia"/>
        </w:rPr>
        <w:t>》，2025年气体渗透膜行业市场规模达 亿元，预计2032年市场规模将达 亿元，期间年均复合增长率（CAGR）达 %。报告基于统计局、相关行业协会及科研机构的详实数据，系统梳理了气体渗透膜产业链结构和供需现状，客观分析了气体渗透膜市场规模、价格变动及需求特征。报告从气体渗透膜技术发展现状与创新方向切入，结合政策环境与消费趋势变化，对气体渗透膜行业未来前景和增长空间进行了合理预测。通过对气体渗透膜重点企业的市场表现分析，呈现了行业竞争格局。同时，报告评估了不同气体渗透膜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气体渗透膜行业概述</w:t>
      </w:r>
      <w:r>
        <w:rPr>
          <w:rFonts w:hint="eastAsia"/>
        </w:rPr>
        <w:br/>
      </w:r>
      <w:r>
        <w:rPr>
          <w:rFonts w:hint="eastAsia"/>
        </w:rPr>
        <w:t>　　第一节 气体渗透膜定义与分类</w:t>
      </w:r>
      <w:r>
        <w:rPr>
          <w:rFonts w:hint="eastAsia"/>
        </w:rPr>
        <w:br/>
      </w:r>
      <w:r>
        <w:rPr>
          <w:rFonts w:hint="eastAsia"/>
        </w:rPr>
        <w:t>　　第二节 气体渗透膜应用领域</w:t>
      </w:r>
      <w:r>
        <w:rPr>
          <w:rFonts w:hint="eastAsia"/>
        </w:rPr>
        <w:br/>
      </w:r>
      <w:r>
        <w:rPr>
          <w:rFonts w:hint="eastAsia"/>
        </w:rPr>
        <w:t>　　第三节 气体渗透膜行业经济指标分析</w:t>
      </w:r>
      <w:r>
        <w:rPr>
          <w:rFonts w:hint="eastAsia"/>
        </w:rPr>
        <w:br/>
      </w:r>
      <w:r>
        <w:rPr>
          <w:rFonts w:hint="eastAsia"/>
        </w:rPr>
        <w:t>　　　　一、气体渗透膜行业赢利性评估</w:t>
      </w:r>
      <w:r>
        <w:rPr>
          <w:rFonts w:hint="eastAsia"/>
        </w:rPr>
        <w:br/>
      </w:r>
      <w:r>
        <w:rPr>
          <w:rFonts w:hint="eastAsia"/>
        </w:rPr>
        <w:t>　　　　二、气体渗透膜行业成长速度分析</w:t>
      </w:r>
      <w:r>
        <w:rPr>
          <w:rFonts w:hint="eastAsia"/>
        </w:rPr>
        <w:br/>
      </w:r>
      <w:r>
        <w:rPr>
          <w:rFonts w:hint="eastAsia"/>
        </w:rPr>
        <w:t>　　　　三、气体渗透膜附加值提升空间探讨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四、气体渗透膜行业进入壁垒分析</w:t>
      </w:r>
      <w:r>
        <w:rPr>
          <w:rFonts w:hint="eastAsia"/>
        </w:rPr>
        <w:br/>
      </w:r>
      <w:r>
        <w:rPr>
          <w:rFonts w:hint="eastAsia"/>
        </w:rPr>
        <w:t>　　　　五、气体渗透膜行业风险性评估</w:t>
      </w:r>
      <w:r>
        <w:rPr>
          <w:rFonts w:hint="eastAsia"/>
        </w:rPr>
        <w:br/>
      </w:r>
      <w:r>
        <w:rPr>
          <w:rFonts w:hint="eastAsia"/>
        </w:rPr>
        <w:t>　　　　六、气体渗透膜行业周期性分析</w:t>
      </w:r>
      <w:r>
        <w:rPr>
          <w:rFonts w:hint="eastAsia"/>
        </w:rPr>
        <w:br/>
      </w:r>
      <w:r>
        <w:rPr>
          <w:rFonts w:hint="eastAsia"/>
        </w:rPr>
        <w:t>　　　　七、气体渗透膜行业竞争程度指标</w:t>
      </w:r>
      <w:r>
        <w:rPr>
          <w:rFonts w:hint="eastAsia"/>
        </w:rPr>
        <w:br/>
      </w:r>
      <w:r>
        <w:rPr>
          <w:rFonts w:hint="eastAsia"/>
        </w:rPr>
        <w:t>　　　　八、气体渗透膜行业成熟度综合分析</w:t>
      </w:r>
      <w:r>
        <w:rPr>
          <w:rFonts w:hint="eastAsia"/>
        </w:rPr>
        <w:br/>
      </w:r>
      <w:r>
        <w:rPr>
          <w:rFonts w:hint="eastAsia"/>
        </w:rPr>
        <w:t>　　第四节 气体渗透膜产业链及经营模式分析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三、气体渗透膜销售模式与渠道策略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全球气体渗透膜市场发展分析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2025-2026年全球气体渗透膜行业发展分析</w:t>
      </w:r>
      <w:r>
        <w:rPr>
          <w:rFonts w:hint="eastAsia"/>
        </w:rPr>
        <w:br/>
      </w:r>
      <w:r>
        <w:rPr>
          <w:rFonts w:hint="eastAsia"/>
        </w:rPr>
        <w:t>　　　　一、全球气体渗透膜行业市场规模与趋势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二、全球气体渗透膜行业发展特点</w:t>
      </w:r>
      <w:r>
        <w:rPr>
          <w:rFonts w:hint="eastAsia"/>
        </w:rPr>
        <w:br/>
      </w:r>
      <w:r>
        <w:rPr>
          <w:rFonts w:hint="eastAsia"/>
        </w:rPr>
        <w:t>　　　　三、全球气体渗透膜行业竞争格局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主要国家与地区气体渗透膜市场分析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2026-2032年全球气体渗透膜行业发展趋势与前景预测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一、气体渗透膜行业发展趋势</w:t>
      </w:r>
      <w:r>
        <w:rPr>
          <w:rFonts w:hint="eastAsia"/>
        </w:rPr>
        <w:br/>
      </w:r>
      <w:r>
        <w:rPr>
          <w:rFonts w:hint="eastAsia"/>
        </w:rPr>
        <w:t>　　　　二、气体渗透膜行业发展潜力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中国气体渗透膜行业市场分析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2025-2026年气体渗透膜产能与投资动态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一、国内气体渗透膜产能现状与利用效率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二、气体渗透膜产能扩张与投资动态分析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2026-2032年气体渗透膜行业产量统计与趋势预测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一、2020-2025年气体渗透膜行业产量与增长趋势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1、2020-2025年气体渗透膜产量及增长趋势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2、2020-2025年气体渗透膜细分产品产量及份额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二、气体渗透膜产量影响因素分析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三、2026-2032年气体渗透膜产量预测</w:t>
      </w:r>
      <w:r>
        <w:rPr>
          <w:rFonts w:hint="eastAsia"/>
        </w:rPr>
        <w:br/>
      </w:r>
      <w:r>
        <w:rPr>
          <w:rFonts w:hint="eastAsia"/>
        </w:rPr>
        <w:t>　　第三节 2026-2032年气体渗透膜市场需求与销售分析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一、2025-2026年气体渗透膜行业需求现状</w:t>
      </w:r>
      <w:r>
        <w:rPr>
          <w:rFonts w:hint="eastAsia"/>
        </w:rPr>
        <w:br/>
      </w:r>
      <w:r>
        <w:rPr>
          <w:rFonts w:hint="eastAsia"/>
        </w:rPr>
        <w:t>　　　　二、气体渗透膜客户群体与需求特点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三、2020-2025年气体渗透膜行业销售规模分析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四、2026-2032年气体渗透膜市场增长潜力与规模预测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2025-2026年气体渗透膜行业技术发展现状及趋势分析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气体渗透膜行业技术发展现状分析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国内外气体渗透膜行业技术差距分析及差距形成的主要原因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气体渗透膜行业技术发展方向、趋势预测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提升气体渗透膜行业技术能力策略建议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中国气体渗透膜细分市场分析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一、2025-2026年气体渗透膜主要细分产品市场现状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气体渗透膜价格机制与竞争策略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一、2020-2025年气体渗透膜市场价格走势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气体渗透膜定价策略与方法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2026-2032年气体渗透膜价格竞争态势与趋势预测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中国气体渗透膜行业重点区域市场研究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2025-2026年重点区域气体渗透膜市场发展概况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二、2020-2025年气体渗透膜市场需求规模情况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三、2026-2032年气体渗透膜行业发展潜力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二、2020-2025年气体渗透膜市场需求规模情况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三、2026-2032年气体渗透膜行业发展潜力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二、2020-2025年气体渗透膜市场需求规模情况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三、2026-2032年气体渗透膜行业发展潜力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二、2020-2025年气体渗透膜市场需求规模情况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三、2026-2032年气体渗透膜行业发展潜力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二、2020-2025年气体渗透膜市场需求规模情况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三、2026-2032年气体渗透膜行业发展潜力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2020-2025年中国气体渗透膜行业进出口情况分析</w:t>
      </w:r>
      <w:r>
        <w:rPr>
          <w:rFonts w:hint="eastAsia"/>
        </w:rPr>
        <w:br/>
      </w:r>
      <w:r>
        <w:rPr>
          <w:rFonts w:hint="eastAsia"/>
        </w:rPr>
        <w:t>　　第一节 气体渗透膜行业进口规模与来源分析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一、2020-2025年气体渗透膜进口规模分析</w:t>
      </w:r>
      <w:r>
        <w:rPr>
          <w:rFonts w:hint="eastAsia"/>
        </w:rPr>
        <w:br/>
      </w:r>
      <w:r>
        <w:rPr>
          <w:rFonts w:hint="eastAsia"/>
        </w:rPr>
        <w:t>　　　　二、气体渗透膜主要进口来源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气体渗透膜行业出口规模与目的地分析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一、2020-2025年气体渗透膜出口规模分析</w:t>
      </w:r>
      <w:r>
        <w:rPr>
          <w:rFonts w:hint="eastAsia"/>
        </w:rPr>
        <w:br/>
      </w:r>
      <w:r>
        <w:rPr>
          <w:rFonts w:hint="eastAsia"/>
        </w:rPr>
        <w:t>　　　　二、气体渗透膜主要出口目的地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2020-2025年中国气体渗透膜总体规模与财务指标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中国气体渗透膜行业总体规模分析</w:t>
      </w:r>
      <w:r>
        <w:rPr>
          <w:rFonts w:hint="eastAsia"/>
        </w:rPr>
        <w:br/>
      </w:r>
      <w:r>
        <w:rPr>
          <w:rFonts w:hint="eastAsia"/>
        </w:rPr>
        <w:t>　　　　一、气体渗透膜企业数量与结构</w:t>
      </w:r>
      <w:r>
        <w:rPr>
          <w:rFonts w:hint="eastAsia"/>
        </w:rPr>
        <w:br/>
      </w:r>
      <w:r>
        <w:rPr>
          <w:rFonts w:hint="eastAsia"/>
        </w:rPr>
        <w:t>　　　　二、气体渗透膜从业人员规模</w:t>
      </w:r>
      <w:r>
        <w:rPr>
          <w:rFonts w:hint="eastAsia"/>
        </w:rPr>
        <w:br/>
      </w:r>
      <w:r>
        <w:rPr>
          <w:rFonts w:hint="eastAsia"/>
        </w:rPr>
        <w:t>　　　　三、气体渗透膜行业资产状况</w:t>
      </w:r>
      <w:r>
        <w:rPr>
          <w:rFonts w:hint="eastAsia"/>
        </w:rPr>
        <w:br/>
      </w:r>
      <w:r>
        <w:rPr>
          <w:rFonts w:hint="eastAsia"/>
        </w:rPr>
        <w:t>　　第二节 中国气体渗透膜行业财务指标总体分析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气体渗透膜行业重点企业经营状况分析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气体渗透膜重点企业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气体渗透膜领先企业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气体渗透膜标杆企业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气体渗透膜代表企业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气体渗透膜龙头企业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气体渗透膜重点企业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中国气体渗透膜行业竞争格局分析</w:t>
      </w:r>
      <w:r>
        <w:rPr>
          <w:rFonts w:hint="eastAsia"/>
        </w:rPr>
        <w:br/>
      </w:r>
      <w:r>
        <w:rPr>
          <w:rFonts w:hint="eastAsia"/>
        </w:rPr>
        <w:t>　　第一节 气体渗透膜行业竞争格局总览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2025-2026年气体渗透膜行业竞争力分析</w:t>
      </w:r>
      <w:r>
        <w:rPr>
          <w:rFonts w:hint="eastAsia"/>
        </w:rPr>
        <w:br/>
      </w:r>
      <w:r>
        <w:rPr>
          <w:rFonts w:hint="eastAsia"/>
        </w:rPr>
        <w:t>　　　　一、气体渗透膜供应商议价能力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四、气体渗透膜替代品威胁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2020-2025年气体渗透膜行业企业并购活动分析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2025-2026年气体渗透膜行业会展与招投标活动分析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一、气体渗透膜行业会展活动及其市场影响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2026年中国气体渗透膜企业发展策略分析</w:t>
      </w:r>
      <w:r>
        <w:rPr>
          <w:rFonts w:hint="eastAsia"/>
        </w:rPr>
        <w:br/>
      </w:r>
      <w:r>
        <w:rPr>
          <w:rFonts w:hint="eastAsia"/>
        </w:rPr>
        <w:t>　　第一节 气体渗透膜市场策略分析</w:t>
      </w:r>
      <w:r>
        <w:rPr>
          <w:rFonts w:hint="eastAsia"/>
        </w:rPr>
        <w:br/>
      </w:r>
      <w:r>
        <w:rPr>
          <w:rFonts w:hint="eastAsia"/>
        </w:rPr>
        <w:t>　　　　一、气体渗透膜市场定位与拓展策略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二、气体渗透膜市场细分与目标客户</w:t>
      </w:r>
      <w:r>
        <w:rPr>
          <w:rFonts w:hint="eastAsia"/>
        </w:rPr>
        <w:br/>
      </w:r>
      <w:r>
        <w:rPr>
          <w:rFonts w:hint="eastAsia"/>
        </w:rPr>
        <w:t>　　第二节 气体渗透膜销售策略分析</w:t>
      </w:r>
      <w:r>
        <w:rPr>
          <w:rFonts w:hint="eastAsia"/>
        </w:rPr>
        <w:br/>
      </w:r>
      <w:r>
        <w:rPr>
          <w:rFonts w:hint="eastAsia"/>
        </w:rPr>
        <w:t>　　　　一、气体渗透膜销售渠道与网络建设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提高气体渗透膜企业竞争力建议</w:t>
      </w:r>
      <w:r>
        <w:rPr>
          <w:rFonts w:hint="eastAsia"/>
        </w:rPr>
        <w:br/>
      </w:r>
      <w:r>
        <w:rPr>
          <w:rFonts w:hint="eastAsia"/>
        </w:rPr>
        <w:t>　　　　一、气体渗透膜技术创新与管理优化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气体渗透膜品牌战略思考</w:t>
      </w:r>
      <w:r>
        <w:rPr>
          <w:rFonts w:hint="eastAsia"/>
        </w:rPr>
        <w:br/>
      </w:r>
      <w:r>
        <w:rPr>
          <w:rFonts w:hint="eastAsia"/>
        </w:rPr>
        <w:t>　　　　一、气体渗透膜品牌建设与维护</w:t>
      </w:r>
      <w:r>
        <w:rPr>
          <w:rFonts w:hint="eastAsia"/>
        </w:rPr>
        <w:br/>
      </w:r>
      <w:r>
        <w:rPr>
          <w:rFonts w:hint="eastAsia"/>
        </w:rPr>
        <w:t>　　　　二、气体渗透膜品牌影响力与市场竞争力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中国气体渗透膜行业风险与对策</w:t>
      </w:r>
      <w:r>
        <w:rPr>
          <w:rFonts w:hint="eastAsia"/>
        </w:rPr>
        <w:br/>
      </w:r>
      <w:r>
        <w:rPr>
          <w:rFonts w:hint="eastAsia"/>
        </w:rPr>
        <w:t>　　第一节 气体渗透膜行业SWOT分析</w:t>
      </w:r>
      <w:r>
        <w:rPr>
          <w:rFonts w:hint="eastAsia"/>
        </w:rPr>
        <w:br/>
      </w:r>
      <w:r>
        <w:rPr>
          <w:rFonts w:hint="eastAsia"/>
        </w:rPr>
        <w:t>　　　　一、气体渗透膜行业优势分析</w:t>
      </w:r>
      <w:r>
        <w:rPr>
          <w:rFonts w:hint="eastAsia"/>
        </w:rPr>
        <w:br/>
      </w:r>
      <w:r>
        <w:rPr>
          <w:rFonts w:hint="eastAsia"/>
        </w:rPr>
        <w:t>　　　　二、气体渗透膜行业劣势分析</w:t>
      </w:r>
      <w:r>
        <w:rPr>
          <w:rFonts w:hint="eastAsia"/>
        </w:rPr>
        <w:br/>
      </w:r>
      <w:r>
        <w:rPr>
          <w:rFonts w:hint="eastAsia"/>
        </w:rPr>
        <w:t>　　　　三、气体渗透膜市场机会探索</w:t>
      </w:r>
      <w:r>
        <w:rPr>
          <w:rFonts w:hint="eastAsia"/>
        </w:rPr>
        <w:br/>
      </w:r>
      <w:r>
        <w:rPr>
          <w:rFonts w:hint="eastAsia"/>
        </w:rPr>
        <w:t>　　　　四、气体渗透膜市场威胁评估</w:t>
      </w:r>
      <w:r>
        <w:rPr>
          <w:rFonts w:hint="eastAsia"/>
        </w:rPr>
        <w:br/>
      </w:r>
      <w:r>
        <w:rPr>
          <w:rFonts w:hint="eastAsia"/>
        </w:rPr>
        <w:t>　　第二节 气体渗透膜行业风险及对策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2026-2032年中国气体渗透膜行业前景与发展趋势</w:t>
      </w:r>
      <w:r>
        <w:rPr>
          <w:rFonts w:hint="eastAsia"/>
        </w:rPr>
        <w:br/>
      </w:r>
      <w:r>
        <w:rPr>
          <w:rFonts w:hint="eastAsia"/>
        </w:rPr>
        <w:t>　　第一节 气体渗透膜行业发展环境分析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2026-2032年气体渗透膜行业发展趋势与方向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一、气体渗透膜行业发展方向预测</w:t>
      </w:r>
      <w:r>
        <w:rPr>
          <w:rFonts w:hint="eastAsia"/>
        </w:rPr>
        <w:br/>
      </w:r>
      <w:r>
        <w:rPr>
          <w:rFonts w:hint="eastAsia"/>
        </w:rPr>
        <w:t>　　　　二、气体渗透膜发展趋势分析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2026-2032年气体渗透膜行业发展潜力与机遇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一、气体渗透膜市场发展潜力评估</w:t>
      </w:r>
      <w:r>
        <w:rPr>
          <w:rFonts w:hint="eastAsia"/>
        </w:rPr>
        <w:br/>
      </w:r>
      <w:r>
        <w:rPr>
          <w:rFonts w:hint="eastAsia"/>
        </w:rPr>
        <w:t>　　　　二、气体渗透膜新兴市场与机遇探索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气体渗透膜行业研究结论与建议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气体渗透膜行业发展建议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气体渗透膜行业类别</w:t>
      </w:r>
      <w:r>
        <w:rPr>
          <w:rFonts w:hint="eastAsia"/>
        </w:rPr>
        <w:br/>
      </w:r>
      <w:r>
        <w:rPr>
          <w:rFonts w:hint="eastAsia"/>
        </w:rPr>
        <w:t>　　图表 气体渗透膜行业产业链调研</w:t>
      </w:r>
      <w:r>
        <w:rPr>
          <w:rFonts w:hint="eastAsia"/>
        </w:rPr>
        <w:br/>
      </w:r>
      <w:r>
        <w:rPr>
          <w:rFonts w:hint="eastAsia"/>
        </w:rPr>
        <w:t>　　图表 气体渗透膜行业现状</w:t>
      </w:r>
      <w:r>
        <w:rPr>
          <w:rFonts w:hint="eastAsia"/>
        </w:rPr>
        <w:br/>
      </w:r>
      <w:r>
        <w:rPr>
          <w:rFonts w:hint="eastAsia"/>
        </w:rPr>
        <w:t>　　图表 气体渗透膜行业标准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2020-2025年中国气体渗透膜行业市场规模</w:t>
      </w:r>
      <w:r>
        <w:rPr>
          <w:rFonts w:hint="eastAsia"/>
        </w:rPr>
        <w:br/>
      </w:r>
      <w:r>
        <w:rPr>
          <w:rFonts w:hint="eastAsia"/>
        </w:rPr>
        <w:t>　　图表 2025年中国气体渗透膜行业产能</w:t>
      </w:r>
      <w:r>
        <w:rPr>
          <w:rFonts w:hint="eastAsia"/>
        </w:rPr>
        <w:br/>
      </w:r>
      <w:r>
        <w:rPr>
          <w:rFonts w:hint="eastAsia"/>
        </w:rPr>
        <w:t>　　图表 2020-2025年中国气体渗透膜行业产量统计</w:t>
      </w:r>
      <w:r>
        <w:rPr>
          <w:rFonts w:hint="eastAsia"/>
        </w:rPr>
        <w:br/>
      </w:r>
      <w:r>
        <w:rPr>
          <w:rFonts w:hint="eastAsia"/>
        </w:rPr>
        <w:t>　　图表 气体渗透膜行业动态</w:t>
      </w:r>
      <w:r>
        <w:rPr>
          <w:rFonts w:hint="eastAsia"/>
        </w:rPr>
        <w:br/>
      </w:r>
      <w:r>
        <w:rPr>
          <w:rFonts w:hint="eastAsia"/>
        </w:rPr>
        <w:t>　　图表 2020-2025年中国气体渗透膜市场需求量</w:t>
      </w:r>
      <w:r>
        <w:rPr>
          <w:rFonts w:hint="eastAsia"/>
        </w:rPr>
        <w:br/>
      </w:r>
      <w:r>
        <w:rPr>
          <w:rFonts w:hint="eastAsia"/>
        </w:rPr>
        <w:t>　　图表 2025年中国气体渗透膜行业需求区域调研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2020-2025年中国气体渗透膜行情</w:t>
      </w:r>
      <w:r>
        <w:rPr>
          <w:rFonts w:hint="eastAsia"/>
        </w:rPr>
        <w:br/>
      </w:r>
      <w:r>
        <w:rPr>
          <w:rFonts w:hint="eastAsia"/>
        </w:rPr>
        <w:t>　　图表 2020-2025年中国气体渗透膜价格走势图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2020-2025年中国气体渗透膜行业销售收入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2020-2025年中国气体渗透膜行业盈利情况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2020-2025年中国气体渗透膜行业利润总额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2020-2025年中国气体渗透膜进口统计</w:t>
      </w:r>
      <w:r>
        <w:rPr>
          <w:rFonts w:hint="eastAsia"/>
        </w:rPr>
        <w:br/>
      </w:r>
      <w:r>
        <w:rPr>
          <w:rFonts w:hint="eastAsia"/>
        </w:rPr>
        <w:t>　　图表 2020-2025年中国气体渗透膜出口统计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2020-2025年中国气体渗透膜行业企业数量统计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**地区气体渗透膜市场规模</w:t>
      </w:r>
      <w:r>
        <w:rPr>
          <w:rFonts w:hint="eastAsia"/>
        </w:rPr>
        <w:br/>
      </w:r>
      <w:r>
        <w:rPr>
          <w:rFonts w:hint="eastAsia"/>
        </w:rPr>
        <w:t>　　图表 **地区气体渗透膜行业市场需求</w:t>
      </w:r>
      <w:r>
        <w:rPr>
          <w:rFonts w:hint="eastAsia"/>
        </w:rPr>
        <w:br/>
      </w:r>
      <w:r>
        <w:rPr>
          <w:rFonts w:hint="eastAsia"/>
        </w:rPr>
        <w:t>　　图表 **地区气体渗透膜市场调研</w:t>
      </w:r>
      <w:r>
        <w:rPr>
          <w:rFonts w:hint="eastAsia"/>
        </w:rPr>
        <w:br/>
      </w:r>
      <w:r>
        <w:rPr>
          <w:rFonts w:hint="eastAsia"/>
        </w:rPr>
        <w:t>　　图表 **地区气体渗透膜行业市场需求分析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**地区气体渗透膜市场规模</w:t>
      </w:r>
      <w:r>
        <w:rPr>
          <w:rFonts w:hint="eastAsia"/>
        </w:rPr>
        <w:br/>
      </w:r>
      <w:r>
        <w:rPr>
          <w:rFonts w:hint="eastAsia"/>
        </w:rPr>
        <w:t>　　图表 **地区气体渗透膜行业市场需求</w:t>
      </w:r>
      <w:r>
        <w:rPr>
          <w:rFonts w:hint="eastAsia"/>
        </w:rPr>
        <w:br/>
      </w:r>
      <w:r>
        <w:rPr>
          <w:rFonts w:hint="eastAsia"/>
        </w:rPr>
        <w:t>　　图表 **地区气体渗透膜市场调研</w:t>
      </w:r>
      <w:r>
        <w:rPr>
          <w:rFonts w:hint="eastAsia"/>
        </w:rPr>
        <w:br/>
      </w:r>
      <w:r>
        <w:rPr>
          <w:rFonts w:hint="eastAsia"/>
        </w:rPr>
        <w:t>　　图表 **地区气体渗透膜行业市场需求分析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气体渗透膜行业竞争对手分析</w:t>
      </w:r>
      <w:r>
        <w:rPr>
          <w:rFonts w:hint="eastAsia"/>
        </w:rPr>
        <w:br/>
      </w:r>
      <w:r>
        <w:rPr>
          <w:rFonts w:hint="eastAsia"/>
        </w:rPr>
        <w:t>　　图表 气体渗透膜重点企业（一）基本信息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气体渗透膜重点企业（一）经营情况分析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气体渗透膜重点企业（一）主要经济指标情况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气体渗透膜重点企业（一）盈利能力情况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气体渗透膜重点企业（一）偿债能力情况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气体渗透膜重点企业（一）运营能力情况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气体渗透膜重点企业（一）成长能力情况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气体渗透膜重点企业（二）基本信息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气体渗透膜重点企业（二）经营情况分析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气体渗透膜重点企业（二）主要经济指标情况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气体渗透膜重点企业（二）盈利能力情况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气体渗透膜重点企业（二）偿债能力情况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气体渗透膜重点企业（二）运营能力情况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气体渗透膜重点企业（二）成长能力情况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气体渗透膜重点企业（三）基本信息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气体渗透膜重点企业（三）经营情况分析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气体渗透膜重点企业（三）主要经济指标情况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气体渗透膜重点企业（三）盈利能力情况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气体渗透膜重点企业（三）偿债能力情况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气体渗透膜重点企业（三）运营能力情况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气体渗透膜重点企业（三）成长能力情况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2026-2032年中国气体渗透膜行业产能预测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2026-2032年中国气体渗透膜行业产量预测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2026-2032年中国气体渗透膜市场需求预测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2026-2032年中国气体渗透膜行业市场规模预测</w:t>
      </w:r>
      <w:r>
        <w:rPr>
          <w:rFonts w:hint="eastAsia"/>
        </w:rPr>
        <w:br/>
      </w:r>
      <w:r>
        <w:rPr>
          <w:rFonts w:hint="eastAsia"/>
        </w:rPr>
        <w:t>　　图表 气体渗透膜行业准入条件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2026-2032年中国气体渗透膜行业信息化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2026-2032年中国气体渗透膜行业风险分析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2026-2032年中国气体渗透膜行业发展趋势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2026-2032年中国气体渗透膜市场前景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7569b2d1f42d7" w:history="1">
        <w:r>
          <w:rPr>
            <w:rStyle w:val="Hyperlink"/>
          </w:rPr>
          <w:t>中国气体渗透膜行业发展研究与市场前景报告（2026-2032年）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7569b2d1f42d7" w:history="1">
        <w:r>
          <w:rPr>
            <w:rStyle w:val="Hyperlink"/>
          </w:rPr>
          <w:t>https://www.20087.com/3/00/QiTiShenTouMoFaZhanXianZhuangQianJing.html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热点：半渗透膜、气体渗透膜的开启顺序、二氧化碳分离膜、气体渗透法、气液分离膜、采用气体渗透膜分离空气、气体分离膜、渗透汽化膜的分离体系、渗透气化膜分离技术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264de47114620" w:history="1">
      <w:r>
        <w:rPr>
          <w:rStyle w:val="Hyperlink"/>
        </w:rPr>
        <w:t>中国气体渗透膜行业发展研究与市场前景报告（2026-2032年）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QiTiShenTouMoFaZhanXianZhuangQianJing.html" TargetMode="External" Id="R51a7569b2d1f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QiTiShenTouMoFaZhanXianZhuangQianJing.html" TargetMode="External" Id="R93a264de4711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2026-06-14T00:38:48Z</dcterms:created>
  <dcterms:modified xsi:type="dcterms:W3CDTF">2026-06-14T01:38:48Z</dcterms:modified>
  <dc:subject>中国气体渗透膜行业发展研究与市场前景报告（2026-2032年）</dc:subject>
  <dc:title>中国气体渗透膜行业发展研究与市场前景报告（2026-2032年）</dc:title>
  <cp:keywords>中国气体渗透膜行业发展研究与市场前景报告（2026-2032年）</cp:keywords>
  <dc:description>中国气体渗透膜行业发展研究与市场前景报告（2026-2032年）</dc:description>
</cp:coreProperties>
</file>