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b345ef00d4578" w:history="1">
              <w:r>
                <w:rPr>
                  <w:rStyle w:val="Hyperlink"/>
                </w:rPr>
                <w:t>2024-2030年中国瓦楞包装行业市场调研及发展前景分析报告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b345ef00d4578" w:history="1">
              <w:r>
                <w:rPr>
                  <w:rStyle w:val="Hyperlink"/>
                </w:rPr>
                <w:t>2024-2030年中国瓦楞包装行业市场调研及发展前景分析报告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b345ef00d4578" w:history="1">
                <w:r>
                  <w:rPr>
                    <w:rStyle w:val="Hyperlink"/>
                  </w:rPr>
                  <w:t>https://www.20087.com/3/70/WaLengBaoZhuangHangYeQianJingQuShi.html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作为广泛应用的纸质包装形式，以其良好的缓冲性能、轻便与可回收性，在电商物流、食品包装等领域占据主导地位。目前，随着环保法规的趋严和消费者环保意识的提升，瓦楞包装行业正积极采用环保材料和设计，减少对环境的影响。智能化、自动化生产线的应用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瓦楞包装将向更环保、更智能的方向发展。一方面，生物降解材料、纸塑复合材料等环保材料的应用将更加广泛，以减少对传统塑料的依赖。另一方面，通过物联网、大数据等技术，实现包装的智能跟踪与管理，提高供应链的透明度与效率。此外，个性化包装设计，如增强现实（AR）包装、定制化图形印刷等，将提升包装的互动性和品牌辨识度，满足市场对包装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b345ef00d4578" w:history="1">
        <w:r>
          <w:rPr>
            <w:rStyle w:val="Hyperlink"/>
          </w:rPr>
          <w:t>2024-2030年中国瓦楞包装行业市场调研及发展前景分析报告</w:t>
        </w:r>
      </w:hyperlink>
      <w:r>
        <w:rPr>
          <w:rFonts w:hint="eastAsia"/>
        </w:rPr>
        <w:t>》主要分析了瓦楞包装行业的市场规模、瓦楞包装市场供需状况、瓦楞包装市场竞争状况和瓦楞包装主要企业经营情况，同时对瓦楞包装行业的未来发展做出了科学预测。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b345ef00d4578" w:history="1">
        <w:r>
          <w:rPr>
            <w:rStyle w:val="Hyperlink"/>
          </w:rPr>
          <w:t>2024-2030年中国瓦楞包装行业市场调研及发展前景分析报告</w:t>
        </w:r>
      </w:hyperlink>
      <w:r>
        <w:rPr>
          <w:rFonts w:hint="eastAsia"/>
        </w:rPr>
        <w:t>》在多年瓦楞包装行业研究的基础上，结合中国瓦楞包装行业市场的发展现状，通过资深研究团队对瓦楞包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b345ef00d4578" w:history="1">
        <w:r>
          <w:rPr>
            <w:rStyle w:val="Hyperlink"/>
          </w:rPr>
          <w:t>2024-2030年中国瓦楞包装行业市场调研及发展前景分析报告</w:t>
        </w:r>
      </w:hyperlink>
      <w:r>
        <w:rPr>
          <w:rFonts w:hint="eastAsia"/>
        </w:rPr>
        <w:t>》可以帮助投资者准确把握瓦楞包装行业的市场现状，为投资者进行投资作出瓦楞包装行业前景预判，挖掘瓦楞包装行业投资价值，同时提出瓦楞包装行业投资策略、生产策略、营销策略等方面的建议。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中国瓦楞包装行业发展综述</w:t>
      </w:r>
      <w:r>
        <w:rPr>
          <w:rFonts w:hint="eastAsia"/>
        </w:rPr>
        <w:br/>
      </w:r>
      <w:r>
        <w:rPr>
          <w:rFonts w:hint="eastAsia"/>
        </w:rPr>
        <w:t>　　第一节 瓦楞包装行业定义及分类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瓦楞包装行业供应链分析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第三节 瓦楞包装行业外部影响因素分析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（1）行业发展相关政策分析</w:t>
      </w:r>
      <w:r>
        <w:rPr>
          <w:rFonts w:hint="eastAsia"/>
        </w:rPr>
        <w:br/>
      </w:r>
      <w:r>
        <w:rPr>
          <w:rFonts w:hint="eastAsia"/>
        </w:rPr>
        <w:t>　　　　（2）行业相关发展规划分析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（1）行业贸易环境现状分析</w:t>
      </w:r>
      <w:r>
        <w:rPr>
          <w:rFonts w:hint="eastAsia"/>
        </w:rPr>
        <w:br/>
      </w:r>
      <w:r>
        <w:rPr>
          <w:rFonts w:hint="eastAsia"/>
        </w:rPr>
        <w:t>　　　　（2）行业贸易环境趋势分析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（3）行业社会需求现状及趋势分析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全球瓦楞包装行业运营态势</w:t>
      </w:r>
      <w:r>
        <w:rPr>
          <w:rFonts w:hint="eastAsia"/>
        </w:rPr>
        <w:br/>
      </w:r>
      <w:r>
        <w:rPr>
          <w:rFonts w:hint="eastAsia"/>
        </w:rPr>
        <w:t>　　第一节 全球瓦楞包装行业发展概况</w:t>
      </w:r>
      <w:r>
        <w:rPr>
          <w:rFonts w:hint="eastAsia"/>
        </w:rPr>
        <w:br/>
      </w:r>
      <w:r>
        <w:rPr>
          <w:rFonts w:hint="eastAsia"/>
        </w:rPr>
        <w:t>　　　　一、全球瓦楞包装行业运营态势</w:t>
      </w:r>
      <w:r>
        <w:rPr>
          <w:rFonts w:hint="eastAsia"/>
        </w:rPr>
        <w:br/>
      </w:r>
      <w:r>
        <w:rPr>
          <w:rFonts w:hint="eastAsia"/>
        </w:rPr>
        <w:t>　　　　二、全球瓦楞包装行业竞争格局</w:t>
      </w:r>
      <w:r>
        <w:rPr>
          <w:rFonts w:hint="eastAsia"/>
        </w:rPr>
        <w:br/>
      </w:r>
      <w:r>
        <w:rPr>
          <w:rFonts w:hint="eastAsia"/>
        </w:rPr>
        <w:t>　　　　三、全球瓦楞包装行业规模预测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全球主要区域瓦楞包装行业发展态势及趋势预测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一、北美瓦楞包装行业市场概况及趋势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二、亚太瓦楞包装行业市场概况及趋势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三、欧盟瓦楞包装行业市场概况及趋势</w:t>
      </w:r>
      <w:r>
        <w:rPr>
          <w:rFonts w:hint="eastAsia"/>
        </w:rPr>
        <w:br/>
      </w:r>
      <w:r>
        <w:rPr>
          <w:rFonts w:hint="eastAsia"/>
        </w:rPr>
        <w:t>　　第三节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（1）瑞典利乐公司（TetraPak）</w:t>
      </w:r>
      <w:r>
        <w:rPr>
          <w:rFonts w:hint="eastAsia"/>
        </w:rPr>
        <w:br/>
      </w:r>
      <w:r>
        <w:rPr>
          <w:rFonts w:hint="eastAsia"/>
        </w:rPr>
        <w:t>　　（2）瑞典耐帆公司（NEFAB）</w:t>
      </w:r>
      <w:r>
        <w:rPr>
          <w:rFonts w:hint="eastAsia"/>
        </w:rPr>
        <w:br/>
      </w:r>
      <w:r>
        <w:rPr>
          <w:rFonts w:hint="eastAsia"/>
        </w:rPr>
        <w:t>　　（3）日本联合株式会社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中国瓦楞包装行业经营情况分析</w:t>
      </w:r>
      <w:r>
        <w:rPr>
          <w:rFonts w:hint="eastAsia"/>
        </w:rPr>
        <w:br/>
      </w:r>
      <w:r>
        <w:rPr>
          <w:rFonts w:hint="eastAsia"/>
        </w:rPr>
        <w:t>　　第一节 瓦楞包装行业发展概况分析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瓦楞包装行业生产态势分析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一、2018-2023年中国瓦楞包装行业产能统计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二、2018-2023年中国瓦楞包装行业产量分析</w:t>
      </w:r>
      <w:r>
        <w:rPr>
          <w:rFonts w:hint="eastAsia"/>
        </w:rPr>
        <w:br/>
      </w:r>
      <w:r>
        <w:rPr>
          <w:rFonts w:hint="eastAsia"/>
        </w:rPr>
        <w:t>　　第三节 瓦楞包装行业销售态势分析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一、2018-2023年中国瓦楞包装行业需求统计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二、2018-2023年中国瓦楞包装行业需求区域分析</w:t>
      </w:r>
      <w:r>
        <w:rPr>
          <w:rFonts w:hint="eastAsia"/>
        </w:rPr>
        <w:br/>
      </w:r>
      <w:r>
        <w:rPr>
          <w:rFonts w:hint="eastAsia"/>
        </w:rPr>
        <w:t>　　第四节 瓦楞包装行业市场规模分析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一、2018-2023年中国瓦楞包装行业市场规模统计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二、2018-2023年中国瓦楞包装行业需求规模区域分布</w:t>
      </w:r>
      <w:r>
        <w:rPr>
          <w:rFonts w:hint="eastAsia"/>
        </w:rPr>
        <w:br/>
      </w:r>
      <w:r>
        <w:rPr>
          <w:rFonts w:hint="eastAsia"/>
        </w:rPr>
        <w:t>　　第五节 瓦楞包装行业价格现状、影响因素及趋势预测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一、2018-2023年中国瓦楞包装行业价格回顾</w:t>
      </w:r>
      <w:r>
        <w:rPr>
          <w:rFonts w:hint="eastAsia"/>
        </w:rPr>
        <w:br/>
      </w:r>
      <w:r>
        <w:rPr>
          <w:rFonts w:hint="eastAsia"/>
        </w:rPr>
        <w:t>　　　　二、中国瓦楞包装行业价格影响因素分析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2018-2023年瓦楞包装所属行业进出口分析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2018-2023年瓦楞包装所属行业进口分析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一、2018-2023年瓦楞包装所属行业进口总量分析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二、2018-2023年瓦楞包装所属行业进口总金额分析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三、2018-2023年瓦楞包装所属行业进口均价走势图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四、瓦楞包装所属行业进口分国家情况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五、瓦楞包装所属行业进口均价分国家对比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2018-2023年瓦楞包装所属行业出口分析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一、2018-2023年瓦楞包装所属行业出口总量分析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二、2018-2023年瓦楞包装所属行业出口总金额分析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三、2018-2023年瓦楞包装所属行业出口均价走势图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四、瓦楞包装所属行业出口分国家情况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五、瓦楞包装所属行业出口均价分国家对比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中国瓦楞包装所属行业经济指标分析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2018-2023年中国瓦楞包装所属行业整体概况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2018-2023年中国瓦楞包装所属行业供给情况分析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2018-2023年中国瓦楞包装所属行业销售情况分析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2018-2023年中国瓦楞包装所属行业经营效益分析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中国瓦楞包装市场需求产业运营情况分析</w:t>
      </w:r>
      <w:r>
        <w:rPr>
          <w:rFonts w:hint="eastAsia"/>
        </w:rPr>
        <w:br/>
      </w:r>
      <w:r>
        <w:rPr>
          <w:rFonts w:hint="eastAsia"/>
        </w:rPr>
        <w:t>　　第一节 电子计算机制造行业运营状况分析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一、电子计算机制造行业规模分析</w:t>
      </w:r>
      <w:r>
        <w:rPr>
          <w:rFonts w:hint="eastAsia"/>
        </w:rPr>
        <w:br/>
      </w:r>
      <w:r>
        <w:rPr>
          <w:rFonts w:hint="eastAsia"/>
        </w:rPr>
        <w:t>　　　　二、电子计算机制造行业生产情况</w:t>
      </w:r>
      <w:r>
        <w:rPr>
          <w:rFonts w:hint="eastAsia"/>
        </w:rPr>
        <w:br/>
      </w:r>
      <w:r>
        <w:rPr>
          <w:rFonts w:hint="eastAsia"/>
        </w:rPr>
        <w:t>　　　　三、电子计算机制造行业需求情况</w:t>
      </w:r>
      <w:r>
        <w:rPr>
          <w:rFonts w:hint="eastAsia"/>
        </w:rPr>
        <w:br/>
      </w:r>
      <w:r>
        <w:rPr>
          <w:rFonts w:hint="eastAsia"/>
        </w:rPr>
        <w:t>　　　　四、电子计算机制造行业供求平衡情况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五、电子计算机制造行业财务运营情况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六、电子计算机制造行业运行特点及趋势分析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通信设备制造行业运营状况分析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二、通信设备制造行业生产情况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三、通信设备制造行业需求情况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四、通信设备制造行业供求平衡情况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五、通信设备制造行业财务运营情况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六、通信设备制造行业运行特点及趋势分析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家用电力器具制造行业运营状况分析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一、家用电力器具制造行业规模分析</w:t>
      </w:r>
      <w:r>
        <w:rPr>
          <w:rFonts w:hint="eastAsia"/>
        </w:rPr>
        <w:br/>
      </w:r>
      <w:r>
        <w:rPr>
          <w:rFonts w:hint="eastAsia"/>
        </w:rPr>
        <w:t>　　　　二、家用电力器具制造行业生产情况</w:t>
      </w:r>
      <w:r>
        <w:rPr>
          <w:rFonts w:hint="eastAsia"/>
        </w:rPr>
        <w:br/>
      </w:r>
      <w:r>
        <w:rPr>
          <w:rFonts w:hint="eastAsia"/>
        </w:rPr>
        <w:t>　　　　三、家用电力器具制造行业需求情况</w:t>
      </w:r>
      <w:r>
        <w:rPr>
          <w:rFonts w:hint="eastAsia"/>
        </w:rPr>
        <w:br/>
      </w:r>
      <w:r>
        <w:rPr>
          <w:rFonts w:hint="eastAsia"/>
        </w:rPr>
        <w:t>　　　　四、家用电力器具制造行业供求平衡情况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五、家用电力器具制造行业财务运营情况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六、家用电力器具制造行业运行特点及趋势分析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食品制造业运营状况分析</w:t>
      </w:r>
      <w:r>
        <w:rPr>
          <w:rFonts w:hint="eastAsia"/>
        </w:rPr>
        <w:br/>
      </w:r>
      <w:r>
        <w:rPr>
          <w:rFonts w:hint="eastAsia"/>
        </w:rPr>
        <w:t>　　　　一、食品制造业规模分析</w:t>
      </w:r>
      <w:r>
        <w:rPr>
          <w:rFonts w:hint="eastAsia"/>
        </w:rPr>
        <w:br/>
      </w:r>
      <w:r>
        <w:rPr>
          <w:rFonts w:hint="eastAsia"/>
        </w:rPr>
        <w:t>　　　　二、食品制造业生产情况</w:t>
      </w:r>
      <w:r>
        <w:rPr>
          <w:rFonts w:hint="eastAsia"/>
        </w:rPr>
        <w:br/>
      </w:r>
      <w:r>
        <w:rPr>
          <w:rFonts w:hint="eastAsia"/>
        </w:rPr>
        <w:t>　　　　三、食品制造业需求情况</w:t>
      </w:r>
      <w:r>
        <w:rPr>
          <w:rFonts w:hint="eastAsia"/>
        </w:rPr>
        <w:br/>
      </w:r>
      <w:r>
        <w:rPr>
          <w:rFonts w:hint="eastAsia"/>
        </w:rPr>
        <w:t>　　　　四、食品制造业供求平衡情况</w:t>
      </w:r>
      <w:r>
        <w:rPr>
          <w:rFonts w:hint="eastAsia"/>
        </w:rPr>
        <w:br/>
      </w:r>
      <w:r>
        <w:rPr>
          <w:rFonts w:hint="eastAsia"/>
        </w:rPr>
        <w:t>　　　　五、食品制造业财务运营情况</w:t>
      </w:r>
      <w:r>
        <w:rPr>
          <w:rFonts w:hint="eastAsia"/>
        </w:rPr>
        <w:br/>
      </w:r>
      <w:r>
        <w:rPr>
          <w:rFonts w:hint="eastAsia"/>
        </w:rPr>
        <w:t>　　　　六、食品制造业运行特点及趋势分析</w:t>
      </w:r>
      <w:r>
        <w:rPr>
          <w:rFonts w:hint="eastAsia"/>
        </w:rPr>
        <w:br/>
      </w:r>
      <w:r>
        <w:rPr>
          <w:rFonts w:hint="eastAsia"/>
        </w:rPr>
        <w:t>　　第五节 饮料制造业运营状况分析</w:t>
      </w:r>
      <w:r>
        <w:rPr>
          <w:rFonts w:hint="eastAsia"/>
        </w:rPr>
        <w:br/>
      </w:r>
      <w:r>
        <w:rPr>
          <w:rFonts w:hint="eastAsia"/>
        </w:rPr>
        <w:t>　　第六节 医药制造业运营状况分析</w:t>
      </w:r>
      <w:r>
        <w:rPr>
          <w:rFonts w:hint="eastAsia"/>
        </w:rPr>
        <w:br/>
      </w:r>
      <w:r>
        <w:rPr>
          <w:rFonts w:hint="eastAsia"/>
        </w:rPr>
        <w:t>　　第七节 日用化学产品制造行业运营状况分析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2023年中国瓦楞包装行业竞争格局分析</w:t>
      </w:r>
      <w:r>
        <w:rPr>
          <w:rFonts w:hint="eastAsia"/>
        </w:rPr>
        <w:br/>
      </w:r>
      <w:r>
        <w:rPr>
          <w:rFonts w:hint="eastAsia"/>
        </w:rPr>
        <w:t>　　第一节 瓦楞包装行业壁垒分析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瓦楞包装行业竞争格局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瓦楞包装行业五力竞争分析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2024-2030年瓦楞包装行业竞争力提升策略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中国瓦楞包装行业主要产品市场分析</w:t>
      </w:r>
      <w:r>
        <w:rPr>
          <w:rFonts w:hint="eastAsia"/>
        </w:rPr>
        <w:br/>
      </w:r>
      <w:r>
        <w:rPr>
          <w:rFonts w:hint="eastAsia"/>
        </w:rPr>
        <w:t>　　第一节 瓦楞包装行业主要产品结构特征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瓦楞包装行业主要产品市场分析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一、瓦楞纸箱产品市场分析</w:t>
      </w:r>
      <w:r>
        <w:rPr>
          <w:rFonts w:hint="eastAsia"/>
        </w:rPr>
        <w:br/>
      </w:r>
      <w:r>
        <w:rPr>
          <w:rFonts w:hint="eastAsia"/>
        </w:rPr>
        <w:t>　　　　二、瓦楞纸板产品市场分析</w:t>
      </w:r>
      <w:r>
        <w:rPr>
          <w:rFonts w:hint="eastAsia"/>
        </w:rPr>
        <w:br/>
      </w:r>
      <w:r>
        <w:rPr>
          <w:rFonts w:hint="eastAsia"/>
        </w:rPr>
        <w:t>　　　　三、彩盒产品市场分析</w:t>
      </w:r>
      <w:r>
        <w:rPr>
          <w:rFonts w:hint="eastAsia"/>
        </w:rPr>
        <w:br/>
      </w:r>
      <w:r>
        <w:rPr>
          <w:rFonts w:hint="eastAsia"/>
        </w:rPr>
        <w:t>　　　　四、缓冲包装材料市场分析</w:t>
      </w:r>
      <w:r>
        <w:rPr>
          <w:rFonts w:hint="eastAsia"/>
        </w:rPr>
        <w:br/>
      </w:r>
      <w:r>
        <w:rPr>
          <w:rFonts w:hint="eastAsia"/>
        </w:rPr>
        <w:t>　　第三节 瓦楞包装产品设计分析</w:t>
      </w:r>
      <w:r>
        <w:rPr>
          <w:rFonts w:hint="eastAsia"/>
        </w:rPr>
        <w:br/>
      </w:r>
      <w:r>
        <w:rPr>
          <w:rFonts w:hint="eastAsia"/>
        </w:rPr>
        <w:t>　　　　一、纸品包装产品设计发展现状</w:t>
      </w:r>
      <w:r>
        <w:rPr>
          <w:rFonts w:hint="eastAsia"/>
        </w:rPr>
        <w:br/>
      </w:r>
      <w:r>
        <w:rPr>
          <w:rFonts w:hint="eastAsia"/>
        </w:rPr>
        <w:t>　　　　二、纸品包装产品设计发展趋势</w:t>
      </w:r>
      <w:r>
        <w:rPr>
          <w:rFonts w:hint="eastAsia"/>
        </w:rPr>
        <w:br/>
      </w:r>
      <w:r>
        <w:rPr>
          <w:rFonts w:hint="eastAsia"/>
        </w:rPr>
        <w:t>　　第四节 瓦楞包装行业产品技术分析</w:t>
      </w:r>
      <w:r>
        <w:rPr>
          <w:rFonts w:hint="eastAsia"/>
        </w:rPr>
        <w:br/>
      </w:r>
      <w:r>
        <w:rPr>
          <w:rFonts w:hint="eastAsia"/>
        </w:rPr>
        <w:t>　　　　一、行业产品技术发展现状分析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二、行业主要产品技术与国际的差距</w:t>
      </w:r>
      <w:r>
        <w:rPr>
          <w:rFonts w:hint="eastAsia"/>
        </w:rPr>
        <w:br/>
      </w:r>
      <w:r>
        <w:rPr>
          <w:rFonts w:hint="eastAsia"/>
        </w:rPr>
        <w:t>　　　　三、造成与国际企业差距的主要原因</w:t>
      </w:r>
      <w:r>
        <w:rPr>
          <w:rFonts w:hint="eastAsia"/>
        </w:rPr>
        <w:br/>
      </w:r>
      <w:r>
        <w:rPr>
          <w:rFonts w:hint="eastAsia"/>
        </w:rPr>
        <w:t>　　　　四、缩小与国际企业差距的努力方向和方法</w:t>
      </w:r>
      <w:r>
        <w:rPr>
          <w:rFonts w:hint="eastAsia"/>
        </w:rPr>
        <w:br/>
      </w:r>
      <w:r>
        <w:rPr>
          <w:rFonts w:hint="eastAsia"/>
        </w:rPr>
        <w:t>　　　　五、行业产品技术发展趋势分析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2018-2023年瓦楞包装行业各区域市场概况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华北地区瓦楞包装行业分析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东北地区瓦楞包装行业分析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华东地区瓦楞包装行业分析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华中地区瓦楞包装行业分析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华南地区瓦楞包装行业分析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西部地区瓦楞包装行业分析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瓦楞包装行业主要优势企业分析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浙江大胜达包装有限公司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上峰集团有限公司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鸿兴印刷集团有限公司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深圳市美盈森环保科技股份有限公司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中国瓦楞包装行业投资分析及前景预测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瓦楞包装行业投资特性分析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一、瓦楞包装行业进入壁垒分析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二、瓦楞包装行业盈利模式分析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三、瓦楞包装行业盈利因素分析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2024-2030年瓦楞包装行业发展前景预测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一、瓦楞包装行业发展的驱动因素分析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二、瓦楞包装行业发展的障碍因素分析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三、瓦楞包装行业发展趋势</w:t>
      </w:r>
      <w:r>
        <w:rPr>
          <w:rFonts w:hint="eastAsia"/>
        </w:rPr>
        <w:br/>
      </w:r>
      <w:r>
        <w:rPr>
          <w:rFonts w:hint="eastAsia"/>
        </w:rPr>
        <w:t>　　　　四、2024-2030年瓦楞包装行业发展前景预测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t>　　第三节 瓦楞包装行业投资机会与投资风险分析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一、瓦楞包装行业投资机会分析</w:t>
      </w:r>
      <w:r>
        <w:rPr>
          <w:rFonts w:hint="eastAsia"/>
        </w:rPr>
        <w:br/>
      </w:r>
      <w:r>
        <w:rPr>
          <w:rFonts w:hint="eastAsia"/>
        </w:rPr>
        <w:t>　　　　二、瓦楞包装行业投资风险分析</w:t>
      </w:r>
      <w:r>
        <w:rPr>
          <w:rFonts w:hint="eastAsia"/>
        </w:rPr>
        <w:br/>
      </w:r>
      <w:r>
        <w:rPr>
          <w:rFonts w:hint="eastAsia"/>
        </w:rPr>
        <w:t>　　第四节 中智.林.－瓦楞包装行业投资建议</w:t>
      </w:r>
      <w:r>
        <w:rPr>
          <w:rFonts w:hint="eastAsia"/>
        </w:rPr>
        <w:br/>
      </w:r>
      <w:r>
        <w:rPr>
          <w:rFonts w:hint="eastAsia"/>
        </w:rPr>
        <w:t>　　　　一、瓦楞包装行业投资价值</w:t>
      </w:r>
      <w:r>
        <w:rPr>
          <w:rFonts w:hint="eastAsia"/>
        </w:rPr>
        <w:br/>
      </w:r>
      <w:r>
        <w:rPr>
          <w:rFonts w:hint="eastAsia"/>
        </w:rPr>
        <w:t>　　　　二、瓦楞包装行业可投资方向</w:t>
      </w:r>
      <w:r>
        <w:rPr>
          <w:rFonts w:hint="eastAsia"/>
        </w:rPr>
        <w:br/>
      </w:r>
      <w:r>
        <w:rPr>
          <w:rFonts w:hint="eastAsia"/>
        </w:rPr>
        <w:t>　　　　三、瓦楞包装行业投资方式建议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瓦楞包装行业历程</w:t>
      </w:r>
      <w:r>
        <w:rPr>
          <w:rFonts w:hint="eastAsia"/>
        </w:rPr>
        <w:br/>
      </w:r>
      <w:r>
        <w:rPr>
          <w:rFonts w:hint="eastAsia"/>
        </w:rPr>
        <w:t>　　图表 瓦楞包装行业生命周期</w:t>
      </w:r>
      <w:r>
        <w:rPr>
          <w:rFonts w:hint="eastAsia"/>
        </w:rPr>
        <w:br/>
      </w:r>
      <w:r>
        <w:rPr>
          <w:rFonts w:hint="eastAsia"/>
        </w:rPr>
        <w:t>　　图表 瓦楞包装行业产业链分析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2018-2023年瓦楞包装行业市场容量分析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2018-2023年中国瓦楞包装行业产量及增长趋势</w:t>
      </w:r>
      <w:r>
        <w:rPr>
          <w:rFonts w:hint="eastAsia"/>
        </w:rPr>
        <w:br/>
      </w:r>
      <w:r>
        <w:rPr>
          <w:rFonts w:hint="eastAsia"/>
        </w:rPr>
        <w:t>　　图表 瓦楞包装行业动态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2018-2023年中国瓦楞包装市场需求量及增速统计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2023年中国瓦楞包装行业需求领域分布格局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2018-2023年中国瓦楞包装行业盈利情况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2018-2023年中国瓦楞包装行业利润总额统计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2018-2023年中国瓦楞包装进口金额分析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2018-2023年中国瓦楞包装出口数量分析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2018-2023年中国瓦楞包装出口金额分析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2023年中国瓦楞包装进口国家及地区分析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2023年中国瓦楞包装出口国家及地区分析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2018-2023年中国瓦楞包装行业企业数量情况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2018-2023年中国瓦楞包装行业企业平均规模情况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**地区瓦楞包装市场规模及增长情况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**地区瓦楞包装行业市场需求情况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2024-2030年中国瓦楞包装行业产量预测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2024-2030年中国瓦楞包装市场需求量预测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2024-2030年中国瓦楞包装行业供需平衡预测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2024-2030年中国瓦楞包装行业风险分析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2024-2030年中国瓦楞包装行业市场容量预测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2024-2030年中国瓦楞包装行业市场规模预测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2024-2030年中国瓦楞包装市场前景分析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2024-2030年中国瓦楞包装行业发展趋势预测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b345ef00d4578" w:history="1">
        <w:r>
          <w:rPr>
            <w:rStyle w:val="Hyperlink"/>
          </w:rPr>
          <w:t>2024-2030年中国瓦楞包装行业市场调研及发展前景分析报告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b345ef00d4578" w:history="1">
        <w:r>
          <w:rPr>
            <w:rStyle w:val="Hyperlink"/>
          </w:rPr>
          <w:t>https://www.20087.com/3/70/WaLengBaoZhuangHangYeQianJingQuShi.html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9299aa4624ffc" w:history="1">
      <w:r>
        <w:rPr>
          <w:rStyle w:val="Hyperlink"/>
        </w:rPr>
        <w:t>2024-2030年中国瓦楞包装行业市场调研及发展前景分析报告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aLengBaoZhuangHangYeQianJingQuShi.html" TargetMode="External" Id="Ra45b345ef00d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aLengBaoZhuangHangYeQianJingQuShi.html" TargetMode="External" Id="R8959299aa462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2023-08-14T01:00:00Z</dcterms:created>
  <dcterms:modified xsi:type="dcterms:W3CDTF">2023-08-14T02:00:00Z</dcterms:modified>
  <dc:subject>2024-2030年中国瓦楞包装行业市场调研及发展前景分析报告</dc:subject>
  <dc:title>2024-2030年中国瓦楞包装行业市场调研及发展前景分析报告</dc:title>
  <cp:keywords>2024-2030年中国瓦楞包装行业市场调研及发展前景分析报告</cp:keywords>
  <dc:description>2024-2030年中国瓦楞包装行业市场调研及发展前景分析报告</dc:description>
</cp:coreProperties>
</file>