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38ebfb673477d" w:history="1">
              <w:r>
                <w:rPr>
                  <w:rStyle w:val="Hyperlink"/>
                </w:rPr>
                <w:t>中国算盘行业研究与前景分析报告（2025-2031年）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38ebfb673477d" w:history="1">
              <w:r>
                <w:rPr>
                  <w:rStyle w:val="Hyperlink"/>
                </w:rPr>
                <w:t>中国算盘行业研究与前景分析报告（2025-2031年）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38ebfb673477d" w:history="1">
                <w:r>
                  <w:rPr>
                    <w:rStyle w:val="Hyperlink"/>
                  </w:rPr>
                  <w:t>https://www.20087.com/3/30/SuanPanHangYeQianJing.html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算盘是一种传统的计算工具，因其具有直观的操作界面和简便的计算方法而受到市场的重视。目前，算盘的设计和制造技术已经相当成熟，通过采用传统的木工技术和现代的材料加工工艺，提高了算盘的美观性和实用性。虽然现代计算机技术已经非常普及，但在某些教育场合和文化传承中，算盘仍然发挥着重要作用。此外，随着新技术的发展，算盘也被赋予了新的功能，如作为教学工具，用于培养儿童的数学思维能力。</w:t>
      </w:r>
      <w:r>
        <w:rPr>
          <w:rFonts w:hint="eastAsia"/>
        </w:rPr>
        <w:br/>
      </w:r>
      <w:r>
        <w:rPr>
          <w:rFonts w:hint="eastAsia"/>
        </w:rPr>
        <w:t>　　未来，算盘的发展将更加注重文化和教育价值。一方面，通过引入先进的材料科学和技术，未来的算盘将具备更高的艺术表现力和更广泛的适用范围，如通过优化材料选择和增强产品功能，提高算盘的文化传承价值。另一方面，随着个性化需求的增长，未来的算盘将支持更多的定制化服务，如通过数字化设计和个性化配置选项，实现对不同应用场景和教育需求的快速响应。此外，随着环保要求的提高，未来的算盘将更多地采用环保型材料和生产工艺，如通过引入绿色制造技术和可降解材料，减少对环境的影响。这些技术进步将推动算盘在文化传承和教育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38ebfb673477d" w:history="1">
        <w:r>
          <w:rPr>
            <w:rStyle w:val="Hyperlink"/>
          </w:rPr>
          <w:t>中国算盘行业研究与前景分析报告（2025-2031年）</w:t>
        </w:r>
      </w:hyperlink>
      <w:r>
        <w:rPr>
          <w:rFonts w:hint="eastAsia"/>
        </w:rPr>
        <w:t>》系统分析了我国算盘行业的市场规模、市场需求及价格动态，深入探讨了算盘产业链结构与发展特点。报告对算盘细分市场进行了详细剖析，基于科学数据预测了市场前景及未来发展趋势，同时聚焦算盘重点企业，评估了品牌影响力、市场竞争力及行业集中度变化。通过专业分析与客观洞察，报告为投资者、产业链相关企业及政府决策部门提供了重要参考，是把握算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算盘行业概述</w:t>
      </w:r>
      <w:r>
        <w:rPr>
          <w:rFonts w:hint="eastAsia"/>
        </w:rPr>
        <w:br/>
      </w:r>
      <w:r>
        <w:rPr>
          <w:rFonts w:hint="eastAsia"/>
        </w:rPr>
        <w:t>　　第一节 算盘定义与分类</w:t>
      </w:r>
      <w:r>
        <w:rPr>
          <w:rFonts w:hint="eastAsia"/>
        </w:rPr>
        <w:br/>
      </w:r>
      <w:r>
        <w:rPr>
          <w:rFonts w:hint="eastAsia"/>
        </w:rPr>
        <w:t>　　第二节 算盘应用领域</w:t>
      </w:r>
      <w:r>
        <w:rPr>
          <w:rFonts w:hint="eastAsia"/>
        </w:rPr>
        <w:br/>
      </w:r>
      <w:r>
        <w:rPr>
          <w:rFonts w:hint="eastAsia"/>
        </w:rPr>
        <w:t>　　第三节 算盘行业经济指标分析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算盘产业链及经营模式分析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三、算盘销售模式及销售渠道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全球算盘市场发展综述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2019-2024年全球算盘市场规模与趋势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主要国家与地区算盘市场分析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2025-2031年全球算盘行业发展趋势与前景预测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中国算盘行业市场分析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2024-2025年算盘产能与投资动态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一、国内算盘产能及利用情况</w:t>
      </w:r>
      <w:r>
        <w:rPr>
          <w:rFonts w:hint="eastAsia"/>
        </w:rPr>
        <w:br/>
      </w:r>
      <w:r>
        <w:rPr>
          <w:rFonts w:hint="eastAsia"/>
        </w:rPr>
        <w:t>　　　　二、算盘产能扩张与投资动态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2025-2031年算盘行业产量统计与趋势预测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一、2019-2024年算盘行业产量数据统计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1、2019-2024年算盘产量及增长趋势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2、2019-2024年算盘细分产品产量及份额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二、影响算盘产量的关键因素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三、2025-2031年算盘产量预测</w:t>
      </w:r>
      <w:r>
        <w:rPr>
          <w:rFonts w:hint="eastAsia"/>
        </w:rPr>
        <w:br/>
      </w:r>
      <w:r>
        <w:rPr>
          <w:rFonts w:hint="eastAsia"/>
        </w:rPr>
        <w:t>　　第三节 2025-2031年算盘市场需求与销售分析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一、2024-2025年算盘行业需求现状</w:t>
      </w:r>
      <w:r>
        <w:rPr>
          <w:rFonts w:hint="eastAsia"/>
        </w:rPr>
        <w:br/>
      </w:r>
      <w:r>
        <w:rPr>
          <w:rFonts w:hint="eastAsia"/>
        </w:rPr>
        <w:t>　　　　二、算盘客户群体与需求特点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三、2019-2024年算盘行业销售规模分析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四、2025-2031年算盘市场增长潜力与规模预测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中国算盘细分市场与下游应用领域分析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算盘细分市场分析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一、2024-2025年算盘主要细分产品市场现状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算盘下游应用与客户群体分析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一、2024-2025年算盘各应用领域市场现状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2024-2025年算盘行业技术发展现状及趋势分析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算盘行业技术发展现状分析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国内外算盘行业技术差异与原因</w:t>
      </w:r>
      <w:r>
        <w:rPr>
          <w:rFonts w:hint="eastAsia"/>
        </w:rPr>
        <w:br/>
      </w:r>
      <w:r>
        <w:rPr>
          <w:rFonts w:hint="eastAsia"/>
        </w:rPr>
        <w:t>　　第三节 算盘行业技术发展方向、趋势预测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提升算盘行业技术能力策略建议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算盘价格机制与竞争策略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一、2019-2024年算盘市场价格走势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算盘定价策略与方法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2025-2031年算盘价格竞争态势与趋势预测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中国算盘行业重点区域市场研究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2024-2025年重点区域算盘市场发展概况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三、2025-2031年算盘行业发展潜力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三、2025-2031年算盘行业发展潜力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三、2025-2031年算盘行业发展潜力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三、2025-2031年算盘行业发展潜力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三、2025-2031年算盘行业发展潜力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2019-2024年中国算盘行业进出口情况分析</w:t>
      </w:r>
      <w:r>
        <w:rPr>
          <w:rFonts w:hint="eastAsia"/>
        </w:rPr>
        <w:br/>
      </w:r>
      <w:r>
        <w:rPr>
          <w:rFonts w:hint="eastAsia"/>
        </w:rPr>
        <w:t>　　第一节 算盘行业进口情况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一、2019-2024年算盘进口规模及增长情况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二、算盘主要进口来源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算盘行业出口情况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一、2019-2024年算盘出口规模及增长情况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二、算盘主要出口目的地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2019-2024年中国算盘行业总体发展与财务状况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2019-2024年中国算盘行业规模情况</w:t>
      </w:r>
      <w:r>
        <w:rPr>
          <w:rFonts w:hint="eastAsia"/>
        </w:rPr>
        <w:br/>
      </w:r>
      <w:r>
        <w:rPr>
          <w:rFonts w:hint="eastAsia"/>
        </w:rPr>
        <w:t>　　　　一、算盘行业企业数量规模</w:t>
      </w:r>
      <w:r>
        <w:rPr>
          <w:rFonts w:hint="eastAsia"/>
        </w:rPr>
        <w:br/>
      </w:r>
      <w:r>
        <w:rPr>
          <w:rFonts w:hint="eastAsia"/>
        </w:rPr>
        <w:t>　　　　二、算盘行业从业人员规模</w:t>
      </w:r>
      <w:r>
        <w:rPr>
          <w:rFonts w:hint="eastAsia"/>
        </w:rPr>
        <w:br/>
      </w:r>
      <w:r>
        <w:rPr>
          <w:rFonts w:hint="eastAsia"/>
        </w:rPr>
        <w:t>　　　　三、算盘行业市场敏感性分析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2019-2024年中国算盘行业财务能力分析</w:t>
      </w:r>
      <w:r>
        <w:rPr>
          <w:rFonts w:hint="eastAsia"/>
        </w:rPr>
        <w:br/>
      </w:r>
      <w:r>
        <w:rPr>
          <w:rFonts w:hint="eastAsia"/>
        </w:rPr>
        <w:t>　　　　一、算盘行业盈利能力</w:t>
      </w:r>
      <w:r>
        <w:rPr>
          <w:rFonts w:hint="eastAsia"/>
        </w:rPr>
        <w:br/>
      </w:r>
      <w:r>
        <w:rPr>
          <w:rFonts w:hint="eastAsia"/>
        </w:rPr>
        <w:t>　　　　二、算盘行业偿债能力</w:t>
      </w:r>
      <w:r>
        <w:rPr>
          <w:rFonts w:hint="eastAsia"/>
        </w:rPr>
        <w:br/>
      </w:r>
      <w:r>
        <w:rPr>
          <w:rFonts w:hint="eastAsia"/>
        </w:rPr>
        <w:t>　　　　三、算盘行业营运能力</w:t>
      </w:r>
      <w:r>
        <w:rPr>
          <w:rFonts w:hint="eastAsia"/>
        </w:rPr>
        <w:br/>
      </w:r>
      <w:r>
        <w:rPr>
          <w:rFonts w:hint="eastAsia"/>
        </w:rPr>
        <w:t>　　　　四、算盘行业发展能力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算盘行业重点企业调研分析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中国算盘行业竞争格局分析</w:t>
      </w:r>
      <w:r>
        <w:rPr>
          <w:rFonts w:hint="eastAsia"/>
        </w:rPr>
        <w:br/>
      </w:r>
      <w:r>
        <w:rPr>
          <w:rFonts w:hint="eastAsia"/>
        </w:rPr>
        <w:t>　　第一节 算盘行业竞争格局总览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2024-2025年算盘行业竞争力分析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2019-2024年算盘行业企业并购活动分析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2024-2025年算盘行业会展与招投标活动分析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一、算盘行业会展活动及其市场影响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2025年中国算盘企业发展企业发展策略与建议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算盘销售模式与渠道策略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算盘品牌与市场推广策略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算盘研发投入与技术创新能力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算盘合作联盟与资源整合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中国算盘行业风险与对策</w:t>
      </w:r>
      <w:r>
        <w:rPr>
          <w:rFonts w:hint="eastAsia"/>
        </w:rPr>
        <w:br/>
      </w:r>
      <w:r>
        <w:rPr>
          <w:rFonts w:hint="eastAsia"/>
        </w:rPr>
        <w:t>　　第一节 算盘行业SWOT分析</w:t>
      </w:r>
      <w:r>
        <w:rPr>
          <w:rFonts w:hint="eastAsia"/>
        </w:rPr>
        <w:br/>
      </w:r>
      <w:r>
        <w:rPr>
          <w:rFonts w:hint="eastAsia"/>
        </w:rPr>
        <w:t>　　　　一、算盘行业优势</w:t>
      </w:r>
      <w:r>
        <w:rPr>
          <w:rFonts w:hint="eastAsia"/>
        </w:rPr>
        <w:br/>
      </w:r>
      <w:r>
        <w:rPr>
          <w:rFonts w:hint="eastAsia"/>
        </w:rPr>
        <w:t>　　　　二、算盘行业劣势</w:t>
      </w:r>
      <w:r>
        <w:rPr>
          <w:rFonts w:hint="eastAsia"/>
        </w:rPr>
        <w:br/>
      </w:r>
      <w:r>
        <w:rPr>
          <w:rFonts w:hint="eastAsia"/>
        </w:rPr>
        <w:t>　　　　三、算盘市场机会</w:t>
      </w:r>
      <w:r>
        <w:rPr>
          <w:rFonts w:hint="eastAsia"/>
        </w:rPr>
        <w:br/>
      </w:r>
      <w:r>
        <w:rPr>
          <w:rFonts w:hint="eastAsia"/>
        </w:rPr>
        <w:t>　　　　四、算盘市场威胁</w:t>
      </w:r>
      <w:r>
        <w:rPr>
          <w:rFonts w:hint="eastAsia"/>
        </w:rPr>
        <w:br/>
      </w:r>
      <w:r>
        <w:rPr>
          <w:rFonts w:hint="eastAsia"/>
        </w:rPr>
        <w:t>　　第二节 算盘行业风险及对策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2025-2031年中国算盘行业前景与发展趋势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2024-2025年算盘行业发展环境分析</w:t>
      </w:r>
      <w:r>
        <w:rPr>
          <w:rFonts w:hint="eastAsia"/>
        </w:rPr>
        <w:br/>
      </w:r>
      <w:r>
        <w:rPr>
          <w:rFonts w:hint="eastAsia"/>
        </w:rPr>
        <w:t>　　　　一、算盘行业主管部门与监管体制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二、算盘行业主要法律法规及政策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三、算盘行业标准与质量监管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2025-2031年算盘行业发展趋势与方向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2025-2031年算盘行业发展潜力与机遇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算盘行业研究结论与建议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(中.智林)算盘行业发展建议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2019-2024年中国算盘市场规模及增长情况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2019-2024年中国算盘行业产能及增长趋势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2025-2031年中国算盘行业产能预测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2019-2024年中国算盘行业产量及增长趋势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2025-2031年中国算盘行业产量预测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2019-2024年中国算盘行业市场需求及增长情况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2025-2031年中国算盘行业市场需求预测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2019-2024年中国算盘行业利润及增长情况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**地区算盘行业市场需求情况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**地区算盘行业市场需求情况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2019-2024年中国算盘行业进口量及增速统计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2019-2024年中国算盘行业出口量及增速统计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算盘重点企业经营情况分析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2025年算盘行业壁垒</w:t>
      </w:r>
      <w:r>
        <w:rPr>
          <w:rFonts w:hint="eastAsia"/>
        </w:rPr>
        <w:br/>
      </w:r>
      <w:r>
        <w:rPr>
          <w:rFonts w:hint="eastAsia"/>
        </w:rPr>
        <w:t>　　图表 2025年算盘市场前景分析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2025-2031年中国算盘市场需求预测</w:t>
      </w:r>
      <w:r>
        <w:rPr>
          <w:rFonts w:hint="eastAsia"/>
        </w:rPr>
        <w:br/>
      </w:r>
      <w:r>
        <w:rPr>
          <w:rFonts w:hint="eastAsia"/>
        </w:rPr>
        <w:t>　　图表 2025年算盘发展趋势预测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38ebfb673477d" w:history="1">
        <w:r>
          <w:rPr>
            <w:rStyle w:val="Hyperlink"/>
          </w:rPr>
          <w:t>中国算盘行业研究与前景分析报告（2025-2031年）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38ebfb673477d" w:history="1">
        <w:r>
          <w:rPr>
            <w:rStyle w:val="Hyperlink"/>
          </w:rPr>
          <w:t>https://www.20087.com/3/30/SuanPanHangYeQianJing.html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热点：算盘的使用方法、算盘怎么用、老式算盘图片大全、算盘每颗珠子代表数字几、算卦、算盘发明于哪个朝代、算盘的介绍和来历、算盘是什么时候发明的,是谁发明的?、算盘1到10怎么拨的图片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be47aafdc432a" w:history="1">
      <w:r>
        <w:rPr>
          <w:rStyle w:val="Hyperlink"/>
        </w:rPr>
        <w:t>中国算盘行业研究与前景分析报告（2025-2031年）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uanPanHangYeQianJing.html" TargetMode="External" Id="Rb2e38ebfb673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uanPanHangYeQianJing.html" TargetMode="External" Id="R26ebe47aafdc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2025-05-12T06:56:46Z</dcterms:created>
  <dcterms:modified xsi:type="dcterms:W3CDTF">2025-05-12T07:56:46Z</dcterms:modified>
  <dc:subject>中国算盘行业研究与前景分析报告（2025-2031年）</dc:subject>
  <dc:title>中国算盘行业研究与前景分析报告（2025-2031年）</dc:title>
  <cp:keywords>中国算盘行业研究与前景分析报告（2025-2031年）</cp:keywords>
  <dc:description>中国算盘行业研究与前景分析报告（2025-2031年）</dc:description>
</cp:coreProperties>
</file>