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113d7f78a4d06" w:history="1">
              <w:r>
                <w:rPr>
                  <w:rStyle w:val="Hyperlink"/>
                </w:rPr>
                <w:t>中国糖果行业现状调查分析及发展趋势预测报告（2025年版）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113d7f78a4d06" w:history="1">
              <w:r>
                <w:rPr>
                  <w:rStyle w:val="Hyperlink"/>
                </w:rPr>
                <w:t>中国糖果行业现状调查分析及发展趋势预测报告（2025年版）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113d7f78a4d06" w:history="1">
                <w:r>
                  <w:rPr>
                    <w:rStyle w:val="Hyperlink"/>
                  </w:rPr>
                  <w:t>https://www.20087.com/M_QiTa/03/TangGuoShiChangJingZhengYuFaZhanQuShi.html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作为全球食品市场的重要组成部分，近年来经历了从传统糖制产品向健康、功能性零食的转型。消费者对低糖、无糖、天然成分和功能性糖果的需求日益增长，推动了糖果生产商创新产品配方，使用天然甜味剂、添加维生素和矿物质，以及开发具有特定健康益处的功能性糖果。此外，个性化和定制化趋势也促进了糖果市场的细分，满足了不同年龄层和消费者群体的特定偏好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、定制化和可持续性。随着消费者对健康生活方式的追求，低热量、低糖、富含膳食纤维和蛋白质的糖果将更受欢迎。同时，通过3D打印等创新技术，糖果将提供更加个性化的设计和口味，满足消费者独特的消费需求。可持续包装和生产实践也将成为行业标准，以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113d7f78a4d06" w:history="1">
        <w:r>
          <w:rPr>
            <w:rStyle w:val="Hyperlink"/>
          </w:rPr>
          <w:t>中国糖果行业现状调查分析及发展趋势预测报告（2025年版）</w:t>
        </w:r>
      </w:hyperlink>
      <w:r>
        <w:rPr>
          <w:rFonts w:hint="eastAsia"/>
        </w:rPr>
        <w:t>》基于科学的市场调研与数据分析，全面解析了糖果行业的市场规模、市场需求及发展现状。报告深入探讨了糖果产业链结构、细分市场特点及技术发展方向，并结合宏观经济环境与消费者需求变化，对糖果行业前景与未来趋势进行了科学预测，揭示了潜在增长空间。通过对糖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糖果行业统计标准</w:t>
      </w:r>
      <w:r>
        <w:rPr>
          <w:rFonts w:hint="eastAsia"/>
        </w:rPr>
        <w:br/>
      </w:r>
      <w:r>
        <w:rPr>
          <w:rFonts w:hint="eastAsia"/>
        </w:rPr>
        <w:t>　　　　一、糖果行业统计部门和统计口径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二、糖果行业统计方法</w:t>
      </w:r>
      <w:r>
        <w:rPr>
          <w:rFonts w:hint="eastAsia"/>
        </w:rPr>
        <w:br/>
      </w:r>
      <w:r>
        <w:rPr>
          <w:rFonts w:hint="eastAsia"/>
        </w:rPr>
        <w:t>　　　　三、糖果行业数据种类</w:t>
      </w:r>
      <w:r>
        <w:rPr>
          <w:rFonts w:hint="eastAsia"/>
        </w:rPr>
        <w:br/>
      </w:r>
      <w:r>
        <w:rPr>
          <w:rFonts w:hint="eastAsia"/>
        </w:rPr>
        <w:t>　　第三节 糖果行业供应链分析</w:t>
      </w:r>
      <w:r>
        <w:rPr>
          <w:rFonts w:hint="eastAsia"/>
        </w:rPr>
        <w:br/>
      </w:r>
      <w:r>
        <w:rPr>
          <w:rFonts w:hint="eastAsia"/>
        </w:rPr>
        <w:t>　　　　一、糖果行业上下游产业供应链简介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二、糖果行业下游产业分销链分析</w:t>
      </w:r>
      <w:r>
        <w:rPr>
          <w:rFonts w:hint="eastAsia"/>
        </w:rPr>
        <w:br/>
      </w:r>
      <w:r>
        <w:rPr>
          <w:rFonts w:hint="eastAsia"/>
        </w:rPr>
        <w:t>　　　　　　1、综合零售行业发展分析</w:t>
      </w:r>
      <w:r>
        <w:rPr>
          <w:rFonts w:hint="eastAsia"/>
        </w:rPr>
        <w:br/>
      </w:r>
      <w:r>
        <w:rPr>
          <w:rFonts w:hint="eastAsia"/>
        </w:rPr>
        <w:t>　　　　　　2、超市连锁业发展分析</w:t>
      </w:r>
      <w:r>
        <w:rPr>
          <w:rFonts w:hint="eastAsia"/>
        </w:rPr>
        <w:br/>
      </w:r>
      <w:r>
        <w:rPr>
          <w:rFonts w:hint="eastAsia"/>
        </w:rPr>
        <w:t>　　　　三、糖果行业上游产业供应链分析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3、乳制品行业发展状况分析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4、制糖行业发展状况分析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5、水果市场发展状况分析</w:t>
      </w:r>
      <w:r>
        <w:rPr>
          <w:rFonts w:hint="eastAsia"/>
        </w:rPr>
        <w:br/>
      </w:r>
      <w:r>
        <w:rPr>
          <w:rFonts w:hint="eastAsia"/>
        </w:rPr>
        <w:t>　　　　　　6、多糖醇行业发展状况分析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7、糖果添加剂行业发展状况分析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8、油脂原料行业发展状况分析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　　9、包装行业发展状况分析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糖果行业发展发展现状分析</w:t>
      </w:r>
      <w:r>
        <w:rPr>
          <w:rFonts w:hint="eastAsia"/>
        </w:rPr>
        <w:br/>
      </w:r>
      <w:r>
        <w:rPr>
          <w:rFonts w:hint="eastAsia"/>
        </w:rPr>
        <w:t>　　第一节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二、中国糖果行业发展主要特点</w:t>
      </w:r>
      <w:r>
        <w:rPr>
          <w:rFonts w:hint="eastAsia"/>
        </w:rPr>
        <w:br/>
      </w:r>
      <w:r>
        <w:rPr>
          <w:rFonts w:hint="eastAsia"/>
        </w:rPr>
        <w:t>　　　　三、糖果行业经营情况分析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第二节 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糖果行业供需平衡分析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一、全国糖果行业供给情况分析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二、各地区糖果行业供给情况分析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三、全国糖果行业需求情况分析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四、各地区糖果行业需求情况分析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五、全国糖果行业产销率分析</w:t>
      </w:r>
      <w:r>
        <w:rPr>
          <w:rFonts w:hint="eastAsia"/>
        </w:rPr>
        <w:br/>
      </w:r>
      <w:r>
        <w:rPr>
          <w:rFonts w:hint="eastAsia"/>
        </w:rPr>
        <w:t>　　第四节 2025年糖果制造行业发展现状分析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三、2025年糖果制造行业产销分析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五、2025年糖果制造行业盈亏分析</w:t>
      </w:r>
      <w:r>
        <w:rPr>
          <w:rFonts w:hint="eastAsia"/>
        </w:rPr>
        <w:br/>
      </w:r>
      <w:r>
        <w:rPr>
          <w:rFonts w:hint="eastAsia"/>
        </w:rPr>
        <w:t>　　第五节 糖果行业进出口分析</w:t>
      </w:r>
      <w:r>
        <w:rPr>
          <w:rFonts w:hint="eastAsia"/>
        </w:rPr>
        <w:br/>
      </w:r>
      <w:r>
        <w:rPr>
          <w:rFonts w:hint="eastAsia"/>
        </w:rPr>
        <w:t>　　　　一、糖果行业贸易环境分析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1、糖果行业贸易环境分析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2、未来五年糖果渠道发展趋势</w:t>
      </w:r>
      <w:r>
        <w:rPr>
          <w:rFonts w:hint="eastAsia"/>
        </w:rPr>
        <w:br/>
      </w:r>
      <w:r>
        <w:rPr>
          <w:rFonts w:hint="eastAsia"/>
        </w:rPr>
        <w:t>　　　　　　3、未来五年糖果技术发展趋势</w:t>
      </w:r>
      <w:r>
        <w:rPr>
          <w:rFonts w:hint="eastAsia"/>
        </w:rPr>
        <w:br/>
      </w:r>
      <w:r>
        <w:rPr>
          <w:rFonts w:hint="eastAsia"/>
        </w:rPr>
        <w:t>　　　　二、糖果行业进出口状况综述</w:t>
      </w:r>
      <w:r>
        <w:rPr>
          <w:rFonts w:hint="eastAsia"/>
        </w:rPr>
        <w:br/>
      </w:r>
      <w:r>
        <w:rPr>
          <w:rFonts w:hint="eastAsia"/>
        </w:rPr>
        <w:t>　　　　三、糖果行业出口情况</w:t>
      </w:r>
      <w:r>
        <w:rPr>
          <w:rFonts w:hint="eastAsia"/>
        </w:rPr>
        <w:br/>
      </w:r>
      <w:r>
        <w:rPr>
          <w:rFonts w:hint="eastAsia"/>
        </w:rPr>
        <w:t>　　　　　　1、2025年糖果行业出口总体情况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3、糖果行业出口前景分析</w:t>
      </w:r>
      <w:r>
        <w:rPr>
          <w:rFonts w:hint="eastAsia"/>
        </w:rPr>
        <w:br/>
      </w:r>
      <w:r>
        <w:rPr>
          <w:rFonts w:hint="eastAsia"/>
        </w:rPr>
        <w:t>　　　　四、糖果行业进口市场分析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1、2025年糖果行业进口总体情况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3、糖果行业进口前景分析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1、食品工业"十三五"发展规划》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2、《轻工业调整与振兴规划》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2、国际宏观经济环境趋势分析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2、国内宏观经济环境趋势分析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一、中国人口结构变迁与消费特征分析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　　1、行业消费群体结构特征</w:t>
      </w:r>
      <w:r>
        <w:rPr>
          <w:rFonts w:hint="eastAsia"/>
        </w:rPr>
        <w:br/>
      </w:r>
      <w:r>
        <w:rPr>
          <w:rFonts w:hint="eastAsia"/>
        </w:rPr>
        <w:t>　　　　　　2、行业消费群体规模</w:t>
      </w:r>
      <w:r>
        <w:rPr>
          <w:rFonts w:hint="eastAsia"/>
        </w:rPr>
        <w:br/>
      </w:r>
      <w:r>
        <w:rPr>
          <w:rFonts w:hint="eastAsia"/>
        </w:rPr>
        <w:t>　　　　三、行业不同消费群体消费特征分析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　　1、儿童和学生糖果消费特征</w:t>
      </w:r>
      <w:r>
        <w:rPr>
          <w:rFonts w:hint="eastAsia"/>
        </w:rPr>
        <w:br/>
      </w:r>
      <w:r>
        <w:rPr>
          <w:rFonts w:hint="eastAsia"/>
        </w:rPr>
        <w:t>　　　　　　2、青年人糖果消费特征</w:t>
      </w:r>
      <w:r>
        <w:rPr>
          <w:rFonts w:hint="eastAsia"/>
        </w:rPr>
        <w:br/>
      </w:r>
      <w:r>
        <w:rPr>
          <w:rFonts w:hint="eastAsia"/>
        </w:rPr>
        <w:t>　　　　　　3、中年人糖果消费特征</w:t>
      </w:r>
      <w:r>
        <w:rPr>
          <w:rFonts w:hint="eastAsia"/>
        </w:rPr>
        <w:br/>
      </w:r>
      <w:r>
        <w:rPr>
          <w:rFonts w:hint="eastAsia"/>
        </w:rPr>
        <w:t>　　　　　　4、老年人糖果消费特征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糖果行业市场竞争状况分析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一、国际糖果市场发展与竞争分析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1、箭牌公司在华投资布局分析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2、美国玛氏公司在华投资布局分析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3、不凡帝范梅勒集团在华投资布局分析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4、吉百利在华投资布局分析</w:t>
      </w:r>
      <w:r>
        <w:rPr>
          <w:rFonts w:hint="eastAsia"/>
        </w:rPr>
        <w:br/>
      </w:r>
      <w:r>
        <w:rPr>
          <w:rFonts w:hint="eastAsia"/>
        </w:rPr>
        <w:t>　　　　　　5、乐天糖果食品在华投资布局分析</w:t>
      </w:r>
      <w:r>
        <w:rPr>
          <w:rFonts w:hint="eastAsia"/>
        </w:rPr>
        <w:br/>
      </w:r>
      <w:r>
        <w:rPr>
          <w:rFonts w:hint="eastAsia"/>
        </w:rPr>
        <w:t>　　　　　　6、意大利费列罗集团在华投资布局分析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二、国内糖果行业集中度分析</w:t>
      </w:r>
      <w:r>
        <w:rPr>
          <w:rFonts w:hint="eastAsia"/>
        </w:rPr>
        <w:br/>
      </w:r>
      <w:r>
        <w:rPr>
          <w:rFonts w:hint="eastAsia"/>
        </w:rPr>
        <w:t>　　　　三、糖果行业五力模型分析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行业不同细分市场竞争分析</w:t>
      </w:r>
      <w:r>
        <w:rPr>
          <w:rFonts w:hint="eastAsia"/>
        </w:rPr>
        <w:br/>
      </w:r>
      <w:r>
        <w:rPr>
          <w:rFonts w:hint="eastAsia"/>
        </w:rPr>
        <w:t>　　　　一、不同档次产品市场竞争分析</w:t>
      </w:r>
      <w:r>
        <w:rPr>
          <w:rFonts w:hint="eastAsia"/>
        </w:rPr>
        <w:br/>
      </w:r>
      <w:r>
        <w:rPr>
          <w:rFonts w:hint="eastAsia"/>
        </w:rPr>
        <w:t>　　　　　　1、高档产品市场竞争分析</w:t>
      </w:r>
      <w:r>
        <w:rPr>
          <w:rFonts w:hint="eastAsia"/>
        </w:rPr>
        <w:br/>
      </w:r>
      <w:r>
        <w:rPr>
          <w:rFonts w:hint="eastAsia"/>
        </w:rPr>
        <w:t>　　　　　　2、中低档产品市场竞争分析</w:t>
      </w:r>
      <w:r>
        <w:rPr>
          <w:rFonts w:hint="eastAsia"/>
        </w:rPr>
        <w:br/>
      </w:r>
      <w:r>
        <w:rPr>
          <w:rFonts w:hint="eastAsia"/>
        </w:rPr>
        <w:t>　　　　二、不同消费人群产品市场竞争分析</w:t>
      </w:r>
      <w:r>
        <w:rPr>
          <w:rFonts w:hint="eastAsia"/>
        </w:rPr>
        <w:br/>
      </w:r>
      <w:r>
        <w:rPr>
          <w:rFonts w:hint="eastAsia"/>
        </w:rPr>
        <w:t>　　　　　　1、儿童糖果市场竞争分析</w:t>
      </w:r>
      <w:r>
        <w:rPr>
          <w:rFonts w:hint="eastAsia"/>
        </w:rPr>
        <w:br/>
      </w:r>
      <w:r>
        <w:rPr>
          <w:rFonts w:hint="eastAsia"/>
        </w:rPr>
        <w:t>　　　　　　2、青年糖果市场竞争分析</w:t>
      </w:r>
      <w:r>
        <w:rPr>
          <w:rFonts w:hint="eastAsia"/>
        </w:rPr>
        <w:br/>
      </w:r>
      <w:r>
        <w:rPr>
          <w:rFonts w:hint="eastAsia"/>
        </w:rPr>
        <w:t>　　　　三、不同消费增长点市场竞争分析</w:t>
      </w:r>
      <w:r>
        <w:rPr>
          <w:rFonts w:hint="eastAsia"/>
        </w:rPr>
        <w:br/>
      </w:r>
      <w:r>
        <w:rPr>
          <w:rFonts w:hint="eastAsia"/>
        </w:rPr>
        <w:t>　　　　　　1、日常糖果市场竞争分析</w:t>
      </w:r>
      <w:r>
        <w:rPr>
          <w:rFonts w:hint="eastAsia"/>
        </w:rPr>
        <w:br/>
      </w:r>
      <w:r>
        <w:rPr>
          <w:rFonts w:hint="eastAsia"/>
        </w:rPr>
        <w:t>　　　　　　2、节日市场竞争分析</w:t>
      </w:r>
      <w:r>
        <w:rPr>
          <w:rFonts w:hint="eastAsia"/>
        </w:rPr>
        <w:br/>
      </w:r>
      <w:r>
        <w:rPr>
          <w:rFonts w:hint="eastAsia"/>
        </w:rPr>
        <w:t>　　第四节 行业投资兼并重组行为分析</w:t>
      </w:r>
      <w:r>
        <w:rPr>
          <w:rFonts w:hint="eastAsia"/>
        </w:rPr>
        <w:br/>
      </w:r>
      <w:r>
        <w:rPr>
          <w:rFonts w:hint="eastAsia"/>
        </w:rPr>
        <w:t>　　　　一、国内外企业投资兼并重组特征分析</w:t>
      </w:r>
      <w:r>
        <w:rPr>
          <w:rFonts w:hint="eastAsia"/>
        </w:rPr>
        <w:br/>
      </w:r>
      <w:r>
        <w:rPr>
          <w:rFonts w:hint="eastAsia"/>
        </w:rPr>
        <w:t>　　　　二、典型企业投资兼并重组案例分析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第三节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一、高端放货模式</w:t>
      </w:r>
      <w:r>
        <w:rPr>
          <w:rFonts w:hint="eastAsia"/>
        </w:rPr>
        <w:br/>
      </w:r>
      <w:r>
        <w:rPr>
          <w:rFonts w:hint="eastAsia"/>
        </w:rPr>
        <w:t>　　　　二、厂高商低模式</w:t>
      </w:r>
      <w:r>
        <w:rPr>
          <w:rFonts w:hint="eastAsia"/>
        </w:rPr>
        <w:br/>
      </w:r>
      <w:r>
        <w:rPr>
          <w:rFonts w:hint="eastAsia"/>
        </w:rPr>
        <w:t>　　　　三、厂商共营模式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　　1、样本经销/代理/零售商选取说明</w:t>
      </w:r>
      <w:r>
        <w:rPr>
          <w:rFonts w:hint="eastAsia"/>
        </w:rPr>
        <w:br/>
      </w:r>
      <w:r>
        <w:rPr>
          <w:rFonts w:hint="eastAsia"/>
        </w:rPr>
        <w:t>　　　　　　2、北京地区样本经销/代理/零售商分析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3、天津地区样本经销/代理/零售商分析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4、山东地区样本经销/代理/零售商分析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5、上海地区样本经销/代理/零售商分析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6、江苏地区样本经销/代理/零售商分析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7、浙江地区样本经销/代理/零售商分析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8、湖南地区样本经销/代理/零售商分析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9、湖北地区样本经销/代理/零售商分析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10、广东地区样本经销/代理/零售商分析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11、福建地区样本经销/代理/零售商分析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四、广东省糖果行业发展趋势分析</w:t>
      </w:r>
      <w:r>
        <w:rPr>
          <w:rFonts w:hint="eastAsia"/>
        </w:rPr>
        <w:br/>
      </w:r>
      <w:r>
        <w:rPr>
          <w:rFonts w:hint="eastAsia"/>
        </w:rPr>
        <w:t>　　第三节 福建省糖果行业发展分析及预测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四、福建省糖果行业发展趋势预测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二、湖北省糖果行业经济运行状况分析</w:t>
      </w:r>
      <w:r>
        <w:rPr>
          <w:rFonts w:hint="eastAsia"/>
        </w:rPr>
        <w:br/>
      </w:r>
      <w:r>
        <w:rPr>
          <w:rFonts w:hint="eastAsia"/>
        </w:rPr>
        <w:t>　　第五节 上海市糖果行业发展分析及预测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二、上海市糖果行业经济运行状况分析</w:t>
      </w:r>
      <w:r>
        <w:rPr>
          <w:rFonts w:hint="eastAsia"/>
        </w:rPr>
        <w:br/>
      </w:r>
      <w:r>
        <w:rPr>
          <w:rFonts w:hint="eastAsia"/>
        </w:rPr>
        <w:t>　　第六节 湖南省糖果行业发展分析及预测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二、湖南省糖果行业经济运行状况分析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上海金丝猴集团有限公司经营情况分析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江苏梁丰食品集团公司经营情况分析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投资趋势预测</w:t>
      </w:r>
      <w:r>
        <w:rPr>
          <w:rFonts w:hint="eastAsia"/>
        </w:rPr>
        <w:br/>
      </w:r>
      <w:r>
        <w:rPr>
          <w:rFonts w:hint="eastAsia"/>
        </w:rPr>
        <w:t>第九章 糖果行业发展趋势分析与预测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中国糖果市场发展趋势</w:t>
      </w:r>
      <w:r>
        <w:rPr>
          <w:rFonts w:hint="eastAsia"/>
        </w:rPr>
        <w:br/>
      </w:r>
      <w:r>
        <w:rPr>
          <w:rFonts w:hint="eastAsia"/>
        </w:rPr>
        <w:t>　　　　一、中国糖果市场发展趋势分析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二、中国糖果市场趋势预测分析</w:t>
      </w:r>
      <w:r>
        <w:rPr>
          <w:rFonts w:hint="eastAsia"/>
        </w:rPr>
        <w:br/>
      </w:r>
      <w:r>
        <w:rPr>
          <w:rFonts w:hint="eastAsia"/>
        </w:rPr>
        <w:t>　　第二节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二、糖果行业盈利模式分析</w:t>
      </w:r>
      <w:r>
        <w:rPr>
          <w:rFonts w:hint="eastAsia"/>
        </w:rPr>
        <w:br/>
      </w:r>
      <w:r>
        <w:rPr>
          <w:rFonts w:hint="eastAsia"/>
        </w:rPr>
        <w:t>　　　　三、糖果行业盈利因素分析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 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一、糖果行业投资前景分析</w:t>
      </w:r>
      <w:r>
        <w:rPr>
          <w:rFonts w:hint="eastAsia"/>
        </w:rPr>
        <w:br/>
      </w:r>
      <w:r>
        <w:rPr>
          <w:rFonts w:hint="eastAsia"/>
        </w:rPr>
        <w:t>　　　　二、糖果行业投资建议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中国法定食品甜味剂及其使用卫生标准</w:t>
      </w:r>
      <w:r>
        <w:rPr>
          <w:rFonts w:hint="eastAsia"/>
        </w:rPr>
        <w:br/>
      </w:r>
      <w:r>
        <w:rPr>
          <w:rFonts w:hint="eastAsia"/>
        </w:rPr>
        <w:t>　　图表 2025-2031年糖果行业盈利能力</w:t>
      </w:r>
      <w:r>
        <w:rPr>
          <w:rFonts w:hint="eastAsia"/>
        </w:rPr>
        <w:br/>
      </w:r>
      <w:r>
        <w:rPr>
          <w:rFonts w:hint="eastAsia"/>
        </w:rPr>
        <w:t>　　图表 2025-2031年糖果行业运营能力</w:t>
      </w:r>
      <w:r>
        <w:rPr>
          <w:rFonts w:hint="eastAsia"/>
        </w:rPr>
        <w:br/>
      </w:r>
      <w:r>
        <w:rPr>
          <w:rFonts w:hint="eastAsia"/>
        </w:rPr>
        <w:t>　　图表 2025-2031年糖果行业偿债能力</w:t>
      </w:r>
      <w:r>
        <w:rPr>
          <w:rFonts w:hint="eastAsia"/>
        </w:rPr>
        <w:br/>
      </w:r>
      <w:r>
        <w:rPr>
          <w:rFonts w:hint="eastAsia"/>
        </w:rPr>
        <w:t>　　图表 2025-2031年糖果行业发展能力</w:t>
      </w:r>
      <w:r>
        <w:rPr>
          <w:rFonts w:hint="eastAsia"/>
        </w:rPr>
        <w:br/>
      </w:r>
      <w:r>
        <w:rPr>
          <w:rFonts w:hint="eastAsia"/>
        </w:rPr>
        <w:t>　　图表 2025-2031年糖果行业总产值及产量</w:t>
      </w:r>
      <w:r>
        <w:rPr>
          <w:rFonts w:hint="eastAsia"/>
        </w:rPr>
        <w:br/>
      </w:r>
      <w:r>
        <w:rPr>
          <w:rFonts w:hint="eastAsia"/>
        </w:rPr>
        <w:t>　　图表 2025-2031年糖果行业产成品</w:t>
      </w:r>
      <w:r>
        <w:rPr>
          <w:rFonts w:hint="eastAsia"/>
        </w:rPr>
        <w:br/>
      </w:r>
      <w:r>
        <w:rPr>
          <w:rFonts w:hint="eastAsia"/>
        </w:rPr>
        <w:t>　　图表 2025-2031年糖果行业销售产值</w:t>
      </w:r>
      <w:r>
        <w:rPr>
          <w:rFonts w:hint="eastAsia"/>
        </w:rPr>
        <w:br/>
      </w:r>
      <w:r>
        <w:rPr>
          <w:rFonts w:hint="eastAsia"/>
        </w:rPr>
        <w:t>　　图表 2025-2031年糖果行业销售收入</w:t>
      </w:r>
      <w:r>
        <w:rPr>
          <w:rFonts w:hint="eastAsia"/>
        </w:rPr>
        <w:br/>
      </w:r>
      <w:r>
        <w:rPr>
          <w:rFonts w:hint="eastAsia"/>
        </w:rPr>
        <w:t>　　图表 2025-2031年糖果行业产销率</w:t>
      </w:r>
      <w:r>
        <w:rPr>
          <w:rFonts w:hint="eastAsia"/>
        </w:rPr>
        <w:br/>
      </w:r>
      <w:r>
        <w:rPr>
          <w:rFonts w:hint="eastAsia"/>
        </w:rPr>
        <w:t>　　图表 2025年糖果行业规模</w:t>
      </w:r>
      <w:r>
        <w:rPr>
          <w:rFonts w:hint="eastAsia"/>
        </w:rPr>
        <w:br/>
      </w:r>
      <w:r>
        <w:rPr>
          <w:rFonts w:hint="eastAsia"/>
        </w:rPr>
        <w:t>　　图表 2025年糖果行业资本/劳动密度</w:t>
      </w:r>
      <w:r>
        <w:rPr>
          <w:rFonts w:hint="eastAsia"/>
        </w:rPr>
        <w:br/>
      </w:r>
      <w:r>
        <w:rPr>
          <w:rFonts w:hint="eastAsia"/>
        </w:rPr>
        <w:t>　　图表 2025-2031年糖果行业产销率</w:t>
      </w:r>
      <w:r>
        <w:rPr>
          <w:rFonts w:hint="eastAsia"/>
        </w:rPr>
        <w:br/>
      </w:r>
      <w:r>
        <w:rPr>
          <w:rFonts w:hint="eastAsia"/>
        </w:rPr>
        <w:t>　　图表 2025年糖果行业成本费用结构</w:t>
      </w:r>
      <w:r>
        <w:rPr>
          <w:rFonts w:hint="eastAsia"/>
        </w:rPr>
        <w:br/>
      </w:r>
      <w:r>
        <w:rPr>
          <w:rFonts w:hint="eastAsia"/>
        </w:rPr>
        <w:t>　　图表 2025年糖果行业盈亏情况</w:t>
      </w:r>
      <w:r>
        <w:rPr>
          <w:rFonts w:hint="eastAsia"/>
        </w:rPr>
        <w:br/>
      </w:r>
      <w:r>
        <w:rPr>
          <w:rFonts w:hint="eastAsia"/>
        </w:rPr>
        <w:t>　　图表 2025年糖果出口产品结构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2025-2031年美国失业率与就业人口占总人口比例分化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2025-2031年欧元区GDP及PMI指数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2025-2031年美国法定债务上限及公共债务总额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</w:t>
      </w:r>
      <w:r>
        <w:rPr>
          <w:rFonts w:hint="eastAsia"/>
        </w:rPr>
        <w:br/>
      </w:r>
      <w:r>
        <w:rPr>
          <w:rFonts w:hint="eastAsia"/>
        </w:rPr>
        <w:t>　　图表 2025年全球通胀进走势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2025-2031年全国城乡居民恩格尔系数对比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2025-2031年糖果行业市场规模</w:t>
      </w:r>
      <w:r>
        <w:rPr>
          <w:rFonts w:hint="eastAsia"/>
        </w:rPr>
        <w:br/>
      </w:r>
      <w:r>
        <w:rPr>
          <w:rFonts w:hint="eastAsia"/>
        </w:rPr>
        <w:t>　　图表 2025年传统糖果产品市场竞争结构</w:t>
      </w:r>
      <w:r>
        <w:rPr>
          <w:rFonts w:hint="eastAsia"/>
        </w:rPr>
        <w:br/>
      </w:r>
      <w:r>
        <w:rPr>
          <w:rFonts w:hint="eastAsia"/>
        </w:rPr>
        <w:t>　　图表 2025年硬糖市场规模</w:t>
      </w:r>
      <w:r>
        <w:rPr>
          <w:rFonts w:hint="eastAsia"/>
        </w:rPr>
        <w:br/>
      </w:r>
      <w:r>
        <w:rPr>
          <w:rFonts w:hint="eastAsia"/>
        </w:rPr>
        <w:t>　　图表 2025年硬糖销量规模</w:t>
      </w:r>
      <w:r>
        <w:rPr>
          <w:rFonts w:hint="eastAsia"/>
        </w:rPr>
        <w:br/>
      </w:r>
      <w:r>
        <w:rPr>
          <w:rFonts w:hint="eastAsia"/>
        </w:rPr>
        <w:t>　　图表 2025年软糖市场规模</w:t>
      </w:r>
      <w:r>
        <w:rPr>
          <w:rFonts w:hint="eastAsia"/>
        </w:rPr>
        <w:br/>
      </w:r>
      <w:r>
        <w:rPr>
          <w:rFonts w:hint="eastAsia"/>
        </w:rPr>
        <w:t>　　图表 2025年软糖销量规模</w:t>
      </w:r>
      <w:r>
        <w:rPr>
          <w:rFonts w:hint="eastAsia"/>
        </w:rPr>
        <w:br/>
      </w:r>
      <w:r>
        <w:rPr>
          <w:rFonts w:hint="eastAsia"/>
        </w:rPr>
        <w:t>　　图表 2025年软糖主要客户群体分布</w:t>
      </w:r>
      <w:r>
        <w:rPr>
          <w:rFonts w:hint="eastAsia"/>
        </w:rPr>
        <w:br/>
      </w:r>
      <w:r>
        <w:rPr>
          <w:rFonts w:hint="eastAsia"/>
        </w:rPr>
        <w:t>　　图表 2025年各软糖口味消费的比例</w:t>
      </w:r>
      <w:r>
        <w:rPr>
          <w:rFonts w:hint="eastAsia"/>
        </w:rPr>
        <w:br/>
      </w:r>
      <w:r>
        <w:rPr>
          <w:rFonts w:hint="eastAsia"/>
        </w:rPr>
        <w:t>　　图表 2025年消费者喜欢的软糖品牌</w:t>
      </w:r>
      <w:r>
        <w:rPr>
          <w:rFonts w:hint="eastAsia"/>
        </w:rPr>
        <w:br/>
      </w:r>
      <w:r>
        <w:rPr>
          <w:rFonts w:hint="eastAsia"/>
        </w:rPr>
        <w:t>　　图表 2025年消费者能够接受的软糖价格的区间及占比</w:t>
      </w:r>
      <w:r>
        <w:rPr>
          <w:rFonts w:hint="eastAsia"/>
        </w:rPr>
        <w:br/>
      </w:r>
      <w:r>
        <w:rPr>
          <w:rFonts w:hint="eastAsia"/>
        </w:rPr>
        <w:t>　　图表 湖北主要超市和数量</w:t>
      </w:r>
      <w:r>
        <w:rPr>
          <w:rFonts w:hint="eastAsia"/>
        </w:rPr>
        <w:br/>
      </w:r>
      <w:r>
        <w:rPr>
          <w:rFonts w:hint="eastAsia"/>
        </w:rPr>
        <w:t>　　图表 湖北主要批发市场</w:t>
      </w:r>
      <w:r>
        <w:rPr>
          <w:rFonts w:hint="eastAsia"/>
        </w:rPr>
        <w:br/>
      </w:r>
      <w:r>
        <w:rPr>
          <w:rFonts w:hint="eastAsia"/>
        </w:rPr>
        <w:t>　　图表 糖果销售渠道概况</w:t>
      </w:r>
      <w:r>
        <w:rPr>
          <w:rFonts w:hint="eastAsia"/>
        </w:rPr>
        <w:br/>
      </w:r>
      <w:r>
        <w:rPr>
          <w:rFonts w:hint="eastAsia"/>
        </w:rPr>
        <w:t>　　图表 2025年广东省糖果行业地位</w:t>
      </w:r>
      <w:r>
        <w:rPr>
          <w:rFonts w:hint="eastAsia"/>
        </w:rPr>
        <w:br/>
      </w:r>
      <w:r>
        <w:rPr>
          <w:rFonts w:hint="eastAsia"/>
        </w:rPr>
        <w:t>　　图表 2025年广东省糖果行业经营状况</w:t>
      </w:r>
      <w:r>
        <w:rPr>
          <w:rFonts w:hint="eastAsia"/>
        </w:rPr>
        <w:br/>
      </w:r>
      <w:r>
        <w:rPr>
          <w:rFonts w:hint="eastAsia"/>
        </w:rPr>
        <w:t>　　图表 2025年福建省糖果行业地位</w:t>
      </w:r>
      <w:r>
        <w:rPr>
          <w:rFonts w:hint="eastAsia"/>
        </w:rPr>
        <w:br/>
      </w:r>
      <w:r>
        <w:rPr>
          <w:rFonts w:hint="eastAsia"/>
        </w:rPr>
        <w:t>　　图表 2025年福建省糖果行业经营状况</w:t>
      </w:r>
      <w:r>
        <w:rPr>
          <w:rFonts w:hint="eastAsia"/>
        </w:rPr>
        <w:br/>
      </w:r>
      <w:r>
        <w:rPr>
          <w:rFonts w:hint="eastAsia"/>
        </w:rPr>
        <w:t>　　图表 2025年湖北省糖果行业地位</w:t>
      </w:r>
      <w:r>
        <w:rPr>
          <w:rFonts w:hint="eastAsia"/>
        </w:rPr>
        <w:br/>
      </w:r>
      <w:r>
        <w:rPr>
          <w:rFonts w:hint="eastAsia"/>
        </w:rPr>
        <w:t>　　图表 2025年湖北省糖果行业经营状况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2025年上海市糖果行业地位</w:t>
      </w:r>
      <w:r>
        <w:rPr>
          <w:rFonts w:hint="eastAsia"/>
        </w:rPr>
        <w:br/>
      </w:r>
      <w:r>
        <w:rPr>
          <w:rFonts w:hint="eastAsia"/>
        </w:rPr>
        <w:t>　　图表 2025年上海市糖果行业经营状况</w:t>
      </w:r>
      <w:r>
        <w:rPr>
          <w:rFonts w:hint="eastAsia"/>
        </w:rPr>
        <w:br/>
      </w:r>
      <w:r>
        <w:rPr>
          <w:rFonts w:hint="eastAsia"/>
        </w:rPr>
        <w:t>　　图表 2025年湖南省糖果行业地位</w:t>
      </w:r>
      <w:r>
        <w:rPr>
          <w:rFonts w:hint="eastAsia"/>
        </w:rPr>
        <w:br/>
      </w:r>
      <w:r>
        <w:rPr>
          <w:rFonts w:hint="eastAsia"/>
        </w:rPr>
        <w:t>　　图表 2025年湖南省糖果行业经营状况</w:t>
      </w:r>
      <w:r>
        <w:rPr>
          <w:rFonts w:hint="eastAsia"/>
        </w:rPr>
        <w:br/>
      </w:r>
      <w:r>
        <w:rPr>
          <w:rFonts w:hint="eastAsia"/>
        </w:rPr>
        <w:t>　　图表 2025年上海金丝猴盈利能力</w:t>
      </w:r>
      <w:r>
        <w:rPr>
          <w:rFonts w:hint="eastAsia"/>
        </w:rPr>
        <w:br/>
      </w:r>
      <w:r>
        <w:rPr>
          <w:rFonts w:hint="eastAsia"/>
        </w:rPr>
        <w:t>　　图表 青援食品有限公司简介</w:t>
      </w:r>
      <w:r>
        <w:rPr>
          <w:rFonts w:hint="eastAsia"/>
        </w:rPr>
        <w:br/>
      </w:r>
      <w:r>
        <w:rPr>
          <w:rFonts w:hint="eastAsia"/>
        </w:rPr>
        <w:t>　　图表 江苏梁丰食品集团有限公司简介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113d7f78a4d06" w:history="1">
        <w:r>
          <w:rPr>
            <w:rStyle w:val="Hyperlink"/>
          </w:rPr>
          <w:t>中国糖果行业现状调查分析及发展趋势预测报告（2025年版）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113d7f78a4d06" w:history="1">
        <w:r>
          <w:rPr>
            <w:rStyle w:val="Hyperlink"/>
          </w:rPr>
          <w:t>https://www.20087.com/M_QiTa/03/TangGuoShiChangJingZhengYuFaZhanQuShi.html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d4347c454992" w:history="1">
      <w:r>
        <w:rPr>
          <w:rStyle w:val="Hyperlink"/>
        </w:rPr>
        <w:t>中国糖果行业现状调查分析及发展趋势预测报告（2025年版）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TangGuoShiChangJingZhengYuFaZhanQuShi.html" TargetMode="External" Id="Ra34113d7f78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TangGuoShiChangJingZhengYuFaZhanQuShi.html" TargetMode="External" Id="R3f6bd4347c45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2025-03-22T08:58:00Z</dcterms:created>
  <dcterms:modified xsi:type="dcterms:W3CDTF">2025-03-22T09:58:00Z</dcterms:modified>
  <dc:subject>中国糖果行业现状调查分析及发展趋势预测报告（2025年版）</dc:subject>
  <dc:title>中国糖果行业现状调查分析及发展趋势预测报告（2025年版）</dc:title>
  <cp:keywords>中国糖果行业现状调查分析及发展趋势预测报告（2025年版）</cp:keywords>
  <dc:description>中国糖果行业现状调查分析及发展趋势预测报告（2025年版）</dc:description>
</cp:coreProperties>
</file>