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dd4431fa14cf0" w:history="1">
              <w:r>
                <w:rPr>
                  <w:rStyle w:val="Hyperlink"/>
                </w:rPr>
                <w:t>2025-2031年中国视觉创意行业现状全面调研与发展趋势预测报告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dd4431fa14cf0" w:history="1">
              <w:r>
                <w:rPr>
                  <w:rStyle w:val="Hyperlink"/>
                </w:rPr>
                <w:t>2025-2031年中国视觉创意行业现状全面调研与发展趋势预测报告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dd4431fa14cf0" w:history="1">
                <w:r>
                  <w:rPr>
                    <w:rStyle w:val="Hyperlink"/>
                  </w:rPr>
                  <w:t>https://www.20087.com/3/30/ShiJueChuangYiHangYeFaZhanQuShi.html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创意是广告、影视、游戏等行业中的核心要素，近年来随着数字媒体技术的进步，市场需求持续增长。目前，视觉创意不仅在创意表现形式上有了显著丰富，还在技术应用上实现了创新。随着计算机图形学的发展，视觉创意作品不仅在视觉效果上更加震撼，还在交互性和沉浸感上实现了突破。此外，随着社交媒体的普及，视觉创意开始更多地融入互动元素，增强了受众的参与度和传播效果。</w:t>
      </w:r>
      <w:r>
        <w:rPr>
          <w:rFonts w:hint="eastAsia"/>
        </w:rPr>
        <w:br/>
      </w:r>
      <w:r>
        <w:rPr>
          <w:rFonts w:hint="eastAsia"/>
        </w:rPr>
        <w:t>　　未来，视觉创意的发展将更加注重技术创新和用户体验。一方面，随着虚拟现实（VR）、增强现实（AR）等技术的应用，视觉创意将更加注重提供沉浸式的互动体验，创造更加生动和真实的感觉。另一方面，随着人工智能技术的进步，视觉创意将更加注重集成机器学习和深度学习算法，实现个性化的内容生成和推荐，提高用户体验。此外，随着数字版权保护技术的发展，视觉创意将更加注重知识产权保护，促进创意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dd4431fa14cf0" w:history="1">
        <w:r>
          <w:rPr>
            <w:rStyle w:val="Hyperlink"/>
          </w:rPr>
          <w:t>2025-2031年中国视觉创意行业现状全面调研与发展趋势预测报告</w:t>
        </w:r>
      </w:hyperlink>
      <w:r>
        <w:rPr>
          <w:rFonts w:hint="eastAsia"/>
        </w:rPr>
        <w:t>》系统分析了我国视觉创意行业的市场规模、市场需求及价格动态，深入探讨了视觉创意产业链结构与发展特点。报告对视觉创意细分市场进行了详细剖析，基于科学数据预测了市场前景及未来发展趋势，同时聚焦视觉创意重点企业，评估了品牌影响力、市场竞争力及行业集中度变化。通过专业分析与客观洞察，报告为投资者、产业链相关企业及政府决策部门提供了重要参考，是把握视觉创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视觉创意行业发展概述</w:t>
      </w:r>
      <w:r>
        <w:rPr>
          <w:rFonts w:hint="eastAsia"/>
        </w:rPr>
        <w:br/>
      </w:r>
      <w:r>
        <w:rPr>
          <w:rFonts w:hint="eastAsia"/>
        </w:rPr>
        <w:t>　　第一节 视觉创意行业定义及分类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视觉创意行业特征分析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二、视觉创意行业在国民经济中的地位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视觉创意行业产业链分析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视觉创意行业现状与趋势</w:t>
      </w:r>
      <w:r>
        <w:rPr>
          <w:rFonts w:hint="eastAsia"/>
        </w:rPr>
        <w:br/>
      </w:r>
      <w:r>
        <w:rPr>
          <w:rFonts w:hint="eastAsia"/>
        </w:rPr>
        <w:t>　　第一节 视觉创意行业现状及趋势</w:t>
      </w:r>
      <w:r>
        <w:rPr>
          <w:rFonts w:hint="eastAsia"/>
        </w:rPr>
        <w:br/>
      </w:r>
      <w:r>
        <w:rPr>
          <w:rFonts w:hint="eastAsia"/>
        </w:rPr>
        <w:t>　　第二节 视觉创意现状及趋势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全球视觉创意行业发展分析</w:t>
      </w:r>
      <w:r>
        <w:rPr>
          <w:rFonts w:hint="eastAsia"/>
        </w:rPr>
        <w:br/>
      </w:r>
      <w:r>
        <w:rPr>
          <w:rFonts w:hint="eastAsia"/>
        </w:rPr>
        <w:t>　　第一节 全球视觉创意行业特点分析</w:t>
      </w:r>
      <w:r>
        <w:rPr>
          <w:rFonts w:hint="eastAsia"/>
        </w:rPr>
        <w:br/>
      </w:r>
      <w:r>
        <w:rPr>
          <w:rFonts w:hint="eastAsia"/>
        </w:rPr>
        <w:t>　　第二节 全球视觉创意行业规模分析</w:t>
      </w:r>
      <w:r>
        <w:rPr>
          <w:rFonts w:hint="eastAsia"/>
        </w:rPr>
        <w:br/>
      </w:r>
      <w:r>
        <w:rPr>
          <w:rFonts w:hint="eastAsia"/>
        </w:rPr>
        <w:t>　　第三节 国外视觉创意典型企业分析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我国视觉创意行业发展分析</w:t>
      </w:r>
      <w:r>
        <w:rPr>
          <w:rFonts w:hint="eastAsia"/>
        </w:rPr>
        <w:br/>
      </w:r>
      <w:r>
        <w:rPr>
          <w:rFonts w:hint="eastAsia"/>
        </w:rPr>
        <w:t>　　第一节 我国视觉创意行业发展状况分析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一、我国视觉创意行业发展阶段</w:t>
      </w:r>
      <w:r>
        <w:rPr>
          <w:rFonts w:hint="eastAsia"/>
        </w:rPr>
        <w:br/>
      </w:r>
      <w:r>
        <w:rPr>
          <w:rFonts w:hint="eastAsia"/>
        </w:rPr>
        <w:t>　　　　二、我国视觉创意行业发展总体概况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三、我国视觉创意行业发展特点分析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四、我国视觉创意行业商业模式分析</w:t>
      </w:r>
      <w:r>
        <w:rPr>
          <w:rFonts w:hint="eastAsia"/>
        </w:rPr>
        <w:br/>
      </w:r>
      <w:r>
        <w:rPr>
          <w:rFonts w:hint="eastAsia"/>
        </w:rPr>
        <w:t>　　第二节 我国视觉创意行业市场供需状况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一、2020-2025年我国视觉创意行业市场供给分析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二、2020-2025年我国视觉创意行业市场需求分析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三、2020-2025年我国视觉创意行业产品价格分析</w:t>
      </w:r>
      <w:r>
        <w:rPr>
          <w:rFonts w:hint="eastAsia"/>
        </w:rPr>
        <w:br/>
      </w:r>
      <w:r>
        <w:rPr>
          <w:rFonts w:hint="eastAsia"/>
        </w:rPr>
        <w:t>　　第三节 我国视觉创意所属行业市场价格走势分析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一、视觉创意市场定价机制组成</w:t>
      </w:r>
      <w:r>
        <w:rPr>
          <w:rFonts w:hint="eastAsia"/>
        </w:rPr>
        <w:br/>
      </w:r>
      <w:r>
        <w:rPr>
          <w:rFonts w:hint="eastAsia"/>
        </w:rPr>
        <w:t>　　　　二、视觉创意市场价格影响因素</w:t>
      </w:r>
      <w:r>
        <w:rPr>
          <w:rFonts w:hint="eastAsia"/>
        </w:rPr>
        <w:br/>
      </w:r>
      <w:r>
        <w:rPr>
          <w:rFonts w:hint="eastAsia"/>
        </w:rPr>
        <w:t>　　　　三、视觉创意产品价格走势分析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我国视觉创意行业发展分析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2025年中国视觉创意所属行业发展状况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一、2025年视觉创意所属行业发展状况分析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二、2025年中国视觉创意所属行业发展动态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三、2025年我国视觉创意所属行业发展热点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四、2025年我国视觉创意所属行业存在的问题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2025年中国视觉创意行业市场供需状况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一、2020-2025年中国视觉创意行业供给分析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二、2020-2025年中国视觉创意所属行业市场需求分析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三、中国视觉创意所属行业产品价格分析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1、中国视觉创意所属行业产品价格分析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四、2020-2025年中国视觉创意行业市场规模分析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视觉创意行业竞争格局分析</w:t>
      </w:r>
      <w:r>
        <w:rPr>
          <w:rFonts w:hint="eastAsia"/>
        </w:rPr>
        <w:br/>
      </w:r>
      <w:r>
        <w:rPr>
          <w:rFonts w:hint="eastAsia"/>
        </w:rPr>
        <w:t>　　第一节 中国视觉创意所属行业企业数量分析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中国视觉创意所属行业产业基地分析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一、中国视觉创意所属行业产业基地进入时间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二、中国视觉创意所属行业产业基地区域分布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三、中国视觉创意所属行业产业基地资金来源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四、台企在中国视觉创意领域投资分析</w:t>
      </w:r>
      <w:r>
        <w:rPr>
          <w:rFonts w:hint="eastAsia"/>
        </w:rPr>
        <w:br/>
      </w:r>
      <w:r>
        <w:rPr>
          <w:rFonts w:hint="eastAsia"/>
        </w:rPr>
        <w:t>　　第三节 中国视觉创意行业竞争格局分析</w:t>
      </w:r>
      <w:r>
        <w:rPr>
          <w:rFonts w:hint="eastAsia"/>
        </w:rPr>
        <w:br/>
      </w:r>
      <w:r>
        <w:rPr>
          <w:rFonts w:hint="eastAsia"/>
        </w:rPr>
        <w:t>　　第四节 中国视觉创意行业竞争趋势分析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视觉创意行业上下游产业分析</w:t>
      </w:r>
      <w:r>
        <w:rPr>
          <w:rFonts w:hint="eastAsia"/>
        </w:rPr>
        <w:br/>
      </w:r>
      <w:r>
        <w:rPr>
          <w:rFonts w:hint="eastAsia"/>
        </w:rPr>
        <w:t>　　第一节 视觉创意产业结构分析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四、行业竞争状况及其对视觉创意行业的意义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四、行业新动态及其对视觉创意行业的影响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五、行业竞争状况及其对视觉创意行业的意义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中国视觉创意行业主要企业分析</w:t>
      </w:r>
      <w:r>
        <w:rPr>
          <w:rFonts w:hint="eastAsia"/>
        </w:rPr>
        <w:br/>
      </w:r>
      <w:r>
        <w:rPr>
          <w:rFonts w:hint="eastAsia"/>
        </w:rPr>
        <w:t>　　第一节 视觉中国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东方IC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全景视觉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中国台湾达志影像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新华社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视觉创意行业发展趋势分析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2025-2031年我国视觉创意行业趋势分析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一、2025-2031年我国视觉创意行业发展趋势分析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二、2025-2031年我国视觉创意行业市场发展空间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三、2025-2031年我国视觉创意行业政策趋向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四、2025-2031年我国视觉创意行业价格走势分析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六、2025-2031年视觉创意市场规模预测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2025-2031年中国视觉创意的投资风险与投资建议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2025-2031年中国视觉创意制造行业的投资风险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2025-2031年中国视觉创意制造行业的投资建议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一、中国视觉创意制造行业的重点投资区域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二、中国视觉创意制造行业的重点投资产品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2025-2031年中国视觉创意项目投资可行性分析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视觉创意行业研究结论及建议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中.智.林.－视觉创意行业发展建议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视觉创意行业生命周期</w:t>
      </w:r>
      <w:r>
        <w:rPr>
          <w:rFonts w:hint="eastAsia"/>
        </w:rPr>
        <w:br/>
      </w:r>
      <w:r>
        <w:rPr>
          <w:rFonts w:hint="eastAsia"/>
        </w:rPr>
        <w:t>　　图表 视觉创意行业产业链结构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2025-2031年我国视觉创意行业总资产预测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dd4431fa14cf0" w:history="1">
        <w:r>
          <w:rPr>
            <w:rStyle w:val="Hyperlink"/>
          </w:rPr>
          <w:t>2025-2031年中国视觉创意行业现状全面调研与发展趋势预测报告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dd4431fa14cf0" w:history="1">
        <w:r>
          <w:rPr>
            <w:rStyle w:val="Hyperlink"/>
          </w:rPr>
          <w:t>https://www.20087.com/3/30/ShiJueChuangYiHangYeFaZhanQuShi.html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热点：视觉创意设计是什么、视觉创意设计、创意观念摄影、视觉创意工作室、视觉创意是什么、视觉创意部主要负责做什么、视觉创意作品、视觉创意部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fccadf8f247b9" w:history="1">
      <w:r>
        <w:rPr>
          <w:rStyle w:val="Hyperlink"/>
        </w:rPr>
        <w:t>2025-2031年中国视觉创意行业现状全面调研与发展趋势预测报告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JueChuangYiHangYeFaZhanQuShi.html" TargetMode="External" Id="R57edd4431fa1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JueChuangYiHangYeFaZhanQuShi.html" TargetMode="External" Id="R09afccadf8f2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2025-02-05T00:59:00Z</dcterms:created>
  <dcterms:modified xsi:type="dcterms:W3CDTF">2025-02-05T01:59:00Z</dcterms:modified>
  <dc:subject>2025-2031年中国视觉创意行业现状全面调研与发展趋势预测报告</dc:subject>
  <dc:title>2025-2031年中国视觉创意行业现状全面调研与发展趋势预测报告</dc:title>
  <cp:keywords>2025-2031年中国视觉创意行业现状全面调研与发展趋势预测报告</cp:keywords>
  <dc:description>2025-2031年中国视觉创意行业现状全面调研与发展趋势预测报告</dc:description>
</cp:coreProperties>
</file>