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d9bb483d54c8c" w:history="1">
              <w:r>
                <w:rPr>
                  <w:rStyle w:val="Hyperlink"/>
                </w:rPr>
                <w:t>2024年中国风景园林工程行业现状研究分析与市场前景预测报告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d9bb483d54c8c" w:history="1">
              <w:r>
                <w:rPr>
                  <w:rStyle w:val="Hyperlink"/>
                </w:rPr>
                <w:t>2024年中国风景园林工程行业现状研究分析与市场前景预测报告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d9bb483d54c8c" w:history="1">
                <w:r>
                  <w:rPr>
                    <w:rStyle w:val="Hyperlink"/>
                  </w:rPr>
                  <w:t>https://www.20087.com/M_QiTa/03/FengJingYuanLinGongChengHangYeQianJingFenXi.html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景园林工程是城乡规划与建设的重要组成部分，近年来在生态环境保护、城市美化、居民休闲等方面发挥着日益显著的作用。随着生态文明建设的深入，这一领域不仅关注美学设计，更强调生态平衡与可持续性。项目实施中广泛应用了绿色建筑、雨水花园、生态修复等技术，旨在创造既美观又生态友好的城市空间。同时，数字化技术如GIS（地理信息系统）、BIM（建筑信息模型）的应用，显著提升了设计的精确度与施工效率。</w:t>
      </w:r>
      <w:r>
        <w:rPr>
          <w:rFonts w:hint="eastAsia"/>
        </w:rPr>
        <w:br/>
      </w:r>
      <w:r>
        <w:rPr>
          <w:rFonts w:hint="eastAsia"/>
        </w:rPr>
        <w:t>　　未来风景园林工程的发展趋势将更加注重智慧化与生态技术的集成。智能感知与物联网技术的应用将使得园林设施能够自动调节环境，如智能灌溉系统根据土壤湿度和天气预报自动调整水量。生态设计与生物多样性保护将成为主流理念，促进本土物种的使用和生态系统的恢复。此外，公众参与和社区园林的构建将得到更多重视，通过互动设计提升居民的归属感和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d9bb483d54c8c" w:history="1">
        <w:r>
          <w:rPr>
            <w:rStyle w:val="Hyperlink"/>
          </w:rPr>
          <w:t>2024年中国风景园林工程行业现状研究分析与市场前景预测报告</w:t>
        </w:r>
      </w:hyperlink>
      <w:r>
        <w:rPr>
          <w:rFonts w:hint="eastAsia"/>
        </w:rPr>
        <w:t>》基于多年市场监测与行业研究，全面分析了风景园林工程行业的现状、市场需求及市场规模，详细解读了风景园林工程产业链结构、价格趋势及细分市场特点。报告科学预测了行业前景与发展方向，重点剖析了品牌竞争格局、市场集中度及主要企业的经营表现，并通过SWOT分析揭示了风景园林工程行业机遇与风险。为投资者和决策者提供专业、客观的战略建议，是把握风景园林工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风景园林工程行业概述</w:t>
      </w:r>
      <w:r>
        <w:rPr>
          <w:rFonts w:hint="eastAsia"/>
        </w:rPr>
        <w:br/>
      </w:r>
      <w:r>
        <w:rPr>
          <w:rFonts w:hint="eastAsia"/>
        </w:rPr>
        <w:t>　　第一节 风景园林工程相关概念</w:t>
      </w:r>
      <w:r>
        <w:rPr>
          <w:rFonts w:hint="eastAsia"/>
        </w:rPr>
        <w:br/>
      </w:r>
      <w:r>
        <w:rPr>
          <w:rFonts w:hint="eastAsia"/>
        </w:rPr>
        <w:t>　　　　一、风景园林工程定义</w:t>
      </w:r>
      <w:r>
        <w:rPr>
          <w:rFonts w:hint="eastAsia"/>
        </w:rPr>
        <w:br/>
      </w:r>
      <w:r>
        <w:rPr>
          <w:rFonts w:hint="eastAsia"/>
        </w:rPr>
        <w:t>　　　　二、风景园林工程的性质</w:t>
      </w:r>
      <w:r>
        <w:rPr>
          <w:rFonts w:hint="eastAsia"/>
        </w:rPr>
        <w:br/>
      </w:r>
      <w:r>
        <w:rPr>
          <w:rFonts w:hint="eastAsia"/>
        </w:rPr>
        <w:t>　　　　三、风景园林工程市场的政策化</w:t>
      </w:r>
      <w:r>
        <w:rPr>
          <w:rFonts w:hint="eastAsia"/>
        </w:rPr>
        <w:br/>
      </w:r>
      <w:r>
        <w:rPr>
          <w:rFonts w:hint="eastAsia"/>
        </w:rPr>
        <w:t>　　第二节 风景园林工程的用途</w:t>
      </w:r>
      <w:r>
        <w:rPr>
          <w:rFonts w:hint="eastAsia"/>
        </w:rPr>
        <w:br/>
      </w:r>
      <w:r>
        <w:rPr>
          <w:rFonts w:hint="eastAsia"/>
        </w:rPr>
        <w:t>　　　　一、风景园林工程生产方法</w:t>
      </w:r>
      <w:r>
        <w:rPr>
          <w:rFonts w:hint="eastAsia"/>
        </w:rPr>
        <w:br/>
      </w:r>
      <w:r>
        <w:rPr>
          <w:rFonts w:hint="eastAsia"/>
        </w:rPr>
        <w:t>　　　　二、风景园林工程产品用途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风景园林工程行业市场运行分析</w:t>
      </w:r>
      <w:r>
        <w:rPr>
          <w:rFonts w:hint="eastAsia"/>
        </w:rPr>
        <w:br/>
      </w:r>
      <w:r>
        <w:rPr>
          <w:rFonts w:hint="eastAsia"/>
        </w:rPr>
        <w:t>　　第一节 风景园林工程行业市场发展基本情况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三、市场发展趋势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第三节 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一、2019-2024年行业供给情况分析</w:t>
      </w:r>
      <w:r>
        <w:rPr>
          <w:rFonts w:hint="eastAsia"/>
        </w:rPr>
        <w:br/>
      </w:r>
      <w:r>
        <w:rPr>
          <w:rFonts w:hint="eastAsia"/>
        </w:rPr>
        <w:t>　　　　二、2019-2024年行业需求情况分析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二、2024-2030年市场产品价格趋势预测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风景园林工程产能情况</w:t>
      </w:r>
      <w:r>
        <w:rPr>
          <w:rFonts w:hint="eastAsia"/>
        </w:rPr>
        <w:br/>
      </w:r>
      <w:r>
        <w:rPr>
          <w:rFonts w:hint="eastAsia"/>
        </w:rPr>
        <w:t>　　第一节 风景园林工程基本情况</w:t>
      </w:r>
      <w:r>
        <w:rPr>
          <w:rFonts w:hint="eastAsia"/>
        </w:rPr>
        <w:br/>
      </w:r>
      <w:r>
        <w:rPr>
          <w:rFonts w:hint="eastAsia"/>
        </w:rPr>
        <w:t>　　　　一、风景园林工程产业总体规模</w:t>
      </w:r>
      <w:r>
        <w:rPr>
          <w:rFonts w:hint="eastAsia"/>
        </w:rPr>
        <w:br/>
      </w:r>
      <w:r>
        <w:rPr>
          <w:rFonts w:hint="eastAsia"/>
        </w:rPr>
        <w:t>　　　　二、风景园林工程生产区域分布</w:t>
      </w:r>
      <w:r>
        <w:rPr>
          <w:rFonts w:hint="eastAsia"/>
        </w:rPr>
        <w:br/>
      </w:r>
      <w:r>
        <w:rPr>
          <w:rFonts w:hint="eastAsia"/>
        </w:rPr>
        <w:t>　　　　三、世界风景园林工程产品结构及产量变化</w:t>
      </w:r>
      <w:r>
        <w:rPr>
          <w:rFonts w:hint="eastAsia"/>
        </w:rPr>
        <w:br/>
      </w:r>
      <w:r>
        <w:rPr>
          <w:rFonts w:hint="eastAsia"/>
        </w:rPr>
        <w:t>　　　　四、风景园林工程主要品种厂家分析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风景园林工程行业总体发展分析</w:t>
      </w:r>
      <w:r>
        <w:rPr>
          <w:rFonts w:hint="eastAsia"/>
        </w:rPr>
        <w:br/>
      </w:r>
      <w:r>
        <w:rPr>
          <w:rFonts w:hint="eastAsia"/>
        </w:rPr>
        <w:t>　　第一节 风景园林工程行业总体分析</w:t>
      </w:r>
      <w:r>
        <w:rPr>
          <w:rFonts w:hint="eastAsia"/>
        </w:rPr>
        <w:br/>
      </w:r>
      <w:r>
        <w:rPr>
          <w:rFonts w:hint="eastAsia"/>
        </w:rPr>
        <w:t>　　　　一、风景园林工程供需概况</w:t>
      </w:r>
      <w:r>
        <w:rPr>
          <w:rFonts w:hint="eastAsia"/>
        </w:rPr>
        <w:br/>
      </w:r>
      <w:r>
        <w:rPr>
          <w:rFonts w:hint="eastAsia"/>
        </w:rPr>
        <w:t>　　　　二、风景园林工程贸易情况</w:t>
      </w:r>
      <w:r>
        <w:rPr>
          <w:rFonts w:hint="eastAsia"/>
        </w:rPr>
        <w:br/>
      </w:r>
      <w:r>
        <w:rPr>
          <w:rFonts w:hint="eastAsia"/>
        </w:rPr>
        <w:t>　　　　三、风景园林工程技术现状</w:t>
      </w:r>
      <w:r>
        <w:rPr>
          <w:rFonts w:hint="eastAsia"/>
        </w:rPr>
        <w:br/>
      </w:r>
      <w:r>
        <w:rPr>
          <w:rFonts w:hint="eastAsia"/>
        </w:rPr>
        <w:t>　　　　四、风景园林工程行业动态</w:t>
      </w:r>
      <w:r>
        <w:rPr>
          <w:rFonts w:hint="eastAsia"/>
        </w:rPr>
        <w:br/>
      </w:r>
      <w:r>
        <w:rPr>
          <w:rFonts w:hint="eastAsia"/>
        </w:rPr>
        <w:t>　　第二节 风景园林工程行业发展现状分析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风景园林工程行业经济运行分析</w:t>
      </w:r>
      <w:r>
        <w:rPr>
          <w:rFonts w:hint="eastAsia"/>
        </w:rPr>
        <w:br/>
      </w:r>
      <w:r>
        <w:rPr>
          <w:rFonts w:hint="eastAsia"/>
        </w:rPr>
        <w:t>　　第一节 行业生产状况分析</w:t>
      </w:r>
      <w:r>
        <w:rPr>
          <w:rFonts w:hint="eastAsia"/>
        </w:rPr>
        <w:br/>
      </w:r>
      <w:r>
        <w:rPr>
          <w:rFonts w:hint="eastAsia"/>
        </w:rPr>
        <w:t>　　　　一、行业企业数量分析</w:t>
      </w:r>
      <w:r>
        <w:rPr>
          <w:rFonts w:hint="eastAsia"/>
        </w:rPr>
        <w:br/>
      </w:r>
      <w:r>
        <w:rPr>
          <w:rFonts w:hint="eastAsia"/>
        </w:rPr>
        <w:t>　　　　二、行业工业总产值分析</w:t>
      </w:r>
      <w:r>
        <w:rPr>
          <w:rFonts w:hint="eastAsia"/>
        </w:rPr>
        <w:br/>
      </w:r>
      <w:r>
        <w:rPr>
          <w:rFonts w:hint="eastAsia"/>
        </w:rPr>
        <w:t>　　第二节 行业销售状况分析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三、行业产品销售成本分析</w:t>
      </w:r>
      <w:r>
        <w:rPr>
          <w:rFonts w:hint="eastAsia"/>
        </w:rPr>
        <w:br/>
      </w:r>
      <w:r>
        <w:rPr>
          <w:rFonts w:hint="eastAsia"/>
        </w:rPr>
        <w:t>　　第三节 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一、2019-2024年行业出口产品统计</w:t>
      </w:r>
      <w:r>
        <w:rPr>
          <w:rFonts w:hint="eastAsia"/>
        </w:rPr>
        <w:br/>
      </w:r>
      <w:r>
        <w:rPr>
          <w:rFonts w:hint="eastAsia"/>
        </w:rPr>
        <w:t>　　　　二、2019-2024年行业进口产品统计</w:t>
      </w:r>
      <w:r>
        <w:rPr>
          <w:rFonts w:hint="eastAsia"/>
        </w:rPr>
        <w:br/>
      </w:r>
      <w:r>
        <w:rPr>
          <w:rFonts w:hint="eastAsia"/>
        </w:rPr>
        <w:t>　　第四节 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二、行业主要制约因素</w:t>
      </w:r>
      <w:r>
        <w:rPr>
          <w:rFonts w:hint="eastAsia"/>
        </w:rPr>
        <w:br/>
      </w:r>
      <w:r>
        <w:rPr>
          <w:rFonts w:hint="eastAsia"/>
        </w:rPr>
        <w:t>　　　　三、行业基本应对策略分析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风景园林工程行业技术发展趋势</w:t>
      </w:r>
      <w:r>
        <w:rPr>
          <w:rFonts w:hint="eastAsia"/>
        </w:rPr>
        <w:br/>
      </w:r>
      <w:r>
        <w:rPr>
          <w:rFonts w:hint="eastAsia"/>
        </w:rPr>
        <w:t>　　第一节 风景园林工程行业总体概况</w:t>
      </w:r>
      <w:r>
        <w:rPr>
          <w:rFonts w:hint="eastAsia"/>
        </w:rPr>
        <w:br/>
      </w:r>
      <w:r>
        <w:rPr>
          <w:rFonts w:hint="eastAsia"/>
        </w:rPr>
        <w:t>　　　　一、风景园林工程项目概述：</w:t>
      </w:r>
      <w:r>
        <w:rPr>
          <w:rFonts w:hint="eastAsia"/>
        </w:rPr>
        <w:br/>
      </w:r>
      <w:r>
        <w:rPr>
          <w:rFonts w:hint="eastAsia"/>
        </w:rPr>
        <w:t>　　　　二、风景园林工程应用领域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产业政策及环保规定</w:t>
      </w:r>
      <w:r>
        <w:rPr>
          <w:rFonts w:hint="eastAsia"/>
        </w:rPr>
        <w:br/>
      </w:r>
      <w:r>
        <w:rPr>
          <w:rFonts w:hint="eastAsia"/>
        </w:rPr>
        <w:t>　　第一节 风景园林工程行业相关政策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三、中国相关环保规定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原材料供应状况分析</w:t>
      </w:r>
      <w:r>
        <w:rPr>
          <w:rFonts w:hint="eastAsia"/>
        </w:rPr>
        <w:br/>
      </w:r>
      <w:r>
        <w:rPr>
          <w:rFonts w:hint="eastAsia"/>
        </w:rPr>
        <w:t>　　第一节 风景园林工程原料情况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　　三、主要原材料未来价格及供应情况预测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中国风景园林工程企业主要财务指标分析</w:t>
      </w:r>
      <w:r>
        <w:rPr>
          <w:rFonts w:hint="eastAsia"/>
        </w:rPr>
        <w:br/>
      </w:r>
      <w:r>
        <w:rPr>
          <w:rFonts w:hint="eastAsia"/>
        </w:rPr>
        <w:t>　　第一节 国内主要风景园林工程企业盈利能力比较分析</w:t>
      </w:r>
      <w:r>
        <w:rPr>
          <w:rFonts w:hint="eastAsia"/>
        </w:rPr>
        <w:br/>
      </w:r>
      <w:r>
        <w:rPr>
          <w:rFonts w:hint="eastAsia"/>
        </w:rPr>
        <w:t>　　　　一、2019-2024年风景园林工程行业利润分析</w:t>
      </w:r>
      <w:r>
        <w:rPr>
          <w:rFonts w:hint="eastAsia"/>
        </w:rPr>
        <w:br/>
      </w:r>
      <w:r>
        <w:rPr>
          <w:rFonts w:hint="eastAsia"/>
        </w:rPr>
        <w:t>　　　　二、2019-2024年风景园林工程行业销售税金分析</w:t>
      </w:r>
      <w:r>
        <w:rPr>
          <w:rFonts w:hint="eastAsia"/>
        </w:rPr>
        <w:br/>
      </w:r>
      <w:r>
        <w:rPr>
          <w:rFonts w:hint="eastAsia"/>
        </w:rPr>
        <w:t>　　　　三、2019-2024年风景园林工程行业销售利润率分析</w:t>
      </w:r>
      <w:r>
        <w:rPr>
          <w:rFonts w:hint="eastAsia"/>
        </w:rPr>
        <w:br/>
      </w:r>
      <w:r>
        <w:rPr>
          <w:rFonts w:hint="eastAsia"/>
        </w:rPr>
        <w:t>　　　　四、2019-2024年风景园林工程行业总资产利润率分析</w:t>
      </w:r>
      <w:r>
        <w:rPr>
          <w:rFonts w:hint="eastAsia"/>
        </w:rPr>
        <w:br/>
      </w:r>
      <w:r>
        <w:rPr>
          <w:rFonts w:hint="eastAsia"/>
        </w:rPr>
        <w:t>　　　　五、2019-2024年风景园林工程行业净资产利润率分析</w:t>
      </w:r>
      <w:r>
        <w:rPr>
          <w:rFonts w:hint="eastAsia"/>
        </w:rPr>
        <w:br/>
      </w:r>
      <w:r>
        <w:rPr>
          <w:rFonts w:hint="eastAsia"/>
        </w:rPr>
        <w:t>　　　　六、2019-2024年风景园林工程行业产值利税率分析</w:t>
      </w:r>
      <w:r>
        <w:rPr>
          <w:rFonts w:hint="eastAsia"/>
        </w:rPr>
        <w:br/>
      </w:r>
      <w:r>
        <w:rPr>
          <w:rFonts w:hint="eastAsia"/>
        </w:rPr>
        <w:t>　　第二节 国内主要风景园林工程企业成长性比较分析</w:t>
      </w:r>
      <w:r>
        <w:rPr>
          <w:rFonts w:hint="eastAsia"/>
        </w:rPr>
        <w:br/>
      </w:r>
      <w:r>
        <w:rPr>
          <w:rFonts w:hint="eastAsia"/>
        </w:rPr>
        <w:t>　　　　一、2019-2024年风景园林工程行业总资产增长分析</w:t>
      </w:r>
      <w:r>
        <w:rPr>
          <w:rFonts w:hint="eastAsia"/>
        </w:rPr>
        <w:br/>
      </w:r>
      <w:r>
        <w:rPr>
          <w:rFonts w:hint="eastAsia"/>
        </w:rPr>
        <w:t>　　　　二、2019-2024年风景园林工程行业利润增长分析</w:t>
      </w:r>
      <w:r>
        <w:rPr>
          <w:rFonts w:hint="eastAsia"/>
        </w:rPr>
        <w:br/>
      </w:r>
      <w:r>
        <w:rPr>
          <w:rFonts w:hint="eastAsia"/>
        </w:rPr>
        <w:t>　　　　三、2024-2030年风景园林工程行业增长预测</w:t>
      </w:r>
      <w:r>
        <w:rPr>
          <w:rFonts w:hint="eastAsia"/>
        </w:rPr>
        <w:br/>
      </w:r>
      <w:r>
        <w:rPr>
          <w:rFonts w:hint="eastAsia"/>
        </w:rPr>
        <w:t>　　第三节 国内主要风景园林工程企业偿债能力比较分析</w:t>
      </w:r>
      <w:r>
        <w:rPr>
          <w:rFonts w:hint="eastAsia"/>
        </w:rPr>
        <w:br/>
      </w:r>
      <w:r>
        <w:rPr>
          <w:rFonts w:hint="eastAsia"/>
        </w:rPr>
        <w:t>　　　　一、2019-2024年风景园林工程行业资产负债率分析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二、2019-2024年风景园林工程行业速动比率分析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三、2019-2024年风景园林工程行业流动比率分析</w:t>
      </w:r>
      <w:r>
        <w:rPr>
          <w:rFonts w:hint="eastAsia"/>
        </w:rPr>
        <w:br/>
      </w:r>
      <w:r>
        <w:rPr>
          <w:rFonts w:hint="eastAsia"/>
        </w:rPr>
        <w:t>　　第四节 国内主要风景园林工程企业营运能力比较分析</w:t>
      </w:r>
      <w:r>
        <w:rPr>
          <w:rFonts w:hint="eastAsia"/>
        </w:rPr>
        <w:br/>
      </w:r>
      <w:r>
        <w:rPr>
          <w:rFonts w:hint="eastAsia"/>
        </w:rPr>
        <w:t>　　　　一、2019-2024年风景园林工程行业总资产周转率分析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二、2019-2024年风景园林工程行业流动资产周转率分析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风景园林工程行业技术发展分析</w:t>
      </w:r>
      <w:r>
        <w:rPr>
          <w:rFonts w:hint="eastAsia"/>
        </w:rPr>
        <w:br/>
      </w:r>
      <w:r>
        <w:rPr>
          <w:rFonts w:hint="eastAsia"/>
        </w:rPr>
        <w:t>　　第一节 风景园林工程行业当前主流技术分析</w:t>
      </w:r>
      <w:r>
        <w:rPr>
          <w:rFonts w:hint="eastAsia"/>
        </w:rPr>
        <w:br/>
      </w:r>
      <w:r>
        <w:rPr>
          <w:rFonts w:hint="eastAsia"/>
        </w:rPr>
        <w:t>　　第二节 国内外风景园林工程行业技术对比</w:t>
      </w:r>
      <w:r>
        <w:rPr>
          <w:rFonts w:hint="eastAsia"/>
        </w:rPr>
        <w:br/>
      </w:r>
      <w:r>
        <w:rPr>
          <w:rFonts w:hint="eastAsia"/>
        </w:rPr>
        <w:t>　　第三节 风景园林工程行业国内技术研发现状</w:t>
      </w:r>
      <w:r>
        <w:rPr>
          <w:rFonts w:hint="eastAsia"/>
        </w:rPr>
        <w:br/>
      </w:r>
      <w:r>
        <w:rPr>
          <w:rFonts w:hint="eastAsia"/>
        </w:rPr>
        <w:t>　　第四节 风景园林工程行业技术提升策略分析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风景园林工程进出口情况分析</w:t>
      </w:r>
      <w:r>
        <w:rPr>
          <w:rFonts w:hint="eastAsia"/>
        </w:rPr>
        <w:br/>
      </w:r>
      <w:r>
        <w:rPr>
          <w:rFonts w:hint="eastAsia"/>
        </w:rPr>
        <w:t>　　第一节 风景园林工程行业进出口分析</w:t>
      </w:r>
      <w:r>
        <w:rPr>
          <w:rFonts w:hint="eastAsia"/>
        </w:rPr>
        <w:br/>
      </w:r>
      <w:r>
        <w:rPr>
          <w:rFonts w:hint="eastAsia"/>
        </w:rPr>
        <w:t>　　　　一、风景园林工程历年进口数据分析</w:t>
      </w:r>
      <w:r>
        <w:rPr>
          <w:rFonts w:hint="eastAsia"/>
        </w:rPr>
        <w:br/>
      </w:r>
      <w:r>
        <w:rPr>
          <w:rFonts w:hint="eastAsia"/>
        </w:rPr>
        <w:t>　　　　二、风景园林工程历年出口数据分析</w:t>
      </w:r>
      <w:r>
        <w:rPr>
          <w:rFonts w:hint="eastAsia"/>
        </w:rPr>
        <w:br/>
      </w:r>
      <w:r>
        <w:rPr>
          <w:rFonts w:hint="eastAsia"/>
        </w:rPr>
        <w:t>　　　　三、风景园林工程未来进出口情况预测</w:t>
      </w:r>
      <w:r>
        <w:rPr>
          <w:rFonts w:hint="eastAsia"/>
        </w:rPr>
        <w:br/>
      </w:r>
      <w:r>
        <w:rPr>
          <w:rFonts w:hint="eastAsia"/>
        </w:rPr>
        <w:t>　　第二节 风景园林工程企业国际竞争力比较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风景园林工程行业竞争格局分析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一、风景园林工程行业集中度分析</w:t>
      </w:r>
      <w:r>
        <w:rPr>
          <w:rFonts w:hint="eastAsia"/>
        </w:rPr>
        <w:br/>
      </w:r>
      <w:r>
        <w:rPr>
          <w:rFonts w:hint="eastAsia"/>
        </w:rPr>
        <w:t>　　　　二、风景园林工程行业竞争程度分析</w:t>
      </w:r>
      <w:r>
        <w:rPr>
          <w:rFonts w:hint="eastAsia"/>
        </w:rPr>
        <w:br/>
      </w:r>
      <w:r>
        <w:rPr>
          <w:rFonts w:hint="eastAsia"/>
        </w:rPr>
        <w:t>　　第四节 风景园林工程行业竞争策略分析</w:t>
      </w:r>
      <w:r>
        <w:rPr>
          <w:rFonts w:hint="eastAsia"/>
        </w:rPr>
        <w:br/>
      </w:r>
      <w:r>
        <w:rPr>
          <w:rFonts w:hint="eastAsia"/>
        </w:rPr>
        <w:t>　　　　一、后金融危机下风景园林工程行业注意事项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t>　　　　二、风景园林工程行业竞争力评价</w:t>
      </w:r>
      <w:r>
        <w:rPr>
          <w:rFonts w:hint="eastAsia"/>
        </w:rPr>
        <w:br/>
      </w:r>
      <w:r>
        <w:rPr>
          <w:rFonts w:hint="eastAsia"/>
        </w:rPr>
        <w:t>　　　　三、2024-2030年风景园林工程行业竞争策略分析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2024-2030年风景园林工程行业趋势分析</w:t>
      </w:r>
      <w:r>
        <w:rPr>
          <w:rFonts w:hint="eastAsia"/>
        </w:rPr>
        <w:br/>
      </w:r>
      <w:r>
        <w:rPr>
          <w:rFonts w:hint="eastAsia"/>
        </w:rPr>
        <w:t>　　第一节 2024-2030年风景园林工程行业供给预测</w:t>
      </w:r>
      <w:r>
        <w:rPr>
          <w:rFonts w:hint="eastAsia"/>
        </w:rPr>
        <w:br/>
      </w:r>
      <w:r>
        <w:rPr>
          <w:rFonts w:hint="eastAsia"/>
        </w:rPr>
        <w:t>　　　　一、主要影响因素</w:t>
      </w:r>
      <w:r>
        <w:rPr>
          <w:rFonts w:hint="eastAsia"/>
        </w:rPr>
        <w:br/>
      </w:r>
      <w:r>
        <w:rPr>
          <w:rFonts w:hint="eastAsia"/>
        </w:rPr>
        <w:t>　　　　　　1、原材料压力风险分析</w:t>
      </w:r>
      <w:r>
        <w:rPr>
          <w:rFonts w:hint="eastAsia"/>
        </w:rPr>
        <w:br/>
      </w:r>
      <w:r>
        <w:rPr>
          <w:rFonts w:hint="eastAsia"/>
        </w:rPr>
        <w:t>　　　　　　2、技术风险分析</w:t>
      </w:r>
      <w:r>
        <w:rPr>
          <w:rFonts w:hint="eastAsia"/>
        </w:rPr>
        <w:br/>
      </w:r>
      <w:r>
        <w:rPr>
          <w:rFonts w:hint="eastAsia"/>
        </w:rPr>
        <w:t>　　　　　　3、政策和体制风险</w:t>
      </w:r>
      <w:r>
        <w:rPr>
          <w:rFonts w:hint="eastAsia"/>
        </w:rPr>
        <w:br/>
      </w:r>
      <w:r>
        <w:rPr>
          <w:rFonts w:hint="eastAsia"/>
        </w:rPr>
        <w:t>　　　　　　4、进入退出风险</w:t>
      </w:r>
      <w:r>
        <w:rPr>
          <w:rFonts w:hint="eastAsia"/>
        </w:rPr>
        <w:br/>
      </w:r>
      <w:r>
        <w:rPr>
          <w:rFonts w:hint="eastAsia"/>
        </w:rPr>
        <w:t>　　　　二、行业供给预测</w:t>
      </w:r>
      <w:r>
        <w:rPr>
          <w:rFonts w:hint="eastAsia"/>
        </w:rPr>
        <w:br/>
      </w:r>
      <w:r>
        <w:rPr>
          <w:rFonts w:hint="eastAsia"/>
        </w:rPr>
        <w:t>　　第二节 2024-2030年风景园林工程行业需求预测</w:t>
      </w:r>
      <w:r>
        <w:rPr>
          <w:rFonts w:hint="eastAsia"/>
        </w:rPr>
        <w:br/>
      </w:r>
      <w:r>
        <w:rPr>
          <w:rFonts w:hint="eastAsia"/>
        </w:rPr>
        <w:t>　　　　一、主要影响因素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第三节 2024-2030年风景园林工程行业进出口预测</w:t>
      </w:r>
      <w:r>
        <w:rPr>
          <w:rFonts w:hint="eastAsia"/>
        </w:rPr>
        <w:br/>
      </w:r>
      <w:r>
        <w:rPr>
          <w:rFonts w:hint="eastAsia"/>
        </w:rPr>
        <w:t>　　　　一、行业进口预测</w:t>
      </w:r>
      <w:r>
        <w:rPr>
          <w:rFonts w:hint="eastAsia"/>
        </w:rPr>
        <w:br/>
      </w:r>
      <w:r>
        <w:rPr>
          <w:rFonts w:hint="eastAsia"/>
        </w:rPr>
        <w:t>　　　　二、行业出口预测</w:t>
      </w:r>
      <w:r>
        <w:rPr>
          <w:rFonts w:hint="eastAsia"/>
        </w:rPr>
        <w:br/>
      </w:r>
      <w:r>
        <w:rPr>
          <w:rFonts w:hint="eastAsia"/>
        </w:rPr>
        <w:t>　　第四节 (中:智:林)专家发展趋势预测分析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一、未来风景园林工程行业市场发展分析</w:t>
      </w:r>
      <w:r>
        <w:rPr>
          <w:rFonts w:hint="eastAsia"/>
        </w:rPr>
        <w:br/>
      </w:r>
      <w:r>
        <w:rPr>
          <w:rFonts w:hint="eastAsia"/>
        </w:rPr>
        <w:t>　　　　二、未来风景园林工程行业市场技术开发方向</w:t>
      </w:r>
      <w:r>
        <w:rPr>
          <w:rFonts w:hint="eastAsia"/>
        </w:rPr>
        <w:br/>
      </w:r>
      <w:r>
        <w:rPr>
          <w:rFonts w:hint="eastAsia"/>
        </w:rPr>
        <w:t>　　　　三、总体风景园林工程行业市场“十四五”整体规划及预测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我国风景园林工程行业所处生命周期示意图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2019-2024年中国风景园林工程行业市场规模变化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2019-2024年中国风景园林工程行业销售收入变化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2019-2024年中国风景园林工程行业销售投资收益率变化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2019-2024年中国风景园林工程行业潜在需求量变化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2019-2024年中国风景园林工程行业市场容量变化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2019-2024年中国风景园林工程供给量变化</w:t>
      </w:r>
      <w:r>
        <w:rPr>
          <w:rFonts w:hint="eastAsia"/>
        </w:rPr>
        <w:br/>
      </w:r>
      <w:r>
        <w:rPr>
          <w:rFonts w:hint="eastAsia"/>
        </w:rPr>
        <w:t>　　图表 2019-2024年中国风景园林工程供需平衡分析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2019-2024年中国风景园林工程市场供需分析</w:t>
      </w:r>
      <w:r>
        <w:rPr>
          <w:rFonts w:hint="eastAsia"/>
        </w:rPr>
        <w:br/>
      </w:r>
      <w:r>
        <w:rPr>
          <w:rFonts w:hint="eastAsia"/>
        </w:rPr>
        <w:t>　　图表 2019-2024年中国风景园林工程行业产销分析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2019-2024年中国风景园林工程行业利润率变化</w:t>
      </w:r>
      <w:r>
        <w:rPr>
          <w:rFonts w:hint="eastAsia"/>
        </w:rPr>
        <w:br/>
      </w:r>
      <w:r>
        <w:rPr>
          <w:rFonts w:hint="eastAsia"/>
        </w:rPr>
        <w:t>　　图表 2019-2024年中国风景园林工程行业资产利润率变化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2019-2024年中国风景园林工程行业总资产负债变化</w:t>
      </w:r>
      <w:r>
        <w:rPr>
          <w:rFonts w:hint="eastAsia"/>
        </w:rPr>
        <w:br/>
      </w:r>
      <w:r>
        <w:rPr>
          <w:rFonts w:hint="eastAsia"/>
        </w:rPr>
        <w:t>　　图表 2019-2024年中国风景园林工程行业偿债能力分析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2019-2024年中国风景园林工程行业营运能力分析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2019-2024年中国风景园林工程出口量占产量的份额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2019-2024年中国风景园林工程进口量占需求量的份额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2019-2024年中国风景园林工程进口量变化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2019-2024年中国风景园林工程行业产值规模变化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2019-2024年中国风景园林工程行业产能变化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2019-2024年中国风景园林工程行业产能利用率变化</w:t>
      </w:r>
      <w:r>
        <w:rPr>
          <w:rFonts w:hint="eastAsia"/>
        </w:rPr>
        <w:br/>
      </w:r>
      <w:r>
        <w:rPr>
          <w:rFonts w:hint="eastAsia"/>
        </w:rPr>
        <w:t>　　图表 2019-2024年风景园林工程各地区销售比例变化</w:t>
      </w:r>
      <w:r>
        <w:rPr>
          <w:rFonts w:hint="eastAsia"/>
        </w:rPr>
        <w:br/>
      </w:r>
      <w:r>
        <w:rPr>
          <w:rFonts w:hint="eastAsia"/>
        </w:rPr>
        <w:t>　　图表 2024年中国风景园林工程市场不同因素的价格影响力对比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2024-2030年中国风景园林工程平均价格走势预测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2019-2024年中国风景园林工程出口量及增长情况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2024-2030年中国风景园林工程总产能规模预测</w:t>
      </w:r>
      <w:r>
        <w:rPr>
          <w:rFonts w:hint="eastAsia"/>
        </w:rPr>
        <w:br/>
      </w:r>
      <w:r>
        <w:rPr>
          <w:rFonts w:hint="eastAsia"/>
        </w:rPr>
        <w:t>　　图表 2024-2030年中国风景园林工程消费量预测</w:t>
      </w:r>
      <w:r>
        <w:rPr>
          <w:rFonts w:hint="eastAsia"/>
        </w:rPr>
        <w:br/>
      </w:r>
      <w:r>
        <w:rPr>
          <w:rFonts w:hint="eastAsia"/>
        </w:rPr>
        <w:t>　　图表 2024-2030年中国风景园林工程市场赢利净值规模预测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2024-2030年中国风景园林工程平均价格走势预测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2024-2030年中国风景园林工程区域需求结构变化</w:t>
      </w:r>
      <w:r>
        <w:rPr>
          <w:rFonts w:hint="eastAsia"/>
        </w:rPr>
        <w:br/>
      </w:r>
      <w:r>
        <w:rPr>
          <w:rFonts w:hint="eastAsia"/>
        </w:rPr>
        <w:t>　　图表 中国风景园林工程生产厂家主要经营模式</w:t>
      </w:r>
      <w:r>
        <w:rPr>
          <w:rFonts w:hint="eastAsia"/>
        </w:rPr>
        <w:br/>
      </w:r>
      <w:r>
        <w:rPr>
          <w:rFonts w:hint="eastAsia"/>
        </w:rPr>
        <w:t>　　图表 风景园林工程生产企业定价目标选择</w:t>
      </w:r>
      <w:r>
        <w:rPr>
          <w:rFonts w:hint="eastAsia"/>
        </w:rPr>
        <w:br/>
      </w:r>
      <w:r>
        <w:rPr>
          <w:rFonts w:hint="eastAsia"/>
        </w:rPr>
        <w:t>　　图表 风景园林工程企业对付竞争者降价的程序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风景园林工程促销方式</w:t>
      </w:r>
      <w:r>
        <w:rPr>
          <w:rFonts w:hint="eastAsia"/>
        </w:rPr>
        <w:br/>
      </w:r>
      <w:r>
        <w:rPr>
          <w:rFonts w:hint="eastAsia"/>
        </w:rPr>
        <w:t>　　图表 2024-2030年中国风景园林工程进口量预测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2024-2030年中国风景园林工程行业成长性分析</w:t>
      </w:r>
      <w:r>
        <w:rPr>
          <w:rFonts w:hint="eastAsia"/>
        </w:rPr>
        <w:br/>
      </w:r>
      <w:r>
        <w:rPr>
          <w:rFonts w:hint="eastAsia"/>
        </w:rPr>
        <w:t>　　图表 2024-2030年中国风景园林工程行业经营能力预测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2024-2030年中国风景园林工程行业资产利润率预测</w:t>
      </w:r>
      <w:r>
        <w:rPr>
          <w:rFonts w:hint="eastAsia"/>
        </w:rPr>
        <w:br/>
      </w:r>
      <w:r>
        <w:rPr>
          <w:rFonts w:hint="eastAsia"/>
        </w:rPr>
        <w:t>　　图表 2024-2030年中国风景园林工程行业盈利能力预测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2024-2030年中国风景园林工程行业偿债能力预测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2024-2030年中国风景园林工程行业产值预测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2024-2030年中国风景园林工程行业销售收入预测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2024-2030年中国风景园林工程行业总资产预测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d9bb483d54c8c" w:history="1">
        <w:r>
          <w:rPr>
            <w:rStyle w:val="Hyperlink"/>
          </w:rPr>
          <w:t>2024年中国风景园林工程行业现状研究分析与市场前景预测报告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d9bb483d54c8c" w:history="1">
        <w:r>
          <w:rPr>
            <w:rStyle w:val="Hyperlink"/>
          </w:rPr>
          <w:t>https://www.20087.com/M_QiTa/03/FengJingYuanLinGongChengHangYeQianJingFenXi.html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专业考公务员有哪些岗位、风景园林工程师、张雪峰谈风景园林专业、风景园林工程师报考条件、考一个园林绿化证多少钱、风景园林工程师职称有用吗、园林专业最吃香的三个专业、风景园林工程资质整转、风景园林是工学还是农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4898b8fc74ee7" w:history="1">
      <w:r>
        <w:rPr>
          <w:rStyle w:val="Hyperlink"/>
        </w:rPr>
        <w:t>2024年中国风景园林工程行业现状研究分析与市场前景预测报告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3/FengJingYuanLinGongChengHangYeQianJingFenXi.html" TargetMode="External" Id="Rdf5d9bb483d5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3/FengJingYuanLinGongChengHangYeQianJingFenXi.html" TargetMode="External" Id="R9b54898b8fc7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2024-04-11T03:48:00Z</dcterms:created>
  <dcterms:modified xsi:type="dcterms:W3CDTF">2024-04-11T04:48:00Z</dcterms:modified>
  <dc:subject>2024年中国风景园林工程行业现状研究分析与市场前景预测报告</dc:subject>
  <dc:title>2024年中国风景园林工程行业现状研究分析与市场前景预测报告</dc:title>
  <cp:keywords>2024年中国风景园林工程行业现状研究分析与市场前景预测报告</cp:keywords>
  <dc:description>2024年中国风景园林工程行业现状研究分析与市场前景预测报告</dc:description>
</cp:coreProperties>
</file>