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c92a454e4430c" w:history="1">
              <w:r>
                <w:rPr>
                  <w:rStyle w:val="Hyperlink"/>
                </w:rPr>
                <w:t>中国艾灸行业现状调研及未来发展趋势分析报告（2025-2031年）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c92a454e4430c" w:history="1">
              <w:r>
                <w:rPr>
                  <w:rStyle w:val="Hyperlink"/>
                </w:rPr>
                <w:t>中国艾灸行业现状调研及未来发展趋势分析报告（2025-2031年）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c92a454e4430c" w:history="1">
                <w:r>
                  <w:rPr>
                    <w:rStyle w:val="Hyperlink"/>
                  </w:rPr>
                  <w:t>https://www.20087.com/M_QiTa/05/AiJiuWeiLaiFaZhanQuShiYuCe.html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作为传统中医的一种疗法，近年来在全球范围内受到越来越多的关注和应用，尤其是在中国、韩国、日本等亚洲国家，以及欧美的一些地区。随着消费者对自然疗法和健康生活方式的兴趣日益增长，艾灸因其无需药物、自然安全、调理全身等特点，吸引了大量寻求替代疗法的消费者。现代艾灸设备的创新，如智能艾灸仪，结合了物联网、大数据、人工智能等技术，使得艾灸疗法更加精准、便捷和个性化。</w:t>
      </w:r>
      <w:r>
        <w:rPr>
          <w:rFonts w:hint="eastAsia"/>
        </w:rPr>
        <w:br/>
      </w:r>
      <w:r>
        <w:rPr>
          <w:rFonts w:hint="eastAsia"/>
        </w:rPr>
        <w:t>　　未来，艾灸行业将更加注重科技融合和国际化。一方面，随着科技的不断进步，艾灸设备将更加智能化，能够根据个体的体质和健康状况，提供定制化的治疗方案，同时，远程诊疗和智能监测系统将使艾灸服务跨越地域限制，实现远程健康管理和咨询。另一方面，艾灸将通过国际合作和标准化认证，进一步拓展国际市场，与全球医疗体系接轨，提升其在国际健康和医疗领域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c92a454e4430c" w:history="1">
        <w:r>
          <w:rPr>
            <w:rStyle w:val="Hyperlink"/>
          </w:rPr>
          <w:t>中国艾灸行业现状调研及未来发展趋势分析报告（2025-2031年）</w:t>
        </w:r>
      </w:hyperlink>
      <w:r>
        <w:rPr>
          <w:rFonts w:hint="eastAsia"/>
        </w:rPr>
        <w:t>》基于科学的市场调研与数据分析，全面解析了艾灸行业的市场规模、市场需求及发展现状。报告深入探讨了艾灸产业链结构、细分市场特点及技术发展方向，并结合宏观经济环境与消费者需求变化，对艾灸行业前景与未来趋势进行了科学预测，揭示了潜在增长空间。通过对艾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中国艾灸市场主要经济特性</w:t>
      </w:r>
      <w:r>
        <w:rPr>
          <w:rFonts w:hint="eastAsia"/>
        </w:rPr>
        <w:br/>
      </w:r>
      <w:r>
        <w:rPr>
          <w:rFonts w:hint="eastAsia"/>
        </w:rPr>
        <w:t>　　—、产品概述</w:t>
      </w:r>
      <w:r>
        <w:rPr>
          <w:rFonts w:hint="eastAsia"/>
        </w:rPr>
        <w:br/>
      </w:r>
      <w:r>
        <w:rPr>
          <w:rFonts w:hint="eastAsia"/>
        </w:rPr>
        <w:t>　　1．产品分类</w:t>
      </w:r>
      <w:r>
        <w:rPr>
          <w:rFonts w:hint="eastAsia"/>
        </w:rPr>
        <w:br/>
      </w:r>
      <w:r>
        <w:rPr>
          <w:rFonts w:hint="eastAsia"/>
        </w:rPr>
        <w:t>　　2．各类产品发展背景</w:t>
      </w:r>
      <w:r>
        <w:rPr>
          <w:rFonts w:hint="eastAsia"/>
        </w:rPr>
        <w:br/>
      </w:r>
      <w:r>
        <w:rPr>
          <w:rFonts w:hint="eastAsia"/>
        </w:rPr>
        <w:t>　　3．产业链概述</w:t>
      </w:r>
      <w:r>
        <w:rPr>
          <w:rFonts w:hint="eastAsia"/>
        </w:rPr>
        <w:br/>
      </w:r>
      <w:r>
        <w:rPr>
          <w:rFonts w:hint="eastAsia"/>
        </w:rPr>
        <w:t>　　二、艾灸行业在国民经济中的地位</w:t>
      </w:r>
      <w:r>
        <w:rPr>
          <w:rFonts w:hint="eastAsia"/>
        </w:rPr>
        <w:br/>
      </w:r>
      <w:r>
        <w:rPr>
          <w:rFonts w:hint="eastAsia"/>
        </w:rPr>
        <w:t>　　三、艾灸行业经济运行环境</w:t>
      </w:r>
      <w:r>
        <w:rPr>
          <w:rFonts w:hint="eastAsia"/>
        </w:rPr>
        <w:br/>
      </w:r>
      <w:r>
        <w:rPr>
          <w:rFonts w:hint="eastAsia"/>
        </w:rPr>
        <w:t>　　四、工艺技术发展状况</w:t>
      </w:r>
      <w:r>
        <w:rPr>
          <w:rFonts w:hint="eastAsia"/>
        </w:rPr>
        <w:br/>
      </w:r>
      <w:r>
        <w:rPr>
          <w:rFonts w:hint="eastAsia"/>
        </w:rPr>
        <w:t>　　五、艾灸行业生命周期分析</w:t>
      </w:r>
      <w:r>
        <w:rPr>
          <w:rFonts w:hint="eastAsia"/>
        </w:rPr>
        <w:br/>
      </w:r>
      <w:r>
        <w:rPr>
          <w:rFonts w:hint="eastAsia"/>
        </w:rPr>
        <w:t>　　六、市场进入／退出壁垒</w:t>
      </w:r>
      <w:r>
        <w:rPr>
          <w:rFonts w:hint="eastAsia"/>
        </w:rPr>
        <w:br/>
      </w:r>
      <w:r>
        <w:rPr>
          <w:rFonts w:hint="eastAsia"/>
        </w:rPr>
        <w:t>　　七、艾灸行业盈利水平</w:t>
      </w:r>
      <w:r>
        <w:rPr>
          <w:rFonts w:hint="eastAsia"/>
        </w:rPr>
        <w:br/>
      </w:r>
      <w:r>
        <w:rPr>
          <w:rFonts w:hint="eastAsia"/>
        </w:rPr>
        <w:t>　　第二章 艾灸行业生产分析</w:t>
      </w:r>
      <w:r>
        <w:rPr>
          <w:rFonts w:hint="eastAsia"/>
        </w:rPr>
        <w:br/>
      </w:r>
      <w:r>
        <w:rPr>
          <w:rFonts w:hint="eastAsia"/>
        </w:rPr>
        <w:t>　　一、2020-2025年艾灸行业生产规模及增速</w:t>
      </w:r>
      <w:r>
        <w:rPr>
          <w:rFonts w:hint="eastAsia"/>
        </w:rPr>
        <w:br/>
      </w:r>
      <w:r>
        <w:rPr>
          <w:rFonts w:hint="eastAsia"/>
        </w:rPr>
        <w:t>　　二、地区分布情况</w:t>
      </w:r>
      <w:r>
        <w:rPr>
          <w:rFonts w:hint="eastAsia"/>
        </w:rPr>
        <w:br/>
      </w:r>
      <w:r>
        <w:rPr>
          <w:rFonts w:hint="eastAsia"/>
        </w:rPr>
        <w:t>　　三、2025-2031年艾灸行业变化趋势</w:t>
      </w:r>
      <w:r>
        <w:rPr>
          <w:rFonts w:hint="eastAsia"/>
        </w:rPr>
        <w:br/>
      </w:r>
      <w:r>
        <w:rPr>
          <w:rFonts w:hint="eastAsia"/>
        </w:rPr>
        <w:t>　　四、行业领导者的生产现状及产品策略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五、艾灸行业生产中存在的问题</w:t>
      </w:r>
      <w:r>
        <w:rPr>
          <w:rFonts w:hint="eastAsia"/>
        </w:rPr>
        <w:br/>
      </w:r>
      <w:r>
        <w:rPr>
          <w:rFonts w:hint="eastAsia"/>
        </w:rPr>
        <w:t>　　第三章 艾灸行业市场分析</w:t>
      </w:r>
      <w:r>
        <w:rPr>
          <w:rFonts w:hint="eastAsia"/>
        </w:rPr>
        <w:br/>
      </w:r>
      <w:r>
        <w:rPr>
          <w:rFonts w:hint="eastAsia"/>
        </w:rPr>
        <w:t>　　一、艾灸产业链</w:t>
      </w:r>
      <w:r>
        <w:rPr>
          <w:rFonts w:hint="eastAsia"/>
        </w:rPr>
        <w:br/>
      </w:r>
      <w:r>
        <w:rPr>
          <w:rFonts w:hint="eastAsia"/>
        </w:rPr>
        <w:t>　　二、2020-2025年中国艾灸市场规模及增速</w:t>
      </w:r>
      <w:r>
        <w:rPr>
          <w:rFonts w:hint="eastAsia"/>
        </w:rPr>
        <w:br/>
      </w:r>
      <w:r>
        <w:rPr>
          <w:rFonts w:hint="eastAsia"/>
        </w:rPr>
        <w:t>　　三、影响艾灸市场规模的因素</w:t>
      </w:r>
      <w:r>
        <w:rPr>
          <w:rFonts w:hint="eastAsia"/>
        </w:rPr>
        <w:br/>
      </w:r>
      <w:r>
        <w:rPr>
          <w:rFonts w:hint="eastAsia"/>
        </w:rPr>
        <w:t>　　四、2025-2031年中国艾灸市场规模及增速预测</w:t>
      </w:r>
      <w:r>
        <w:rPr>
          <w:rFonts w:hint="eastAsia"/>
        </w:rPr>
        <w:br/>
      </w:r>
      <w:r>
        <w:rPr>
          <w:rFonts w:hint="eastAsia"/>
        </w:rPr>
        <w:t>　　五、艾灸市场发展潜力分析</w:t>
      </w:r>
      <w:r>
        <w:rPr>
          <w:rFonts w:hint="eastAsia"/>
        </w:rPr>
        <w:br/>
      </w:r>
      <w:r>
        <w:rPr>
          <w:rFonts w:hint="eastAsia"/>
        </w:rPr>
        <w:t>　　六、市场需求发展趋势</w:t>
      </w:r>
      <w:r>
        <w:rPr>
          <w:rFonts w:hint="eastAsia"/>
        </w:rPr>
        <w:br/>
      </w:r>
      <w:r>
        <w:rPr>
          <w:rFonts w:hint="eastAsia"/>
        </w:rPr>
        <w:t>　　第四章 艾灸细分产品市场分析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第五章 艾灸产品价格分析</w:t>
      </w:r>
      <w:r>
        <w:rPr>
          <w:rFonts w:hint="eastAsia"/>
        </w:rPr>
        <w:br/>
      </w:r>
      <w:r>
        <w:rPr>
          <w:rFonts w:hint="eastAsia"/>
        </w:rPr>
        <w:t>　　一、艾灸产品价格弹性</w:t>
      </w:r>
      <w:r>
        <w:rPr>
          <w:rFonts w:hint="eastAsia"/>
        </w:rPr>
        <w:br/>
      </w:r>
      <w:r>
        <w:rPr>
          <w:rFonts w:hint="eastAsia"/>
        </w:rPr>
        <w:t>　　二、艾灸产品价格与成本的关系</w:t>
      </w:r>
      <w:r>
        <w:rPr>
          <w:rFonts w:hint="eastAsia"/>
        </w:rPr>
        <w:br/>
      </w:r>
      <w:r>
        <w:rPr>
          <w:rFonts w:hint="eastAsia"/>
        </w:rPr>
        <w:t>　　三、主要艾灸企业价位及价格策略</w:t>
      </w:r>
      <w:r>
        <w:rPr>
          <w:rFonts w:hint="eastAsia"/>
        </w:rPr>
        <w:br/>
      </w:r>
      <w:r>
        <w:rPr>
          <w:rFonts w:hint="eastAsia"/>
        </w:rPr>
        <w:t>　　四、价格在艾灸市场竞争中的作用</w:t>
      </w:r>
      <w:r>
        <w:rPr>
          <w:rFonts w:hint="eastAsia"/>
        </w:rPr>
        <w:br/>
      </w:r>
      <w:r>
        <w:rPr>
          <w:rFonts w:hint="eastAsia"/>
        </w:rPr>
        <w:t>　　五、国内外经济形势对艾灸产品价格的影响</w:t>
      </w:r>
      <w:r>
        <w:rPr>
          <w:rFonts w:hint="eastAsia"/>
        </w:rPr>
        <w:br/>
      </w:r>
      <w:r>
        <w:rPr>
          <w:rFonts w:hint="eastAsia"/>
        </w:rPr>
        <w:t>　　第六章 艾灸行业竞争分析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二、中国艾灸行业竞争格局</w:t>
      </w:r>
      <w:r>
        <w:rPr>
          <w:rFonts w:hint="eastAsia"/>
        </w:rPr>
        <w:br/>
      </w:r>
      <w:r>
        <w:rPr>
          <w:rFonts w:hint="eastAsia"/>
        </w:rPr>
        <w:t>　　三、竞争组群分析</w:t>
      </w:r>
      <w:r>
        <w:rPr>
          <w:rFonts w:hint="eastAsia"/>
        </w:rPr>
        <w:br/>
      </w:r>
      <w:r>
        <w:rPr>
          <w:rFonts w:hint="eastAsia"/>
        </w:rPr>
        <w:t>　　四、中国艾灸行业市场集中度分析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第七章 艾灸行业工艺技术发展分析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第八章 艾灸行业进出口分析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1．我国艾灸行业出口总量及增长情况</w:t>
      </w:r>
      <w:r>
        <w:rPr>
          <w:rFonts w:hint="eastAsia"/>
        </w:rPr>
        <w:br/>
      </w:r>
      <w:r>
        <w:rPr>
          <w:rFonts w:hint="eastAsia"/>
        </w:rPr>
        <w:t>　　2．艾灸行业经营海外市场的主要品牌</w:t>
      </w:r>
      <w:r>
        <w:rPr>
          <w:rFonts w:hint="eastAsia"/>
        </w:rPr>
        <w:br/>
      </w:r>
      <w:r>
        <w:rPr>
          <w:rFonts w:hint="eastAsia"/>
        </w:rPr>
        <w:t>　　3．国内外经济形式对艾灸行业出口的影响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1．我国艾灸行业进口总量及增长情况</w:t>
      </w:r>
      <w:r>
        <w:rPr>
          <w:rFonts w:hint="eastAsia"/>
        </w:rPr>
        <w:br/>
      </w:r>
      <w:r>
        <w:rPr>
          <w:rFonts w:hint="eastAsia"/>
        </w:rPr>
        <w:t>　　2．国内外经济形式对艾灸行业进口的影响</w:t>
      </w:r>
      <w:r>
        <w:rPr>
          <w:rFonts w:hint="eastAsia"/>
        </w:rPr>
        <w:br/>
      </w:r>
      <w:r>
        <w:rPr>
          <w:rFonts w:hint="eastAsia"/>
        </w:rPr>
        <w:t>　　第九章 艾灸行业渠道分析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二、各类渠道对艾灸行业的影响</w:t>
      </w:r>
      <w:r>
        <w:rPr>
          <w:rFonts w:hint="eastAsia"/>
        </w:rPr>
        <w:br/>
      </w:r>
      <w:r>
        <w:rPr>
          <w:rFonts w:hint="eastAsia"/>
        </w:rPr>
        <w:t>　　三、渠道建设与管理的关键因素</w:t>
      </w:r>
      <w:r>
        <w:rPr>
          <w:rFonts w:hint="eastAsia"/>
        </w:rPr>
        <w:br/>
      </w:r>
      <w:r>
        <w:rPr>
          <w:rFonts w:hint="eastAsia"/>
        </w:rPr>
        <w:t>　　第十章 产业链分析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1．上游行业发展状况</w:t>
      </w:r>
      <w:r>
        <w:rPr>
          <w:rFonts w:hint="eastAsia"/>
        </w:rPr>
        <w:br/>
      </w:r>
      <w:r>
        <w:rPr>
          <w:rFonts w:hint="eastAsia"/>
        </w:rPr>
        <w:t>　　2．上游行业对艾灸行业的影响</w:t>
      </w:r>
      <w:r>
        <w:rPr>
          <w:rFonts w:hint="eastAsia"/>
        </w:rPr>
        <w:br/>
      </w:r>
      <w:r>
        <w:rPr>
          <w:rFonts w:hint="eastAsia"/>
        </w:rPr>
        <w:t>　　3．上游行业发展趋势</w:t>
      </w:r>
      <w:r>
        <w:rPr>
          <w:rFonts w:hint="eastAsia"/>
        </w:rPr>
        <w:br/>
      </w:r>
      <w:r>
        <w:rPr>
          <w:rFonts w:hint="eastAsia"/>
        </w:rPr>
        <w:t>　　4．国内外经济形式对艾灸上游行业的影响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1．下游行业发展状况</w:t>
      </w:r>
      <w:r>
        <w:rPr>
          <w:rFonts w:hint="eastAsia"/>
        </w:rPr>
        <w:br/>
      </w:r>
      <w:r>
        <w:rPr>
          <w:rFonts w:hint="eastAsia"/>
        </w:rPr>
        <w:t>　　2．下游行业对艾灸行业的影响</w:t>
      </w:r>
      <w:r>
        <w:rPr>
          <w:rFonts w:hint="eastAsia"/>
        </w:rPr>
        <w:br/>
      </w:r>
      <w:r>
        <w:rPr>
          <w:rFonts w:hint="eastAsia"/>
        </w:rPr>
        <w:t>　　3．下游行业发展趋势</w:t>
      </w:r>
      <w:r>
        <w:rPr>
          <w:rFonts w:hint="eastAsia"/>
        </w:rPr>
        <w:br/>
      </w:r>
      <w:r>
        <w:rPr>
          <w:rFonts w:hint="eastAsia"/>
        </w:rPr>
        <w:t>　　4．国内外经济形式对艾灸下游行业的影响</w:t>
      </w:r>
      <w:r>
        <w:rPr>
          <w:rFonts w:hint="eastAsia"/>
        </w:rPr>
        <w:br/>
      </w:r>
      <w:r>
        <w:rPr>
          <w:rFonts w:hint="eastAsia"/>
        </w:rPr>
        <w:t>　　第十一章 相关产品分析</w:t>
      </w:r>
      <w:r>
        <w:rPr>
          <w:rFonts w:hint="eastAsia"/>
        </w:rPr>
        <w:br/>
      </w:r>
      <w:r>
        <w:rPr>
          <w:rFonts w:hint="eastAsia"/>
        </w:rPr>
        <w:t>　　一、替代品分析</w:t>
      </w:r>
      <w:r>
        <w:rPr>
          <w:rFonts w:hint="eastAsia"/>
        </w:rPr>
        <w:br/>
      </w:r>
      <w:r>
        <w:rPr>
          <w:rFonts w:hint="eastAsia"/>
        </w:rPr>
        <w:t>　　1．替代品对艾灸行业的影响</w:t>
      </w:r>
      <w:r>
        <w:rPr>
          <w:rFonts w:hint="eastAsia"/>
        </w:rPr>
        <w:br/>
      </w:r>
      <w:r>
        <w:rPr>
          <w:rFonts w:hint="eastAsia"/>
        </w:rPr>
        <w:t>　　2．替代品发展现状及趋势</w:t>
      </w:r>
      <w:r>
        <w:rPr>
          <w:rFonts w:hint="eastAsia"/>
        </w:rPr>
        <w:br/>
      </w:r>
      <w:r>
        <w:rPr>
          <w:rFonts w:hint="eastAsia"/>
        </w:rPr>
        <w:t>　　3．国内外经济形式对艾灸行业替代品的影响</w:t>
      </w:r>
      <w:r>
        <w:rPr>
          <w:rFonts w:hint="eastAsia"/>
        </w:rPr>
        <w:br/>
      </w:r>
      <w:r>
        <w:rPr>
          <w:rFonts w:hint="eastAsia"/>
        </w:rPr>
        <w:t>　　二、互补品分析</w:t>
      </w:r>
      <w:r>
        <w:rPr>
          <w:rFonts w:hint="eastAsia"/>
        </w:rPr>
        <w:br/>
      </w:r>
      <w:r>
        <w:rPr>
          <w:rFonts w:hint="eastAsia"/>
        </w:rPr>
        <w:t>　　1．互补品对艾灸行业的影响</w:t>
      </w:r>
      <w:r>
        <w:rPr>
          <w:rFonts w:hint="eastAsia"/>
        </w:rPr>
        <w:br/>
      </w:r>
      <w:r>
        <w:rPr>
          <w:rFonts w:hint="eastAsia"/>
        </w:rPr>
        <w:t>　　2．互补品发展现状及趋势</w:t>
      </w:r>
      <w:r>
        <w:rPr>
          <w:rFonts w:hint="eastAsia"/>
        </w:rPr>
        <w:br/>
      </w:r>
      <w:r>
        <w:rPr>
          <w:rFonts w:hint="eastAsia"/>
        </w:rPr>
        <w:t>　　3．国内外经济形式对艾灸行业互补品的影响</w:t>
      </w:r>
      <w:r>
        <w:rPr>
          <w:rFonts w:hint="eastAsia"/>
        </w:rPr>
        <w:br/>
      </w:r>
      <w:r>
        <w:rPr>
          <w:rFonts w:hint="eastAsia"/>
        </w:rPr>
        <w:t>　　第十二章 艾灸行业政策环境</w:t>
      </w:r>
      <w:r>
        <w:rPr>
          <w:rFonts w:hint="eastAsia"/>
        </w:rPr>
        <w:br/>
      </w:r>
      <w:r>
        <w:rPr>
          <w:rFonts w:hint="eastAsia"/>
        </w:rPr>
        <w:t>　　一、宏观经济政策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三、国内外经济形势引起的政策变化对艾灸行业的影响</w:t>
      </w:r>
      <w:r>
        <w:rPr>
          <w:rFonts w:hint="eastAsia"/>
        </w:rPr>
        <w:br/>
      </w:r>
      <w:r>
        <w:rPr>
          <w:rFonts w:hint="eastAsia"/>
        </w:rPr>
        <w:t>　　第十三章 重点艾灸企业分析</w:t>
      </w:r>
      <w:r>
        <w:rPr>
          <w:rFonts w:hint="eastAsia"/>
        </w:rPr>
        <w:br/>
      </w:r>
      <w:r>
        <w:rPr>
          <w:rFonts w:hint="eastAsia"/>
        </w:rPr>
        <w:t>　　A烟台爱心医疗科技有限公司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B南阳百草堂天然艾草制品有限公司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C南阳艾珍堂生物科技有限公司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D北京益智德艾灸科技有限公司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E南阳市水木荣春生物技术有限公司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F河南和顺医疗科技有限公司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G河南金艾堂药业有限公司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H青岛艾灸大艾堂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I广州艾灸美公司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J南阳汉医艾绒有限责任公司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第十四章 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第十五章 中:智:林　艾灸行业市场趋势分析及机会分析</w:t>
      </w:r>
      <w:r>
        <w:rPr>
          <w:rFonts w:hint="eastAsia"/>
        </w:rPr>
        <w:br/>
      </w:r>
      <w:r>
        <w:rPr>
          <w:rFonts w:hint="eastAsia"/>
        </w:rPr>
        <w:t>　　一、行业市场趋势分析</w:t>
      </w:r>
      <w:r>
        <w:rPr>
          <w:rFonts w:hint="eastAsia"/>
        </w:rPr>
        <w:br/>
      </w:r>
      <w:r>
        <w:rPr>
          <w:rFonts w:hint="eastAsia"/>
        </w:rPr>
        <w:t>　　二、细分市场机会分析</w:t>
      </w:r>
      <w:r>
        <w:rPr>
          <w:rFonts w:hint="eastAsia"/>
        </w:rPr>
        <w:br/>
      </w:r>
      <w:r>
        <w:rPr>
          <w:rFonts w:hint="eastAsia"/>
        </w:rPr>
        <w:t>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四、横向产业链投资机会</w:t>
      </w:r>
      <w:r>
        <w:rPr>
          <w:rFonts w:hint="eastAsia"/>
        </w:rPr>
        <w:br/>
      </w:r>
      <w:r>
        <w:rPr>
          <w:rFonts w:hint="eastAsia"/>
        </w:rPr>
        <w:t>　　五、纵向产业链投资机会</w:t>
      </w:r>
      <w:r>
        <w:rPr>
          <w:rFonts w:hint="eastAsia"/>
        </w:rPr>
        <w:br/>
      </w:r>
      <w:r>
        <w:rPr>
          <w:rFonts w:hint="eastAsia"/>
        </w:rPr>
        <w:t>　　六、艾灸行业总体机会评价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1：产业链形成模式示意图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8：2025年以来规模以上工业利润增长变动情况（%）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15：消费价格指数CPI、PPI</w:t>
      </w:r>
      <w:r>
        <w:rPr>
          <w:rFonts w:hint="eastAsia"/>
        </w:rPr>
        <w:br/>
      </w:r>
      <w:r>
        <w:rPr>
          <w:rFonts w:hint="eastAsia"/>
        </w:rPr>
        <w:t>　　图表 16：制造业PMI指数</w:t>
      </w:r>
      <w:r>
        <w:rPr>
          <w:rFonts w:hint="eastAsia"/>
        </w:rPr>
        <w:br/>
      </w:r>
      <w:r>
        <w:rPr>
          <w:rFonts w:hint="eastAsia"/>
        </w:rPr>
        <w:t>　　图表 17：中国制造业PMI分类指数（经季节调整）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18：2020-2025年全国公共财政收入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19：2020-2024年末国家外汇储备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22：2020-2025年高等教育、中等职业教育及普通高中招生人数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23：我国艾灸产品行业所处生命周期示意图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24：我国艾条部分出口企业及品牌</w:t>
      </w:r>
      <w:r>
        <w:rPr>
          <w:rFonts w:hint="eastAsia"/>
        </w:rPr>
        <w:br/>
      </w:r>
      <w:r>
        <w:rPr>
          <w:rFonts w:hint="eastAsia"/>
        </w:rPr>
        <w:t>　　图表 25：各主体中国的艾灸销售份额</w:t>
      </w:r>
      <w:r>
        <w:rPr>
          <w:rFonts w:hint="eastAsia"/>
        </w:rPr>
        <w:br/>
      </w:r>
      <w:r>
        <w:rPr>
          <w:rFonts w:hint="eastAsia"/>
        </w:rPr>
        <w:t>　　图表 26：近4年烟台爱心医疗科技有限公司资产负债率变化情况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27：近4年烟台爱心医疗科技有限公司资产负债率变化情况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28：近4年烟台爱心医疗科技有限公司产权比率变化情况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29：近4年烟台爱心医疗科技有限公司产权比率变化情况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30：近4年烟台爱心医疗科技有限公司固定资产周转次数情况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31：近4年烟台爱心医疗科技有限公司固定资产周转次数情况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32：近4年烟台爱心医疗科技有限公司流动资产周转次数变化情况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33：近4年烟台爱心医疗科技有限公司流动资产周转次数变化情况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34：近4年烟台爱心医疗科技有限公司总资产周转次数变化情况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35：近4年烟台爱心医疗科技有限公司总资产周转次数变化情况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36：近4年烟台爱心医疗科技有限公司销售毛利率变化情况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37：近4年烟台爱心医疗科技有限公司销售毛利率变化情况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38：近4年南阳百草堂天然艾草制品有限公司资产负债率变化情况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39：近4年南阳百草堂天然艾草制品有限公司资产负债率变化情况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40：近4年南阳百草堂天然艾草制品有限公司产权比率变化情况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41：近4年南阳百草堂天然艾草制品有限公司产权比率变化情况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42：近4年南阳百草堂天然艾草制品有限公司固定资产周转次数情况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43：近4年南阳百草堂天然艾草制品有限公司固定资产周转次数情况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44：近4年南阳百草堂天然艾草制品有限公司流动资产周转次数变化情况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45：近4年南阳百草堂天然艾草制品有限公司流动资产周转次数变化情况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46：近4年南阳百草堂天然艾草制品有限公司总资产周转次数变化情况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47：近4年南阳百草堂天然艾草制品有限公司总资产周转次数变化情况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48：近4年南阳百草堂天然艾草制品有限公司销售毛利率变化情况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49：近4年南阳百草堂天然艾草制品有限公司销售毛利率变化情况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50：近4年南阳艾珍堂生物科技有限公司资产负债率变化情况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51：近4年南阳艾珍堂生物科技有限公司资产负债率变化情况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52：近4年南阳艾珍堂生物科技有限公司产权比率变化情况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53：近4年南阳艾珍堂生物科技有限公司产权比率变化情况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54：近4年南阳艾珍堂生物科技有限公司固定资产周转次数情况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55：近4年南阳艾珍堂生物科技有限公司固定资产周转次数情况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56：近4年南阳艾珍堂生物科技有限公司流动资产周转次数变化情况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57：近4年南阳艾珍堂生物科技有限公司流动资产周转次数变化情况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58：近4年南阳艾珍堂生物科技有限公司总资产周转次数变化情况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59：近4年南阳艾珍堂生物科技有限公司总资产周转次数变化情况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60：近4年南阳艾珍堂生物科技有限公司销售毛利率变化情况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61：近4年南阳艾珍堂生物科技有限公司销售毛利率变化情况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62：近4年北京益智德艾灸科技有限公司资产负债率变化情况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63：近4年北京益智德艾灸科技有限公司资产负债率变化情况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64：近4年北京益智德艾灸科技有限公司产权比率变化情况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65：近4年北京益智德艾灸科技有限公司产权比率变化情况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66：近4年北京益智德艾灸科技有限公司固定资产周转次数情况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67：近4年北京益智德艾灸科技有限公司固定资产周转次数情况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68：近4年北京益智德艾灸科技有限公司流动资产周转次数变化情况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69：近4年北京益智德艾灸科技有限公司流动资产周转次数变化情况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70：近4年北京益智德艾灸科技有限公司总资产周转次数变化情况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71：近4年北京益智德艾灸科技有限公司总资产周转次数变化情况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72：近4年北京益智德艾灸科技有限公司销售毛利率变化情况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73：近4年北京益智德艾灸科技有限公司销售毛利率变化情况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74：近4年南阳市水木荣春生物技术有限公司资产负债率变化情况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75：近4年南阳市水木荣春生物技术有限公司资产负债率变化情况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76：近4年南阳市水木荣春生物技术有限公司产权比率变化情况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77：近4年南阳市水木荣春生物技术有限公司产权比率变化情况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78：近4年南阳市水木荣春生物技术有限公司固定资产周转次数情况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79：近4年南阳市水木荣春生物技术有限公司固定资产周转次数情况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80：近4年南阳市水木荣春生物技术有限公司流动资产周转次数变化情况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81：近4年南阳市水木荣春生物技术有限公司流动资产周转次数变化情况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82：近4年南阳市水木荣春生物技术有限公司总资产周转次数变化情况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83：近4年南阳市水木荣春生物技术有限公司总资产周转次数变化情况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84：近4年南阳市水木荣春生物技术有限公司销售毛利率变化情况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85：近4年南阳市水木荣春生物技术有限公司销售毛利率变化情况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86：近4年河南和顺医疗科技有限公司资产负债率变化情况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87：近4年河南和顺医疗科技有限公司资产负债率变化情况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88：近4年河南和顺医疗科技有限公司产权比率变化情况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89：近4年河南和顺医疗科技有限公司产权比率变化情况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90：近4年河南和顺医疗科技有限公司固定资产周转次数情况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91：近4年河南和顺医疗科技有限公司固定资产周转次数情况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92：近4年河南和顺医疗科技有限公司流动资产周转次数变化情况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93：近4年河南和顺医疗科技有限公司流动资产周转次数变化情况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94：近4年河南和顺医疗科技有限公司总资产周转次数变化情况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95：近4年河南和顺医疗科技有限公司总资产周转次数变化情况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96：近4年河南和顺医疗科技有限公司销售毛利率变化情况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97：近4年河南和顺医疗科技有限公司销售毛利率变化情况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98：近4年河南金艾堂药业有限公司资产负债率变化情况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99：近4年河南金艾堂药业有限公司资产负债率变化情况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100：近4年河南金艾堂药业有限公司产权比率变化情况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101：近4年河南金艾堂药业有限公司产权比率变化情况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102：近4年河南金艾堂药业有限公司固定资产周转次数情况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103：近4年河南金艾堂药业有限公司固定资产周转次数情况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104：近4年河南金艾堂药业有限公司流动资产周转次数变化情况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105：近4年河南金艾堂药业有限公司流动资产周转次数变化情况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106：近4年河南金艾堂药业有限公司总资产周转次数变化情况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107：近4年河南金艾堂药业有限公司总资产周转次数变化情况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108：近4年河南金艾堂药业有限公司销售毛利率变化情况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109：近4年河南金艾堂药业有限公司销售毛利率变化情况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110：近4年青岛艾灸大艾堂资产负债率变化情况</w:t>
      </w:r>
      <w:r>
        <w:rPr>
          <w:rFonts w:hint="eastAsia"/>
        </w:rPr>
        <w:br/>
      </w:r>
      <w:r>
        <w:rPr>
          <w:rFonts w:hint="eastAsia"/>
        </w:rPr>
        <w:t>　　图表 111：近4年青岛艾灸大艾堂资产负债率变化情况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112：近4年青岛艾灸大艾堂产权比率变化情况</w:t>
      </w:r>
      <w:r>
        <w:rPr>
          <w:rFonts w:hint="eastAsia"/>
        </w:rPr>
        <w:br/>
      </w:r>
      <w:r>
        <w:rPr>
          <w:rFonts w:hint="eastAsia"/>
        </w:rPr>
        <w:t>　　图表 113：近4年青岛艾灸大艾堂产权比率变化情况</w:t>
      </w:r>
      <w:r>
        <w:rPr>
          <w:rFonts w:hint="eastAsia"/>
        </w:rPr>
        <w:br/>
      </w:r>
      <w:r>
        <w:rPr>
          <w:rFonts w:hint="eastAsia"/>
        </w:rPr>
        <w:t>　　图表 114：近4年青岛艾灸大艾堂固定资产周转次数情况</w:t>
      </w:r>
      <w:r>
        <w:rPr>
          <w:rFonts w:hint="eastAsia"/>
        </w:rPr>
        <w:br/>
      </w:r>
      <w:r>
        <w:rPr>
          <w:rFonts w:hint="eastAsia"/>
        </w:rPr>
        <w:t>　　图表 115：近4年青岛艾灸大艾堂固定资产周转次数情况</w:t>
      </w:r>
      <w:r>
        <w:rPr>
          <w:rFonts w:hint="eastAsia"/>
        </w:rPr>
        <w:br/>
      </w:r>
      <w:r>
        <w:rPr>
          <w:rFonts w:hint="eastAsia"/>
        </w:rPr>
        <w:t>　　图表 116：近4年青岛艾灸大艾堂流动资产周转次数变化情况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117：近4年青岛艾灸大艾堂流动资产周转次数变化情况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118：近4年青岛艾灸大艾堂总资产周转次数变化情况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119：近4年青岛艾灸大艾堂总资产周转次数变化情况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120：近4年青岛艾灸大艾堂销售毛利率变化情况</w:t>
      </w:r>
      <w:r>
        <w:rPr>
          <w:rFonts w:hint="eastAsia"/>
        </w:rPr>
        <w:br/>
      </w:r>
      <w:r>
        <w:rPr>
          <w:rFonts w:hint="eastAsia"/>
        </w:rPr>
        <w:t>　　图表 121：近4年青岛艾灸大艾堂销售毛利率变化情况</w:t>
      </w:r>
      <w:r>
        <w:rPr>
          <w:rFonts w:hint="eastAsia"/>
        </w:rPr>
        <w:br/>
      </w:r>
      <w:r>
        <w:rPr>
          <w:rFonts w:hint="eastAsia"/>
        </w:rPr>
        <w:t>　　图表 122：近4年广州艾灸美公司资产负债率变化情况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123：近4年广州艾灸美公司资产负债率变化情况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124：近4年广州艾灸美公司产权比率变化情况</w:t>
      </w:r>
      <w:r>
        <w:rPr>
          <w:rFonts w:hint="eastAsia"/>
        </w:rPr>
        <w:br/>
      </w:r>
      <w:r>
        <w:rPr>
          <w:rFonts w:hint="eastAsia"/>
        </w:rPr>
        <w:t>　　图表 125：近4年广州艾灸美公司产权比率变化情况</w:t>
      </w:r>
      <w:r>
        <w:rPr>
          <w:rFonts w:hint="eastAsia"/>
        </w:rPr>
        <w:br/>
      </w:r>
      <w:r>
        <w:rPr>
          <w:rFonts w:hint="eastAsia"/>
        </w:rPr>
        <w:t>　　图表 126：近4年广州艾灸美公司固定资产周转次数情况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127：近4年广州艾灸美公司固定资产周转次数情况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128：近4年广州艾灸美公司流动资产周转次数变化情况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129：近4年广州艾灸美公司流动资产周转次数变化情况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130：近4年广州艾灸美公司总资产周转次数变化情况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131：近4年广州艾灸美公司总资产周转次数变化情况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132：近4年广州艾灸美公司销售毛利率变化情况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133：近4年广州艾灸美公司销售毛利率变化情况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134：近4年南阳汉医艾绒有限责任公司资产负债率变化情况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135：近4年南阳汉医艾绒有限责任公司资产负债率变化情况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136：近4年南阳汉医艾绒有限责任公司产权比率变化情况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137：近4年南阳汉医艾绒有限责任公司产权比率变化情况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138：近4年南阳汉医艾绒有限责任公司固定资产周转次数情况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139：近4年南阳汉医艾绒有限责任公司固定资产周转次数情况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140：近4年南阳汉医艾绒有限责任公司流动资产周转次数变化情况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141：近4年南阳汉医艾绒有限责任公司流动资产周转次数变化情况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142：近4年南阳汉医艾绒有限责任公司总资产周转次数变化情况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143：近4年南阳汉医艾绒有限责任公司总资产周转次数变化情况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144：近4年南阳汉医艾绒有限责任公司销售毛利率变化情况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145：近4年南阳汉医艾绒有限责任公司销售毛利率变化情况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146：2025-2031年艾灸行业同业竞争风险及控制策略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147：中国艾灸项目风险控制建议与收益潜力提升措施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148：艾灸产品技术应用注意事项分析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149：艾灸产品项目投资注意事项图</w:t>
      </w:r>
      <w:r>
        <w:rPr>
          <w:rFonts w:hint="eastAsia"/>
        </w:rPr>
        <w:br/>
      </w:r>
      <w:r>
        <w:rPr>
          <w:rFonts w:hint="eastAsia"/>
        </w:rPr>
        <w:t>　　图表 150：艾灸产品行业生产开发注意事项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151：艾灸产品销售注意事项</w:t>
      </w:r>
      <w:r>
        <w:rPr>
          <w:rFonts w:hint="eastAsia"/>
        </w:rPr>
        <w:br/>
      </w:r>
      <w:r>
        <w:rPr>
          <w:rFonts w:hint="eastAsia"/>
        </w:rPr>
        <w:t>　　图表 152：我国艾条消费区域分布状况</w:t>
      </w:r>
      <w:r>
        <w:rPr>
          <w:rFonts w:hint="eastAsia"/>
        </w:rPr>
        <w:br/>
      </w:r>
      <w:r>
        <w:rPr>
          <w:rFonts w:hint="eastAsia"/>
        </w:rPr>
        <w:t>　　图表 153：我国艾灸主要消费市场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c92a454e4430c" w:history="1">
        <w:r>
          <w:rPr>
            <w:rStyle w:val="Hyperlink"/>
          </w:rPr>
          <w:t>中国艾灸行业现状调研及未来发展趋势分析报告（2025-2031年）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c92a454e4430c" w:history="1">
        <w:r>
          <w:rPr>
            <w:rStyle w:val="Hyperlink"/>
          </w:rPr>
          <w:t>https://www.20087.com/M_QiTa/05/AiJiuWeiLaiFaZhanQuShiYuCe.html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热点：艾灸之用,艾灸的作用、艾灸的好处与功效、中国艾灸网、艾灸肚脐眼的好处与功效、专业艾灸、艾灸的正确方法视频教程、中华艾灸、艾灸的危害 一年后显现、艾灸百度百科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a3b90d4f74828" w:history="1">
      <w:r>
        <w:rPr>
          <w:rStyle w:val="Hyperlink"/>
        </w:rPr>
        <w:t>中国艾灸行业现状调研及未来发展趋势分析报告（2025-2031年）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AiJiuWeiLaiFaZhanQuShiYuCe.html" TargetMode="External" Id="Rf2dc92a454e4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AiJiuWeiLaiFaZhanQuShiYuCe.html" TargetMode="External" Id="R3a6a3b90d4f7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2025-02-03T23:24:00Z</dcterms:created>
  <dcterms:modified xsi:type="dcterms:W3CDTF">2025-02-04T00:24:00Z</dcterms:modified>
  <dc:subject>中国艾灸行业现状调研及未来发展趋势分析报告（2025-2031年）</dc:subject>
  <dc:title>中国艾灸行业现状调研及未来发展趋势分析报告（2025-2031年）</dc:title>
  <cp:keywords>中国艾灸行业现状调研及未来发展趋势分析报告（2025-2031年）</cp:keywords>
  <dc:description>中国艾灸行业现状调研及未来发展趋势分析报告（2025-2031年）</dc:description>
</cp:coreProperties>
</file>