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b6e065e0d4a89" w:history="1">
              <w:r>
                <w:rPr>
                  <w:rStyle w:val="Hyperlink"/>
                </w:rPr>
                <w:t>2025-2031年中国非学历教育行业现状分析与前景趋势预测报告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b6e065e0d4a89" w:history="1">
              <w:r>
                <w:rPr>
                  <w:rStyle w:val="Hyperlink"/>
                </w:rPr>
                <w:t>2025-2031年中国非学历教育行业现状分析与前景趋势预测报告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4b6e065e0d4a89" w:history="1">
                <w:r>
                  <w:rPr>
                    <w:rStyle w:val="Hyperlink"/>
                  </w:rPr>
                  <w:t>https://www.20087.com/5/60/FeiXueLiJiaoYuFaZhanQianJingFenXi.html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学历教育即不颁发学历证书的教育形式，包括职业培训、兴趣课程、在线学习和继续教育等，近年来在全球范围内呈现出了蓬勃发展的态势。随着终身学习观念的普及和职场技能更新的速度加快，非学历教育成为个人提升自我、适应职业变化的重要途径。目前，非学历教育市场正经历数字化转型，线上平台和远程教育的兴起，打破了地域和时间的限制，使得教育资源更加丰富和可及。</w:t>
      </w:r>
      <w:r>
        <w:rPr>
          <w:rFonts w:hint="eastAsia"/>
        </w:rPr>
        <w:br/>
      </w:r>
      <w:r>
        <w:rPr>
          <w:rFonts w:hint="eastAsia"/>
        </w:rPr>
        <w:t>　　未来，非学历教育的前景将更加多元化和个性化。一方面，随着人工智能、大数据和虚拟现实技术的应用，教育内容和教学方法将更加生动、互动和定制化，满足不同学习者的需求和偏好。另一方面，非学历教育将更加注重与行业实践的结合，提供职业技能认证和实习机会，增强学员的就业竞争力。同时，跨学科学习和项目式学习将成为趋势，鼓励创新思维和解决问题的能力培养。此外，政府和企业的支持，如政策激励和企业培训计划，将促进非学历教育体系的完善和质量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b6e065e0d4a89" w:history="1">
        <w:r>
          <w:rPr>
            <w:rStyle w:val="Hyperlink"/>
          </w:rPr>
          <w:t>2025-2031年中国非学历教育行业现状分析与前景趋势预测报告</w:t>
        </w:r>
      </w:hyperlink>
      <w:r>
        <w:rPr>
          <w:rFonts w:hint="eastAsia"/>
        </w:rPr>
        <w:t>》深入分析了非学历教育行业的产业链、市场规模与需求，详细探讨了非学历教育价格体系和行业现状。基于严谨的数据分析与市场洞察，报告对非学历教育行业的市场前景、发展趋势进行了科学预测。同时，报告聚焦非学历教育重点企业，剖析了行业的竞争格局、市场集中度及品牌影响力，并对非学历教育细分市场进行了深入研究。非学历教育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非学历教育产业概述</w:t>
      </w:r>
      <w:r>
        <w:rPr>
          <w:rFonts w:hint="eastAsia"/>
        </w:rPr>
        <w:br/>
      </w:r>
      <w:r>
        <w:rPr>
          <w:rFonts w:hint="eastAsia"/>
        </w:rPr>
        <w:t>　　第一节 非学历教育定义与分类</w:t>
      </w:r>
      <w:r>
        <w:rPr>
          <w:rFonts w:hint="eastAsia"/>
        </w:rPr>
        <w:br/>
      </w:r>
      <w:r>
        <w:rPr>
          <w:rFonts w:hint="eastAsia"/>
        </w:rPr>
        <w:t>　　第二节 非学历教育产业链结构及关键环节剖析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非学历教育商业模式与盈利模式解析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非学历教育经济指标与行业评估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全球非学历教育市场发展综述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2020-2024年全球非学历教育市场规模及增长趋势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主要国家与地区非学历教育市场对比</w:t>
      </w:r>
      <w:r>
        <w:rPr>
          <w:rFonts w:hint="eastAsia"/>
        </w:rPr>
        <w:br/>
      </w:r>
      <w:r>
        <w:rPr>
          <w:rFonts w:hint="eastAsia"/>
        </w:rPr>
        <w:t>　　第三节 2025-2031年全球非学历教育行业发展趋势与前景预测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国际非学历教育市场发展趋势及对我国启示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二、对我国非学历教育市场的借鉴意义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中国非学历教育行业市场规模分析与预测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非学历教育市场的总体规模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一、2020-2024年非学历教育市场规模变化及趋势分析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二、2025年非学历教育行业市场规模特点</w:t>
      </w:r>
      <w:r>
        <w:rPr>
          <w:rFonts w:hint="eastAsia"/>
        </w:rPr>
        <w:br/>
      </w:r>
      <w:r>
        <w:rPr>
          <w:rFonts w:hint="eastAsia"/>
        </w:rPr>
        <w:t>　　第二节 非学历教育市场规模的构成</w:t>
      </w:r>
      <w:r>
        <w:rPr>
          <w:rFonts w:hint="eastAsia"/>
        </w:rPr>
        <w:br/>
      </w:r>
      <w:r>
        <w:rPr>
          <w:rFonts w:hint="eastAsia"/>
        </w:rPr>
        <w:t>　　　　一、非学历教育客户群体特征与偏好分析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二、不同类型非学历教育市场规模分布</w:t>
      </w:r>
      <w:r>
        <w:rPr>
          <w:rFonts w:hint="eastAsia"/>
        </w:rPr>
        <w:br/>
      </w:r>
      <w:r>
        <w:rPr>
          <w:rFonts w:hint="eastAsia"/>
        </w:rPr>
        <w:t>　　　　三、各地区非学历教育市场规模差异与特点</w:t>
      </w:r>
      <w:r>
        <w:rPr>
          <w:rFonts w:hint="eastAsia"/>
        </w:rPr>
        <w:br/>
      </w:r>
      <w:r>
        <w:rPr>
          <w:rFonts w:hint="eastAsia"/>
        </w:rPr>
        <w:t>　　第三节 非学历教育市场规模的预测与展望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一、未来几年非学历教育市场规模增长预测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2020-2024年中国非学历教育行业总体发展与财务状况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2020-2024年非学历教育行业规模情况</w:t>
      </w:r>
      <w:r>
        <w:rPr>
          <w:rFonts w:hint="eastAsia"/>
        </w:rPr>
        <w:br/>
      </w:r>
      <w:r>
        <w:rPr>
          <w:rFonts w:hint="eastAsia"/>
        </w:rPr>
        <w:t>　　　　一、非学历教育行业企业数量规模</w:t>
      </w:r>
      <w:r>
        <w:rPr>
          <w:rFonts w:hint="eastAsia"/>
        </w:rPr>
        <w:br/>
      </w:r>
      <w:r>
        <w:rPr>
          <w:rFonts w:hint="eastAsia"/>
        </w:rPr>
        <w:t>　　　　二、非学历教育行业从业人员规模</w:t>
      </w:r>
      <w:r>
        <w:rPr>
          <w:rFonts w:hint="eastAsia"/>
        </w:rPr>
        <w:br/>
      </w:r>
      <w:r>
        <w:rPr>
          <w:rFonts w:hint="eastAsia"/>
        </w:rPr>
        <w:t>　　　　三、非学历教育行业市场敏感性分析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2020-2024年非学历教育行业财务能力分析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一、非学历教育行业盈利能力</w:t>
      </w:r>
      <w:r>
        <w:rPr>
          <w:rFonts w:hint="eastAsia"/>
        </w:rPr>
        <w:br/>
      </w:r>
      <w:r>
        <w:rPr>
          <w:rFonts w:hint="eastAsia"/>
        </w:rPr>
        <w:t>　　　　二、非学历教育行业偿债能力</w:t>
      </w:r>
      <w:r>
        <w:rPr>
          <w:rFonts w:hint="eastAsia"/>
        </w:rPr>
        <w:br/>
      </w:r>
      <w:r>
        <w:rPr>
          <w:rFonts w:hint="eastAsia"/>
        </w:rPr>
        <w:t>　　　　三、非学历教育行业营运能力</w:t>
      </w:r>
      <w:r>
        <w:rPr>
          <w:rFonts w:hint="eastAsia"/>
        </w:rPr>
        <w:br/>
      </w:r>
      <w:r>
        <w:rPr>
          <w:rFonts w:hint="eastAsia"/>
        </w:rPr>
        <w:t>　　　　四、非学历教育行业发展能力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中国非学历教育行业细分市场调研与机会挖掘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非学历教育细分市场（一）市场调研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非学历教育细分市场（二）市场调研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中国非学历教育行业区域市场调研分析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2020-2024年中国非学历教育行业重点区域调研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一、重点地区（一）非学历教育市场规模与特点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二、重点地区（二）非学历教育市场规模及特点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三、重点地区（三）非学历教育市场规模及特点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四、重点地区（四）非学历教育市场规模及特点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不同区域非学历教育市场的对比与启示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二、非学历教育市场拓展策略与建议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中国非学历教育行业的营销渠道与客户分析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非学历教育行业渠道分析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二、各类渠道对非学历教育行业的影响</w:t>
      </w:r>
      <w:r>
        <w:rPr>
          <w:rFonts w:hint="eastAsia"/>
        </w:rPr>
        <w:br/>
      </w:r>
      <w:r>
        <w:rPr>
          <w:rFonts w:hint="eastAsia"/>
        </w:rPr>
        <w:t>　　　　三、主要非学历教育企业渠道策略研究</w:t>
      </w:r>
      <w:r>
        <w:rPr>
          <w:rFonts w:hint="eastAsia"/>
        </w:rPr>
        <w:br/>
      </w:r>
      <w:r>
        <w:rPr>
          <w:rFonts w:hint="eastAsia"/>
        </w:rPr>
        <w:t>　　第二节 非学历教育行业客户分析与定位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中国非学历教育行业竞争格局及策略选择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非学历教育行业总体市场竞争状况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一、非学历教育行业竞争结构分析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二、非学历教育企业竞争格局与集中度评估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三、非学历教育行业SWOT分析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非学历教育行业重点企业调研分析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非学历教育企业发展策略分析</w:t>
      </w:r>
      <w:r>
        <w:rPr>
          <w:rFonts w:hint="eastAsia"/>
        </w:rPr>
        <w:br/>
      </w:r>
      <w:r>
        <w:rPr>
          <w:rFonts w:hint="eastAsia"/>
        </w:rPr>
        <w:t>　　第一节 非学历教育市场与销售策略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非学历教育品牌战略思考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中国非学历教育行业发展环境分析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二、非学历教育行业主管部门、监管体制及相关政策法规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3、非学历教育行业的主要法律、法规和政策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4、2025年非学历教育行业法律法规和政策对行业的影响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二、非学历教育消费者需求分析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一、非学历教育技术的应用与创新</w:t>
      </w:r>
      <w:r>
        <w:rPr>
          <w:rFonts w:hint="eastAsia"/>
        </w:rPr>
        <w:br/>
      </w:r>
      <w:r>
        <w:rPr>
          <w:rFonts w:hint="eastAsia"/>
        </w:rPr>
        <w:t>　　　　二、非学历教育行业发展的技术趋势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2025-2031年非学历教育行业展趋势预测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2025-2031年非学历教育市场发展前景分析</w:t>
      </w:r>
      <w:r>
        <w:rPr>
          <w:rFonts w:hint="eastAsia"/>
        </w:rPr>
        <w:br/>
      </w:r>
      <w:r>
        <w:rPr>
          <w:rFonts w:hint="eastAsia"/>
        </w:rPr>
        <w:t>　　　　一、非学历教育市场发展潜力</w:t>
      </w:r>
      <w:r>
        <w:rPr>
          <w:rFonts w:hint="eastAsia"/>
        </w:rPr>
        <w:br/>
      </w:r>
      <w:r>
        <w:rPr>
          <w:rFonts w:hint="eastAsia"/>
        </w:rPr>
        <w:t>　　　　二、非学历教育市场前景分析</w:t>
      </w:r>
      <w:r>
        <w:rPr>
          <w:rFonts w:hint="eastAsia"/>
        </w:rPr>
        <w:br/>
      </w:r>
      <w:r>
        <w:rPr>
          <w:rFonts w:hint="eastAsia"/>
        </w:rPr>
        <w:t>　　　　三、非学历教育细分行业发展前景分析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2025-2031年非学历教育发展趋势预测</w:t>
      </w:r>
      <w:r>
        <w:rPr>
          <w:rFonts w:hint="eastAsia"/>
        </w:rPr>
        <w:br/>
      </w:r>
      <w:r>
        <w:rPr>
          <w:rFonts w:hint="eastAsia"/>
        </w:rPr>
        <w:t>　　　　一、非学历教育发展趋势预测</w:t>
      </w:r>
      <w:r>
        <w:rPr>
          <w:rFonts w:hint="eastAsia"/>
        </w:rPr>
        <w:br/>
      </w:r>
      <w:r>
        <w:rPr>
          <w:rFonts w:hint="eastAsia"/>
        </w:rPr>
        <w:t>　　　　二、非学历教育市场规模预测</w:t>
      </w:r>
      <w:r>
        <w:rPr>
          <w:rFonts w:hint="eastAsia"/>
        </w:rPr>
        <w:br/>
      </w:r>
      <w:r>
        <w:rPr>
          <w:rFonts w:hint="eastAsia"/>
        </w:rPr>
        <w:t>　　　　三、非学历教育细分市场发展趋势预测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未来非学历教育行业挑战与机遇探讨</w:t>
      </w:r>
      <w:r>
        <w:rPr>
          <w:rFonts w:hint="eastAsia"/>
        </w:rPr>
        <w:br/>
      </w:r>
      <w:r>
        <w:rPr>
          <w:rFonts w:hint="eastAsia"/>
        </w:rPr>
        <w:t>　　　　一、非学历教育行业挑战</w:t>
      </w:r>
      <w:r>
        <w:rPr>
          <w:rFonts w:hint="eastAsia"/>
        </w:rPr>
        <w:br/>
      </w:r>
      <w:r>
        <w:rPr>
          <w:rFonts w:hint="eastAsia"/>
        </w:rPr>
        <w:t>　　　　二、非学历教育行业机遇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非学历教育行业研究结论及建议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对非学历教育行业发展的建议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[^中智^林]对非学历教育企业和投资者的建议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非学历教育介绍</w:t>
      </w:r>
      <w:r>
        <w:rPr>
          <w:rFonts w:hint="eastAsia"/>
        </w:rPr>
        <w:br/>
      </w:r>
      <w:r>
        <w:rPr>
          <w:rFonts w:hint="eastAsia"/>
        </w:rPr>
        <w:t>　　图表 非学历教育图片</w:t>
      </w:r>
      <w:r>
        <w:rPr>
          <w:rFonts w:hint="eastAsia"/>
        </w:rPr>
        <w:br/>
      </w:r>
      <w:r>
        <w:rPr>
          <w:rFonts w:hint="eastAsia"/>
        </w:rPr>
        <w:t>　　图表 非学历教育主要特点</w:t>
      </w:r>
      <w:r>
        <w:rPr>
          <w:rFonts w:hint="eastAsia"/>
        </w:rPr>
        <w:br/>
      </w:r>
      <w:r>
        <w:rPr>
          <w:rFonts w:hint="eastAsia"/>
        </w:rPr>
        <w:t>　　图表 非学历教育发展有利因素分析</w:t>
      </w:r>
      <w:r>
        <w:rPr>
          <w:rFonts w:hint="eastAsia"/>
        </w:rPr>
        <w:br/>
      </w:r>
      <w:r>
        <w:rPr>
          <w:rFonts w:hint="eastAsia"/>
        </w:rPr>
        <w:t>　　图表 非学历教育发展不利因素分析</w:t>
      </w:r>
      <w:r>
        <w:rPr>
          <w:rFonts w:hint="eastAsia"/>
        </w:rPr>
        <w:br/>
      </w:r>
      <w:r>
        <w:rPr>
          <w:rFonts w:hint="eastAsia"/>
        </w:rPr>
        <w:t>　　图表 进入非学历教育行业壁垒</w:t>
      </w:r>
      <w:r>
        <w:rPr>
          <w:rFonts w:hint="eastAsia"/>
        </w:rPr>
        <w:br/>
      </w:r>
      <w:r>
        <w:rPr>
          <w:rFonts w:hint="eastAsia"/>
        </w:rPr>
        <w:t>　　图表 非学历教育政策</w:t>
      </w:r>
      <w:r>
        <w:rPr>
          <w:rFonts w:hint="eastAsia"/>
        </w:rPr>
        <w:br/>
      </w:r>
      <w:r>
        <w:rPr>
          <w:rFonts w:hint="eastAsia"/>
        </w:rPr>
        <w:t>　　图表 非学历教育技术 标准</w:t>
      </w:r>
      <w:r>
        <w:rPr>
          <w:rFonts w:hint="eastAsia"/>
        </w:rPr>
        <w:br/>
      </w:r>
      <w:r>
        <w:rPr>
          <w:rFonts w:hint="eastAsia"/>
        </w:rPr>
        <w:t>　　图表 非学历教育产业链分析</w:t>
      </w:r>
      <w:r>
        <w:rPr>
          <w:rFonts w:hint="eastAsia"/>
        </w:rPr>
        <w:br/>
      </w:r>
      <w:r>
        <w:rPr>
          <w:rFonts w:hint="eastAsia"/>
        </w:rPr>
        <w:t>　　图表 非学历教育品牌分析</w:t>
      </w:r>
      <w:r>
        <w:rPr>
          <w:rFonts w:hint="eastAsia"/>
        </w:rPr>
        <w:br/>
      </w:r>
      <w:r>
        <w:rPr>
          <w:rFonts w:hint="eastAsia"/>
        </w:rPr>
        <w:t>　　图表 2024年非学历教育需求分析</w:t>
      </w:r>
      <w:r>
        <w:rPr>
          <w:rFonts w:hint="eastAsia"/>
        </w:rPr>
        <w:br/>
      </w:r>
      <w:r>
        <w:rPr>
          <w:rFonts w:hint="eastAsia"/>
        </w:rPr>
        <w:t>　　图表 2020-2024年中国非学历教育市场规模分析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2020-2024年中国非学历教育销售情况</w:t>
      </w:r>
      <w:r>
        <w:rPr>
          <w:rFonts w:hint="eastAsia"/>
        </w:rPr>
        <w:br/>
      </w:r>
      <w:r>
        <w:rPr>
          <w:rFonts w:hint="eastAsia"/>
        </w:rPr>
        <w:t>　　图表 非学历教育价格走势</w:t>
      </w:r>
      <w:r>
        <w:rPr>
          <w:rFonts w:hint="eastAsia"/>
        </w:rPr>
        <w:br/>
      </w:r>
      <w:r>
        <w:rPr>
          <w:rFonts w:hint="eastAsia"/>
        </w:rPr>
        <w:t>　　图表 2024年中国非学历教育公司数量统计 单位：家</w:t>
      </w:r>
      <w:r>
        <w:rPr>
          <w:rFonts w:hint="eastAsia"/>
        </w:rPr>
        <w:br/>
      </w:r>
      <w:r>
        <w:rPr>
          <w:rFonts w:hint="eastAsia"/>
        </w:rPr>
        <w:t>　　图表 非学历教育成本和利润分析</w:t>
      </w:r>
      <w:r>
        <w:rPr>
          <w:rFonts w:hint="eastAsia"/>
        </w:rPr>
        <w:br/>
      </w:r>
      <w:r>
        <w:rPr>
          <w:rFonts w:hint="eastAsia"/>
        </w:rPr>
        <w:t>　　图表 华东地区非学历教育市场规模情况</w:t>
      </w:r>
      <w:r>
        <w:rPr>
          <w:rFonts w:hint="eastAsia"/>
        </w:rPr>
        <w:br/>
      </w:r>
      <w:r>
        <w:rPr>
          <w:rFonts w:hint="eastAsia"/>
        </w:rPr>
        <w:t>　　图表 华东地区非学历教育市场销售额</w:t>
      </w:r>
      <w:r>
        <w:rPr>
          <w:rFonts w:hint="eastAsia"/>
        </w:rPr>
        <w:br/>
      </w:r>
      <w:r>
        <w:rPr>
          <w:rFonts w:hint="eastAsia"/>
        </w:rPr>
        <w:t>　　图表 华南地区非学历教育市场规模情况</w:t>
      </w:r>
      <w:r>
        <w:rPr>
          <w:rFonts w:hint="eastAsia"/>
        </w:rPr>
        <w:br/>
      </w:r>
      <w:r>
        <w:rPr>
          <w:rFonts w:hint="eastAsia"/>
        </w:rPr>
        <w:t>　　图表 华南地区非学历教育市场销售额</w:t>
      </w:r>
      <w:r>
        <w:rPr>
          <w:rFonts w:hint="eastAsia"/>
        </w:rPr>
        <w:br/>
      </w:r>
      <w:r>
        <w:rPr>
          <w:rFonts w:hint="eastAsia"/>
        </w:rPr>
        <w:t>　　图表 华北地区非学历教育市场规模情况</w:t>
      </w:r>
      <w:r>
        <w:rPr>
          <w:rFonts w:hint="eastAsia"/>
        </w:rPr>
        <w:br/>
      </w:r>
      <w:r>
        <w:rPr>
          <w:rFonts w:hint="eastAsia"/>
        </w:rPr>
        <w:t>　　图表 华北地区非学历教育市场销售额</w:t>
      </w:r>
      <w:r>
        <w:rPr>
          <w:rFonts w:hint="eastAsia"/>
        </w:rPr>
        <w:br/>
      </w:r>
      <w:r>
        <w:rPr>
          <w:rFonts w:hint="eastAsia"/>
        </w:rPr>
        <w:t>　　图表 华中地区非学历教育市场规模情况</w:t>
      </w:r>
      <w:r>
        <w:rPr>
          <w:rFonts w:hint="eastAsia"/>
        </w:rPr>
        <w:br/>
      </w:r>
      <w:r>
        <w:rPr>
          <w:rFonts w:hint="eastAsia"/>
        </w:rPr>
        <w:t>　　图表 华中地区非学历教育市场销售额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非学历教育投资、并购现状分析</w:t>
      </w:r>
      <w:r>
        <w:rPr>
          <w:rFonts w:hint="eastAsia"/>
        </w:rPr>
        <w:br/>
      </w:r>
      <w:r>
        <w:rPr>
          <w:rFonts w:hint="eastAsia"/>
        </w:rPr>
        <w:t>　　图表 非学历教育上游、下游研究分析</w:t>
      </w:r>
      <w:r>
        <w:rPr>
          <w:rFonts w:hint="eastAsia"/>
        </w:rPr>
        <w:br/>
      </w:r>
      <w:r>
        <w:rPr>
          <w:rFonts w:hint="eastAsia"/>
        </w:rPr>
        <w:t>　　图表 非学历教育最新消息</w:t>
      </w:r>
      <w:r>
        <w:rPr>
          <w:rFonts w:hint="eastAsia"/>
        </w:rPr>
        <w:br/>
      </w:r>
      <w:r>
        <w:rPr>
          <w:rFonts w:hint="eastAsia"/>
        </w:rPr>
        <w:t>　　图表 非学历教育企业简介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非学历教育企业经营情况</w:t>
      </w:r>
      <w:r>
        <w:rPr>
          <w:rFonts w:hint="eastAsia"/>
        </w:rPr>
        <w:br/>
      </w:r>
      <w:r>
        <w:rPr>
          <w:rFonts w:hint="eastAsia"/>
        </w:rPr>
        <w:t>　　图表 非学历教育企业(二)简介</w:t>
      </w:r>
      <w:r>
        <w:rPr>
          <w:rFonts w:hint="eastAsia"/>
        </w:rPr>
        <w:br/>
      </w:r>
      <w:r>
        <w:rPr>
          <w:rFonts w:hint="eastAsia"/>
        </w:rPr>
        <w:t>　　图表 企业非学历教育业务</w:t>
      </w:r>
      <w:r>
        <w:rPr>
          <w:rFonts w:hint="eastAsia"/>
        </w:rPr>
        <w:br/>
      </w:r>
      <w:r>
        <w:rPr>
          <w:rFonts w:hint="eastAsia"/>
        </w:rPr>
        <w:t>　　图表 非学历教育企业(二)经营情况</w:t>
      </w:r>
      <w:r>
        <w:rPr>
          <w:rFonts w:hint="eastAsia"/>
        </w:rPr>
        <w:br/>
      </w:r>
      <w:r>
        <w:rPr>
          <w:rFonts w:hint="eastAsia"/>
        </w:rPr>
        <w:t>　　图表 非学历教育企业(三)调研</w:t>
      </w:r>
      <w:r>
        <w:rPr>
          <w:rFonts w:hint="eastAsia"/>
        </w:rPr>
        <w:br/>
      </w:r>
      <w:r>
        <w:rPr>
          <w:rFonts w:hint="eastAsia"/>
        </w:rPr>
        <w:t>　　图表 企业非学历教育业务分析</w:t>
      </w:r>
      <w:r>
        <w:rPr>
          <w:rFonts w:hint="eastAsia"/>
        </w:rPr>
        <w:br/>
      </w:r>
      <w:r>
        <w:rPr>
          <w:rFonts w:hint="eastAsia"/>
        </w:rPr>
        <w:t>　　图表 非学历教育企业(三)经营情况</w:t>
      </w:r>
      <w:r>
        <w:rPr>
          <w:rFonts w:hint="eastAsia"/>
        </w:rPr>
        <w:br/>
      </w:r>
      <w:r>
        <w:rPr>
          <w:rFonts w:hint="eastAsia"/>
        </w:rPr>
        <w:t>　　图表 非学历教育企业(四)介绍</w:t>
      </w:r>
      <w:r>
        <w:rPr>
          <w:rFonts w:hint="eastAsia"/>
        </w:rPr>
        <w:br/>
      </w:r>
      <w:r>
        <w:rPr>
          <w:rFonts w:hint="eastAsia"/>
        </w:rPr>
        <w:t>　　图表 企业非学历教育产品服务</w:t>
      </w:r>
      <w:r>
        <w:rPr>
          <w:rFonts w:hint="eastAsia"/>
        </w:rPr>
        <w:br/>
      </w:r>
      <w:r>
        <w:rPr>
          <w:rFonts w:hint="eastAsia"/>
        </w:rPr>
        <w:t>　　图表 非学历教育企业(四)经营情况</w:t>
      </w:r>
      <w:r>
        <w:rPr>
          <w:rFonts w:hint="eastAsia"/>
        </w:rPr>
        <w:br/>
      </w:r>
      <w:r>
        <w:rPr>
          <w:rFonts w:hint="eastAsia"/>
        </w:rPr>
        <w:t>　　图表 非学历教育企业(五)简介</w:t>
      </w:r>
      <w:r>
        <w:rPr>
          <w:rFonts w:hint="eastAsia"/>
        </w:rPr>
        <w:br/>
      </w:r>
      <w:r>
        <w:rPr>
          <w:rFonts w:hint="eastAsia"/>
        </w:rPr>
        <w:t>　　图表 企业非学历教育业务分析</w:t>
      </w:r>
      <w:r>
        <w:rPr>
          <w:rFonts w:hint="eastAsia"/>
        </w:rPr>
        <w:br/>
      </w:r>
      <w:r>
        <w:rPr>
          <w:rFonts w:hint="eastAsia"/>
        </w:rPr>
        <w:t>　　图表 非学历教育企业(五)经营情况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非学历教育行业生命周期</w:t>
      </w:r>
      <w:r>
        <w:rPr>
          <w:rFonts w:hint="eastAsia"/>
        </w:rPr>
        <w:br/>
      </w:r>
      <w:r>
        <w:rPr>
          <w:rFonts w:hint="eastAsia"/>
        </w:rPr>
        <w:t>　　图表 非学历教育优势、劣势、机会、威胁分析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非学历教育市场容量</w:t>
      </w:r>
      <w:r>
        <w:rPr>
          <w:rFonts w:hint="eastAsia"/>
        </w:rPr>
        <w:br/>
      </w:r>
      <w:r>
        <w:rPr>
          <w:rFonts w:hint="eastAsia"/>
        </w:rPr>
        <w:t>　　图表 非学历教育发展前景</w:t>
      </w:r>
      <w:r>
        <w:rPr>
          <w:rFonts w:hint="eastAsia"/>
        </w:rPr>
        <w:br/>
      </w:r>
      <w:r>
        <w:rPr>
          <w:rFonts w:hint="eastAsia"/>
        </w:rPr>
        <w:t>　　图表 2025-2031年中国非学历教育市场规模预测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2025-2031年中国非学历教育销售预测</w:t>
      </w:r>
      <w:r>
        <w:rPr>
          <w:rFonts w:hint="eastAsia"/>
        </w:rPr>
        <w:br/>
      </w:r>
      <w:r>
        <w:rPr>
          <w:rFonts w:hint="eastAsia"/>
        </w:rPr>
        <w:t>　　图表 非学历教育主要驱动因素</w:t>
      </w:r>
      <w:r>
        <w:rPr>
          <w:rFonts w:hint="eastAsia"/>
        </w:rPr>
        <w:br/>
      </w:r>
      <w:r>
        <w:rPr>
          <w:rFonts w:hint="eastAsia"/>
        </w:rPr>
        <w:t>　　图表 非学历教育发展趋势预测</w:t>
      </w:r>
      <w:r>
        <w:rPr>
          <w:rFonts w:hint="eastAsia"/>
        </w:rPr>
        <w:br/>
      </w:r>
      <w:r>
        <w:rPr>
          <w:rFonts w:hint="eastAsia"/>
        </w:rPr>
        <w:t>　　图表 非学历教育注意事项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b6e065e0d4a89" w:history="1">
        <w:r>
          <w:rPr>
            <w:rStyle w:val="Hyperlink"/>
          </w:rPr>
          <w:t>2025-2031年中国非学历教育行业现状分析与前景趋势预测报告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4b6e065e0d4a89" w:history="1">
        <w:r>
          <w:rPr>
            <w:rStyle w:val="Hyperlink"/>
          </w:rPr>
          <w:t>https://www.20087.com/5/60/FeiXueLiJiaoYuFaZhanQianJingFenXi.html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94f88639c74ec2" w:history="1">
      <w:r>
        <w:rPr>
          <w:rStyle w:val="Hyperlink"/>
        </w:rPr>
        <w:t>2025-2031年中国非学历教育行业现状分析与前景趋势预测报告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FeiXueLiJiaoYuFaZhanQianJingFenXi.html" TargetMode="External" Id="R874b6e065e0d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FeiXueLiJiaoYuFaZhanQianJingFenXi.html" TargetMode="External" Id="R7294f88639c7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2024-11-27T02:35:20Z</dcterms:created>
  <dcterms:modified xsi:type="dcterms:W3CDTF">2024-11-27T03:35:20Z</dcterms:modified>
  <dc:subject>2025-2031年中国非学历教育行业现状分析与前景趋势预测报告</dc:subject>
  <dc:title>2025-2031年中国非学历教育行业现状分析与前景趋势预测报告</dc:title>
  <cp:keywords>2025-2031年中国非学历教育行业现状分析与前景趋势预测报告</cp:keywords>
  <dc:description>2025-2031年中国非学历教育行业现状分析与前景趋势预测报告</dc:description>
</cp:coreProperties>
</file>