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d06dcc2984b62" w:history="1">
              <w:r>
                <w:rPr>
                  <w:rStyle w:val="Hyperlink"/>
                </w:rPr>
                <w:t>2025-2031年中国儿童游乐设备行业现状调研与发展趋势分析报告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d06dcc2984b62" w:history="1">
              <w:r>
                <w:rPr>
                  <w:rStyle w:val="Hyperlink"/>
                </w:rPr>
                <w:t>2025-2031年中国儿童游乐设备行业现状调研与发展趋势分析报告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d06dcc2984b62" w:history="1">
                <w:r>
                  <w:rPr>
                    <w:rStyle w:val="Hyperlink"/>
                  </w:rPr>
                  <w:t>https://www.20087.com/5/90/ErTongYouLeSheBeiDeFaZhanQuShi.html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游乐设备是儿童成长和发展的重要组成部分，近年来在设计和安全性上有了显著提升。现代儿童游乐设备不仅注重趣味性和刺激性，更强调教育意义和身心健康发展。随着家长对儿童安全和健康成长的重视，游乐设备的材质选择、设计细节和安全标准成为行业关注的焦点。</w:t>
      </w:r>
      <w:r>
        <w:rPr>
          <w:rFonts w:hint="eastAsia"/>
        </w:rPr>
        <w:br/>
      </w:r>
      <w:r>
        <w:rPr>
          <w:rFonts w:hint="eastAsia"/>
        </w:rPr>
        <w:t>　　未来，儿童游乐设备将更加注重智能化和教育性。一方面，通过集成传感器和互动技术，实现游乐设备与儿童的智能互动，提供个性化游戏体验。另一方面，结合STEM教育理念，设计具有科学、技术、工程和数学元素的游乐设施，激发儿童的好奇心和创造力，促进其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d06dcc2984b62" w:history="1">
        <w:r>
          <w:rPr>
            <w:rStyle w:val="Hyperlink"/>
          </w:rPr>
          <w:t>2025-2031年中国儿童游乐设备行业现状调研与发展趋势分析报告</w:t>
        </w:r>
      </w:hyperlink>
      <w:r>
        <w:rPr>
          <w:rFonts w:hint="eastAsia"/>
        </w:rPr>
        <w:t>》基于国家统计局及儿童游乐设备行业协会的权威数据，全面调研了儿童游乐设备行业的市场规模、市场需求、产业链结构及价格变动，并对儿童游乐设备细分市场进行了深入分析。报告详细剖析了儿童游乐设备市场竞争格局，重点关注品牌影响力及重点企业的运营表现，同时科学预测了儿童游乐设备市场前景与发展趋势，识别了行业潜在的风险与机遇。通过专业、科学的研究方法，报告为儿童游乐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儿童游乐设备行业界定</w:t>
      </w:r>
      <w:r>
        <w:rPr>
          <w:rFonts w:hint="eastAsia"/>
        </w:rPr>
        <w:br/>
      </w:r>
      <w:r>
        <w:rPr>
          <w:rFonts w:hint="eastAsia"/>
        </w:rPr>
        <w:t>　　第一节 儿童游乐设备行业定义</w:t>
      </w:r>
      <w:r>
        <w:rPr>
          <w:rFonts w:hint="eastAsia"/>
        </w:rPr>
        <w:br/>
      </w:r>
      <w:r>
        <w:rPr>
          <w:rFonts w:hint="eastAsia"/>
        </w:rPr>
        <w:t>　　第二节 儿童游乐设备行业特点分析</w:t>
      </w:r>
      <w:r>
        <w:rPr>
          <w:rFonts w:hint="eastAsia"/>
        </w:rPr>
        <w:br/>
      </w:r>
      <w:r>
        <w:rPr>
          <w:rFonts w:hint="eastAsia"/>
        </w:rPr>
        <w:t>　　第三节 儿童游乐设备行业发展历程</w:t>
      </w:r>
      <w:r>
        <w:rPr>
          <w:rFonts w:hint="eastAsia"/>
        </w:rPr>
        <w:br/>
      </w:r>
      <w:r>
        <w:rPr>
          <w:rFonts w:hint="eastAsia"/>
        </w:rPr>
        <w:t>　　第四节 儿童游乐设备产业链分析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2024-2025年全球儿童游乐设备行业发展态势分析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全球儿童游乐设备行业总体情况</w:t>
      </w:r>
      <w:r>
        <w:rPr>
          <w:rFonts w:hint="eastAsia"/>
        </w:rPr>
        <w:br/>
      </w:r>
      <w:r>
        <w:rPr>
          <w:rFonts w:hint="eastAsia"/>
        </w:rPr>
        <w:t>　　第二节 儿童游乐设备行业重点国家、地区市场分析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全球儿童游乐设备行业发展前景预测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2024-2025年中国儿童游乐设备行业发展环境分析</w:t>
      </w:r>
      <w:r>
        <w:rPr>
          <w:rFonts w:hint="eastAsia"/>
        </w:rPr>
        <w:br/>
      </w:r>
      <w:r>
        <w:rPr>
          <w:rFonts w:hint="eastAsia"/>
        </w:rPr>
        <w:t>　　第一节 儿童游乐设备行业经济环境分析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儿童游乐设备行业政策环境分析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一、儿童游乐设备行业相关政策</w:t>
      </w:r>
      <w:r>
        <w:rPr>
          <w:rFonts w:hint="eastAsia"/>
        </w:rPr>
        <w:br/>
      </w:r>
      <w:r>
        <w:rPr>
          <w:rFonts w:hint="eastAsia"/>
        </w:rPr>
        <w:t>　　　　二、儿童游乐设备行业相关标准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2024-2025年儿童游乐设备行业技术发展现状及趋势分析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儿童游乐设备行业技术发展现状分析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国内外儿童游乐设备行业技术差异与原因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儿童游乐设备行业技术发展方向、趋势预测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提升儿童游乐设备行业技术能力策略建议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中国儿童游乐设备行业市场供需状况分析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中国儿童游乐设备行业市场规模情况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中国儿童游乐设备行业市场需求状况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一、2019-2024年儿童游乐设备行业市场需求情况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二、儿童游乐设备行业市场需求特点分析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三、2025-2031年儿童游乐设备行业市场需求预测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中国儿童游乐设备行业产量情况分析与预测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一、2019-2024年儿童游乐设备行业产量统计分析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二、2024年儿童游乐设备行业产量特点分析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三、2025-2031年儿童游乐设备行业产量预测分析</w:t>
      </w:r>
      <w:r>
        <w:rPr>
          <w:rFonts w:hint="eastAsia"/>
        </w:rPr>
        <w:br/>
      </w:r>
      <w:r>
        <w:rPr>
          <w:rFonts w:hint="eastAsia"/>
        </w:rPr>
        <w:t>　　第四节 儿童游乐设备行业市场供需平衡状况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中国儿童游乐设备行业进出口情况分析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儿童游乐设备行业出口情况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一、2019-2024年儿童游乐设备行业出口情况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三、2025-2031年儿童游乐设备行业出口情况预测</w:t>
      </w:r>
      <w:r>
        <w:rPr>
          <w:rFonts w:hint="eastAsia"/>
        </w:rPr>
        <w:br/>
      </w:r>
      <w:r>
        <w:rPr>
          <w:rFonts w:hint="eastAsia"/>
        </w:rPr>
        <w:t>　　第二节 儿童游乐设备行业进口情况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一、2019-2024年儿童游乐设备行业进口情况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三、2025-2031年儿童游乐设备行业进口情况预测</w:t>
      </w:r>
      <w:r>
        <w:rPr>
          <w:rFonts w:hint="eastAsia"/>
        </w:rPr>
        <w:br/>
      </w:r>
      <w:r>
        <w:rPr>
          <w:rFonts w:hint="eastAsia"/>
        </w:rPr>
        <w:t>　　第三节 儿童游乐设备行业进出口面临的挑战及对策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2024-2025年中国儿童游乐设备行业产品价格监测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一、儿童游乐设备市场价格特征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二、当前儿童游乐设备市场价格评述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三、影响儿童游乐设备市场价格因素分析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四、未来儿童游乐设备市场价格走势预测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中国儿童游乐设备行业重点区域市场分析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儿童游乐设备行业区域市场分布情况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2024-2025年儿童游乐设备行业细分市场调研分析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儿童游乐设备细分产品（一）市场调研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儿童游乐设备细分产品（二）市场调研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2024-2025年儿童游乐设备行业上、下游市场分析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儿童游乐设备行业上游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儿童游乐设备行业下游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儿童游乐设备行业重点企业发展调研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儿童游乐设备重点企业（一）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儿童游乐设备重点企业（二）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儿童游乐设备重点企业（三）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儿童游乐设备重点企业（四）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儿童游乐设备重点企业（五）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儿童游乐设备重点企业（六）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儿童游乐设备行业风险及对策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2025-2031年儿童游乐设备行业发展环境分析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2025-2031年儿童游乐设备行业投资特性分析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一、儿童游乐设备行业进入壁垒</w:t>
      </w:r>
      <w:r>
        <w:rPr>
          <w:rFonts w:hint="eastAsia"/>
        </w:rPr>
        <w:br/>
      </w:r>
      <w:r>
        <w:rPr>
          <w:rFonts w:hint="eastAsia"/>
        </w:rPr>
        <w:t>　　　　二、儿童游乐设备行业盈利模式</w:t>
      </w:r>
      <w:r>
        <w:rPr>
          <w:rFonts w:hint="eastAsia"/>
        </w:rPr>
        <w:br/>
      </w:r>
      <w:r>
        <w:rPr>
          <w:rFonts w:hint="eastAsia"/>
        </w:rPr>
        <w:t>　　　　三、儿童游乐设备行业盈利因素</w:t>
      </w:r>
      <w:r>
        <w:rPr>
          <w:rFonts w:hint="eastAsia"/>
        </w:rPr>
        <w:br/>
      </w:r>
      <w:r>
        <w:rPr>
          <w:rFonts w:hint="eastAsia"/>
        </w:rPr>
        <w:t>　　第三节 儿童游乐设备行业“波特五力模型”分析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2025-2031年儿童游乐设备行业风险及对策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儿童游乐设备企业竞争策略分析</w:t>
      </w:r>
      <w:r>
        <w:rPr>
          <w:rFonts w:hint="eastAsia"/>
        </w:rPr>
        <w:br/>
      </w:r>
      <w:r>
        <w:rPr>
          <w:rFonts w:hint="eastAsia"/>
        </w:rPr>
        <w:t>　　第一节 儿童游乐设备市场竞争策略分析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一、2025-2031年中国儿童游乐设备市场增长潜力分析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二、2025-2031年中国儿童游乐设备主要潜力品种分析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三、现有儿童游乐设备产品竞争策略分析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四、潜力儿童游乐设备品种竞争策略选择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2025-2031年中国儿童游乐设备企业竞争策略分析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一、2025-2031年我国儿童游乐设备市场竞争趋势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二、2025-2031年儿童游乐设备行业竞争格局展望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三、2025-2031年儿童游乐设备行业竞争策略分析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四、2025-2031年儿童游乐设备企业竞争策略分析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2025-2031年中国儿童游乐设备行业发展趋势分析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一、2025-2031年儿童游乐设备技术发展趋势分析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二、2025-2031年儿童游乐设备产品发展趋势分析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三、2025-2031年儿童游乐设备行业竞争格局展望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2025-2031年中国儿童游乐设备市场趋势分析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一、2025-2031年儿童游乐设备发展趋势预测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二、2025-2025年儿童游乐设备市场前景分析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三、2025-2031年儿童游乐设备产业政策趋向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2025-2031年儿童游乐设备行业投资价值评估分析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儿童游乐设备行业发展建议分析</w:t>
      </w:r>
      <w:r>
        <w:rPr>
          <w:rFonts w:hint="eastAsia"/>
        </w:rPr>
        <w:br/>
      </w:r>
      <w:r>
        <w:rPr>
          <w:rFonts w:hint="eastAsia"/>
        </w:rPr>
        <w:t>　　第一节 儿童游乐设备行业研究结论及建议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儿童游乐设备细分行业研究结论及建议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[.中.智.林.]儿童游乐设备行业竞争策略总结及建议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2025-2031年中国儿童游乐设备行业产量预测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2025-2031年中国儿童游乐设备行业市场需求预测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**地区儿童游乐设备行业市场需求情况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2019-2024年中国儿童游乐设备行业产品市场价格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2025-2031年中国儿童游乐设备行业产品市场价格走势预测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儿童游乐设备重点企业经营情况分析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儿童游乐设备重点企业经营情况分析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2025-2031年中国儿童游乐设备市场规模预测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2025-2031年中国儿童游乐设备行业利润预测</w:t>
      </w:r>
      <w:r>
        <w:rPr>
          <w:rFonts w:hint="eastAsia"/>
        </w:rPr>
        <w:br/>
      </w:r>
      <w:r>
        <w:rPr>
          <w:rFonts w:hint="eastAsia"/>
        </w:rPr>
        <w:t>　　图表 2025年儿童游乐设备行业壁垒</w:t>
      </w:r>
      <w:r>
        <w:rPr>
          <w:rFonts w:hint="eastAsia"/>
        </w:rPr>
        <w:br/>
      </w:r>
      <w:r>
        <w:rPr>
          <w:rFonts w:hint="eastAsia"/>
        </w:rPr>
        <w:t>　　图表 2025年儿童游乐设备市场前景分析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2025-2031年中国儿童游乐设备市场需求预测</w:t>
      </w:r>
      <w:r>
        <w:rPr>
          <w:rFonts w:hint="eastAsia"/>
        </w:rPr>
        <w:br/>
      </w:r>
      <w:r>
        <w:rPr>
          <w:rFonts w:hint="eastAsia"/>
        </w:rPr>
        <w:t>　　图表 2025年儿童游乐设备发展趋势预测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d06dcc2984b62" w:history="1">
        <w:r>
          <w:rPr>
            <w:rStyle w:val="Hyperlink"/>
          </w:rPr>
          <w:t>2025-2031年中国儿童游乐设备行业现状调研与发展趋势分析报告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d06dcc2984b62" w:history="1">
        <w:r>
          <w:rPr>
            <w:rStyle w:val="Hyperlink"/>
          </w:rPr>
          <w:t>https://www.20087.com/5/90/ErTongYouLeSheBeiDeFaZhanQuShi.html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热点：最挣钱的游乐小型设备、儿童游乐设备有哪些、儿童乐园加盟、儿童游乐设备国家标准、儿童滑滑梯、儿童游乐设备广州、室内游乐场设备厂家批发、儿童游乐设备厂子、水上乐园有哪些游乐项目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90ad943814d2c" w:history="1">
      <w:r>
        <w:rPr>
          <w:rStyle w:val="Hyperlink"/>
        </w:rPr>
        <w:t>2025-2031年中国儿童游乐设备行业现状调研与发展趋势分析报告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ErTongYouLeSheBeiDeFaZhanQuShi.html" TargetMode="External" Id="Rfb7d06dcc298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ErTongYouLeSheBeiDeFaZhanQuShi.html" TargetMode="External" Id="R47290ad94381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2024-09-27T00:33:00Z</dcterms:created>
  <dcterms:modified xsi:type="dcterms:W3CDTF">2024-09-27T01:33:00Z</dcterms:modified>
  <dc:subject>2025-2031年中国儿童游乐设备行业现状调研与发展趋势分析报告</dc:subject>
  <dc:title>2025-2031年中国儿童游乐设备行业现状调研与发展趋势分析报告</dc:title>
  <cp:keywords>2025-2031年中国儿童游乐设备行业现状调研与发展趋势分析报告</cp:keywords>
  <dc:description>2025-2031年中国儿童游乐设备行业现状调研与发展趋势分析报告</dc:description>
</cp:coreProperties>
</file>