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a1ddf5bfbe40e6" w:history="1">
              <w:r>
                <w:rPr>
                  <w:rStyle w:val="Hyperlink"/>
                </w:rPr>
                <w:t>2025-2031年中国创意闹钟发展现状与市场前景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a1ddf5bfbe40e6" w:history="1">
              <w:r>
                <w:rPr>
                  <w:rStyle w:val="Hyperlink"/>
                </w:rPr>
                <w:t>2025-2031年中国创意闹钟发展现状与市场前景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3915805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0a1ddf5bfbe40e6" w:history="1">
                <w:r>
                  <w:rPr>
                    <w:rStyle w:val="Hyperlink"/>
                  </w:rPr>
                  <w:t>https://www.20087.com/5/80/ChuangYiNaoZhongDeQianJing.html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创意闹钟是一种结合了实用性与趣味性的电子产品，近年来在市场上获得了广泛的关注。随着消费者对于个性化和差异化产品需求的增长，创意闹钟的设计也趋向多元化。从简单的声音提醒到结合音乐播放、灯光变化甚至是互动游戏等多种功能，创意闹钟不仅能够唤醒人们的睡眠，还能带来愉悦的心情。此外，随着智能家居概念的普及，能够与手机APP联动，实现远程控制或个性化设置的智能闹钟也逐渐成为市场的新趋势。</w:t>
      </w:r>
      <w:r>
        <w:rPr>
          <w:rFonts w:hint="eastAsia"/>
        </w:rPr>
        <w:br/>
      </w:r>
      <w:r>
        <w:rPr>
          <w:rFonts w:hint="eastAsia"/>
        </w:rPr>
        <w:t>　　未来，创意闹钟将继续朝着更加智能化和个性化的方向发展。随着人工智能技术的进步，未来的闹钟将能够根据用户的睡眠习惯和生物钟自动调整唤醒时间，提供更加人性化的唤醒体验。同时，结合AR/VR技术的闹钟或将为用户带来全新的沉浸式唤醒体验，比如模拟出早晨阳光照射的感觉，或是通过虚拟场景让用户在愉快的环境中醒来。此外，随着消费者对于生活质量要求的提高，创意闹钟的设计也将更加注重美学和情感价值的融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a1ddf5bfbe40e6" w:history="1">
        <w:r>
          <w:rPr>
            <w:rStyle w:val="Hyperlink"/>
          </w:rPr>
          <w:t>2025-2031年中国创意闹钟发展现状与市场前景</w:t>
        </w:r>
      </w:hyperlink>
      <w:r>
        <w:rPr>
          <w:rFonts w:hint="eastAsia"/>
        </w:rPr>
        <w:t>》基于权威数据与一手调研资料，系统分析了创意闹钟行业的产业链结构、市场规模、需求特征及价格体系，客观呈现了创意闹钟行业发展现状。报告科学预测了创意闹钟市场前景与未来趋势，重点剖析了主要企业的竞争格局、市场集中度及品牌影响力。同时，通过对创意闹钟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创意闹钟行业概述</w:t>
      </w:r>
      <w:r>
        <w:rPr>
          <w:rFonts w:hint="eastAsia"/>
        </w:rPr>
        <w:br/>
      </w:r>
      <w:r>
        <w:rPr>
          <w:rFonts w:hint="eastAsia"/>
        </w:rPr>
        <w:t>　　第一节 创意闹钟定义与分类</w:t>
      </w:r>
      <w:r>
        <w:rPr>
          <w:rFonts w:hint="eastAsia"/>
        </w:rPr>
        <w:br/>
      </w:r>
      <w:r>
        <w:rPr>
          <w:rFonts w:hint="eastAsia"/>
        </w:rPr>
        <w:t>　　第二节 创意闹钟应用领域</w:t>
      </w:r>
      <w:r>
        <w:rPr>
          <w:rFonts w:hint="eastAsia"/>
        </w:rPr>
        <w:br/>
      </w:r>
      <w:r>
        <w:rPr>
          <w:rFonts w:hint="eastAsia"/>
        </w:rPr>
        <w:t>　　第三节 创意闹钟行业经济指标分析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创意闹钟产业链及经营模式分析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三、创意闹钟销售模式及销售渠道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全球创意闹钟市场发展综述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2019-2024年全球创意闹钟市场规模与趋势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主要国家与地区创意闹钟市场分析</w:t>
      </w:r>
      <w:r>
        <w:rPr>
          <w:rFonts w:hint="eastAsia"/>
        </w:rPr>
        <w:br/>
      </w:r>
      <w:r>
        <w:rPr>
          <w:rFonts w:hint="eastAsia"/>
        </w:rPr>
        <w:t>　　第三节 2025-2031年全球创意闹钟行业发展趋势与前景预测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中国创意闹钟行业市场分析</w:t>
      </w:r>
      <w:r>
        <w:rPr>
          <w:rFonts w:hint="eastAsia"/>
        </w:rPr>
        <w:br/>
      </w:r>
      <w:r>
        <w:rPr>
          <w:rFonts w:hint="eastAsia"/>
        </w:rPr>
        <w:t>　　第一节 2024-2025年创意闹钟产能与投资动态</w:t>
      </w:r>
      <w:r>
        <w:rPr>
          <w:rFonts w:hint="eastAsia"/>
        </w:rPr>
        <w:br/>
      </w:r>
      <w:r>
        <w:rPr>
          <w:rFonts w:hint="eastAsia"/>
        </w:rPr>
        <w:t>　　　　一、国内创意闹钟产能及利用情况</w:t>
      </w:r>
      <w:r>
        <w:rPr>
          <w:rFonts w:hint="eastAsia"/>
        </w:rPr>
        <w:br/>
      </w:r>
      <w:r>
        <w:rPr>
          <w:rFonts w:hint="eastAsia"/>
        </w:rPr>
        <w:t>　　　　二、创意闹钟产能扩张与投资动态</w:t>
      </w:r>
      <w:r>
        <w:rPr>
          <w:rFonts w:hint="eastAsia"/>
        </w:rPr>
        <w:br/>
      </w:r>
      <w:r>
        <w:rPr>
          <w:rFonts w:hint="eastAsia"/>
        </w:rPr>
        <w:t>　　第二节 创意闹钟行业产量情况分析与趋势预测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一、2019-2024年创意闹钟行业产量数据统计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1、2019-2024年创意闹钟产量及增长趋势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2、2019-2024年创意闹钟细分产品产量及份额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二、影响创意闹钟产量的关键因素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三、2025-2031年创意闹钟产量预测</w:t>
      </w:r>
      <w:r>
        <w:rPr>
          <w:rFonts w:hint="eastAsia"/>
        </w:rPr>
        <w:br/>
      </w:r>
      <w:r>
        <w:rPr>
          <w:rFonts w:hint="eastAsia"/>
        </w:rPr>
        <w:t>　　第三节 2025-2031年创意闹钟市场需求与销售分析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一、2024-2025年创意闹钟行业需求现状</w:t>
      </w:r>
      <w:r>
        <w:rPr>
          <w:rFonts w:hint="eastAsia"/>
        </w:rPr>
        <w:br/>
      </w:r>
      <w:r>
        <w:rPr>
          <w:rFonts w:hint="eastAsia"/>
        </w:rPr>
        <w:t>　　　　二、创意闹钟客户群体与需求特点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三、2019-2024年创意闹钟行业销售规模分析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四、2025-2031年创意闹钟市场增长潜力与规模预测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2024-2025年创意闹钟行业技术发展现状及趋势分析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创意闹钟行业技术发展现状分析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国内外创意闹钟行业技术差异与原因</w:t>
      </w:r>
      <w:r>
        <w:rPr>
          <w:rFonts w:hint="eastAsia"/>
        </w:rPr>
        <w:br/>
      </w:r>
      <w:r>
        <w:rPr>
          <w:rFonts w:hint="eastAsia"/>
        </w:rPr>
        <w:t>　　第三节 创意闹钟行业技术发展方向、趋势预测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提升创意闹钟行业技术能力策略建议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中国创意闹钟细分市场与下游应用领域分析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创意闹钟细分市场分析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一、2024-2025年创意闹钟主要细分产品市场现状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创意闹钟下游应用与客户群体分析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一、2024-2025年创意闹钟各应用领域市场现状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创意闹钟价格机制与竞争策略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一、2019-2024年创意闹钟市场价格走势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创意闹钟定价策略与方法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2025-2031年创意闹钟价格竞争态势与趋势预测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中国创意闹钟行业重点区域市场研究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2024-2025年重点区域创意闹钟市场发展概况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三、2025-2031年创意闹钟行业发展潜力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三、2025-2031年创意闹钟行业发展潜力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三、2025-2031年创意闹钟行业发展潜力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三、2025-2031年创意闹钟行业发展潜力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二、2019-2024年创意闹钟市场需求规模情况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三、2025-2031年创意闹钟行业发展潜力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2019-2024年中国创意闹钟行业进出口情况分析</w:t>
      </w:r>
      <w:r>
        <w:rPr>
          <w:rFonts w:hint="eastAsia"/>
        </w:rPr>
        <w:br/>
      </w:r>
      <w:r>
        <w:rPr>
          <w:rFonts w:hint="eastAsia"/>
        </w:rPr>
        <w:t>　　第一节 创意闹钟行业进口情况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一、2019-2024年创意闹钟进口规模及增长情况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二、创意闹钟主要进口来源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创意闹钟行业出口情况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一、2019-2024年创意闹钟出口规模及增长情况</w:t>
      </w:r>
      <w:r>
        <w:rPr>
          <w:rFonts w:hint="eastAsia"/>
        </w:rPr>
        <w:br/>
      </w:r>
      <w:r>
        <w:rPr>
          <w:rFonts w:hint="eastAsia"/>
        </w:rPr>
        <w:t>　　　　二、创意闹钟主要出口目的地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2019-2024年中国创意闹钟行业总体发展与财务状况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2019-2024年中国创意闹钟行业规模情况</w:t>
      </w:r>
      <w:r>
        <w:rPr>
          <w:rFonts w:hint="eastAsia"/>
        </w:rPr>
        <w:br/>
      </w:r>
      <w:r>
        <w:rPr>
          <w:rFonts w:hint="eastAsia"/>
        </w:rPr>
        <w:t>　　　　一、创意闹钟行业企业数量规模</w:t>
      </w:r>
      <w:r>
        <w:rPr>
          <w:rFonts w:hint="eastAsia"/>
        </w:rPr>
        <w:br/>
      </w:r>
      <w:r>
        <w:rPr>
          <w:rFonts w:hint="eastAsia"/>
        </w:rPr>
        <w:t>　　　　二、创意闹钟行业从业人员规模</w:t>
      </w:r>
      <w:r>
        <w:rPr>
          <w:rFonts w:hint="eastAsia"/>
        </w:rPr>
        <w:br/>
      </w:r>
      <w:r>
        <w:rPr>
          <w:rFonts w:hint="eastAsia"/>
        </w:rPr>
        <w:t>　　　　三、创意闹钟行业市场敏感性分析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2019-2024年中国创意闹钟行业财务能力分析</w:t>
      </w:r>
      <w:r>
        <w:rPr>
          <w:rFonts w:hint="eastAsia"/>
        </w:rPr>
        <w:br/>
      </w:r>
      <w:r>
        <w:rPr>
          <w:rFonts w:hint="eastAsia"/>
        </w:rPr>
        <w:t>　　　　一、创意闹钟行业盈利能力</w:t>
      </w:r>
      <w:r>
        <w:rPr>
          <w:rFonts w:hint="eastAsia"/>
        </w:rPr>
        <w:br/>
      </w:r>
      <w:r>
        <w:rPr>
          <w:rFonts w:hint="eastAsia"/>
        </w:rPr>
        <w:t>　　　　二、创意闹钟行业偿债能力</w:t>
      </w:r>
      <w:r>
        <w:rPr>
          <w:rFonts w:hint="eastAsia"/>
        </w:rPr>
        <w:br/>
      </w:r>
      <w:r>
        <w:rPr>
          <w:rFonts w:hint="eastAsia"/>
        </w:rPr>
        <w:t>　　　　三、创意闹钟行业营运能力</w:t>
      </w:r>
      <w:r>
        <w:rPr>
          <w:rFonts w:hint="eastAsia"/>
        </w:rPr>
        <w:br/>
      </w:r>
      <w:r>
        <w:rPr>
          <w:rFonts w:hint="eastAsia"/>
        </w:rPr>
        <w:t>　　　　四、创意闹钟行业发展能力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创意闹钟行业重点企业调研分析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二、企业创意闹钟业务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中国创意闹钟行业竞争格局分析</w:t>
      </w:r>
      <w:r>
        <w:rPr>
          <w:rFonts w:hint="eastAsia"/>
        </w:rPr>
        <w:br/>
      </w:r>
      <w:r>
        <w:rPr>
          <w:rFonts w:hint="eastAsia"/>
        </w:rPr>
        <w:t>　　第一节 创意闹钟行业竞争格局总览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2024-2025年创意闹钟行业竞争力分析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2019-2024年创意闹钟行业企业并购活动分析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2024-2025年创意闹钟行业会展与招投标活动分析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一、创意闹钟行业会展活动及其市场影响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2025年中国创意闹钟企业发展企业发展策略与建议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创意闹钟销售模式与渠道策略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创意闹钟品牌与市场推广策略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创意闹钟研发投入与技术创新能力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创意闹钟合作联盟与资源整合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中国创意闹钟行业风险与对策</w:t>
      </w:r>
      <w:r>
        <w:rPr>
          <w:rFonts w:hint="eastAsia"/>
        </w:rPr>
        <w:br/>
      </w:r>
      <w:r>
        <w:rPr>
          <w:rFonts w:hint="eastAsia"/>
        </w:rPr>
        <w:t>　　第一节 创意闹钟行业SWOT分析</w:t>
      </w:r>
      <w:r>
        <w:rPr>
          <w:rFonts w:hint="eastAsia"/>
        </w:rPr>
        <w:br/>
      </w:r>
      <w:r>
        <w:rPr>
          <w:rFonts w:hint="eastAsia"/>
        </w:rPr>
        <w:t>　　　　一、创意闹钟行业优势</w:t>
      </w:r>
      <w:r>
        <w:rPr>
          <w:rFonts w:hint="eastAsia"/>
        </w:rPr>
        <w:br/>
      </w:r>
      <w:r>
        <w:rPr>
          <w:rFonts w:hint="eastAsia"/>
        </w:rPr>
        <w:t>　　　　二、创意闹钟行业劣势</w:t>
      </w:r>
      <w:r>
        <w:rPr>
          <w:rFonts w:hint="eastAsia"/>
        </w:rPr>
        <w:br/>
      </w:r>
      <w:r>
        <w:rPr>
          <w:rFonts w:hint="eastAsia"/>
        </w:rPr>
        <w:t>　　　　三、创意闹钟市场机会</w:t>
      </w:r>
      <w:r>
        <w:rPr>
          <w:rFonts w:hint="eastAsia"/>
        </w:rPr>
        <w:br/>
      </w:r>
      <w:r>
        <w:rPr>
          <w:rFonts w:hint="eastAsia"/>
        </w:rPr>
        <w:t>　　　　四、创意闹钟市场威胁</w:t>
      </w:r>
      <w:r>
        <w:rPr>
          <w:rFonts w:hint="eastAsia"/>
        </w:rPr>
        <w:br/>
      </w:r>
      <w:r>
        <w:rPr>
          <w:rFonts w:hint="eastAsia"/>
        </w:rPr>
        <w:t>　　第二节 创意闹钟行业风险及对策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2025-2031年中国创意闹钟行业前景与发展趋势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2024-2025年创意闹钟行业发展环境分析</w:t>
      </w:r>
      <w:r>
        <w:rPr>
          <w:rFonts w:hint="eastAsia"/>
        </w:rPr>
        <w:br/>
      </w:r>
      <w:r>
        <w:rPr>
          <w:rFonts w:hint="eastAsia"/>
        </w:rPr>
        <w:t>　　　　一、创意闹钟行业主管部门与监管体制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二、创意闹钟行业主要法律法规及政策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三、创意闹钟行业标准与质量监管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2025-2031年创意闹钟行业发展趋势与方向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2025-2031年创意闹钟行业发展潜力与机遇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创意闹钟行业研究结论与建议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[:中:智:林:]创意闹钟行业发展建议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创意闹钟行业类别</w:t>
      </w:r>
      <w:r>
        <w:rPr>
          <w:rFonts w:hint="eastAsia"/>
        </w:rPr>
        <w:br/>
      </w:r>
      <w:r>
        <w:rPr>
          <w:rFonts w:hint="eastAsia"/>
        </w:rPr>
        <w:t>　　图表 创意闹钟行业产业链调研</w:t>
      </w:r>
      <w:r>
        <w:rPr>
          <w:rFonts w:hint="eastAsia"/>
        </w:rPr>
        <w:br/>
      </w:r>
      <w:r>
        <w:rPr>
          <w:rFonts w:hint="eastAsia"/>
        </w:rPr>
        <w:t>　　图表 创意闹钟行业现状</w:t>
      </w:r>
      <w:r>
        <w:rPr>
          <w:rFonts w:hint="eastAsia"/>
        </w:rPr>
        <w:br/>
      </w:r>
      <w:r>
        <w:rPr>
          <w:rFonts w:hint="eastAsia"/>
        </w:rPr>
        <w:t>　　图表 创意闹钟行业标准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2019-2024年中国创意闹钟市场规模</w:t>
      </w:r>
      <w:r>
        <w:rPr>
          <w:rFonts w:hint="eastAsia"/>
        </w:rPr>
        <w:br/>
      </w:r>
      <w:r>
        <w:rPr>
          <w:rFonts w:hint="eastAsia"/>
        </w:rPr>
        <w:t>　　图表 2025年中国创意闹钟行业产能</w:t>
      </w:r>
      <w:r>
        <w:rPr>
          <w:rFonts w:hint="eastAsia"/>
        </w:rPr>
        <w:br/>
      </w:r>
      <w:r>
        <w:rPr>
          <w:rFonts w:hint="eastAsia"/>
        </w:rPr>
        <w:t>　　图表 2019-2024年中国创意闹钟产量</w:t>
      </w:r>
      <w:r>
        <w:rPr>
          <w:rFonts w:hint="eastAsia"/>
        </w:rPr>
        <w:br/>
      </w:r>
      <w:r>
        <w:rPr>
          <w:rFonts w:hint="eastAsia"/>
        </w:rPr>
        <w:t>　　图表 创意闹钟行业动态</w:t>
      </w:r>
      <w:r>
        <w:rPr>
          <w:rFonts w:hint="eastAsia"/>
        </w:rPr>
        <w:br/>
      </w:r>
      <w:r>
        <w:rPr>
          <w:rFonts w:hint="eastAsia"/>
        </w:rPr>
        <w:t>　　图表 2019-2024年中国创意闹钟市场需求量</w:t>
      </w:r>
      <w:r>
        <w:rPr>
          <w:rFonts w:hint="eastAsia"/>
        </w:rPr>
        <w:br/>
      </w:r>
      <w:r>
        <w:rPr>
          <w:rFonts w:hint="eastAsia"/>
        </w:rPr>
        <w:t>　　图表 2025年中国创意闹钟行业需求区域调研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2019-2024年中国创意闹钟行情</w:t>
      </w:r>
      <w:r>
        <w:rPr>
          <w:rFonts w:hint="eastAsia"/>
        </w:rPr>
        <w:br/>
      </w:r>
      <w:r>
        <w:rPr>
          <w:rFonts w:hint="eastAsia"/>
        </w:rPr>
        <w:t>　　图表 2019-2024年中国创意闹钟价格走势图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2019-2024年中国创意闹钟行业销售收入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2019-2024年中国创意闹钟行业盈利情况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2019-2024年中国创意闹钟行业利润总额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2019-2024年中国创意闹钟进口数据</w:t>
      </w:r>
      <w:r>
        <w:rPr>
          <w:rFonts w:hint="eastAsia"/>
        </w:rPr>
        <w:br/>
      </w:r>
      <w:r>
        <w:rPr>
          <w:rFonts w:hint="eastAsia"/>
        </w:rPr>
        <w:t>　　图表 2019-2024年中国创意闹钟出口数据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2019-2024年中国创意闹钟行业企业数量统计</w:t>
      </w:r>
      <w:r>
        <w:rPr>
          <w:rFonts w:hint="eastAsia"/>
        </w:rPr>
        <w:br/>
      </w:r>
      <w:r>
        <w:rPr>
          <w:rFonts w:hint="eastAsia"/>
        </w:rPr>
        <w:t>　　图表 **地区创意闹钟市场规模</w:t>
      </w:r>
      <w:r>
        <w:rPr>
          <w:rFonts w:hint="eastAsia"/>
        </w:rPr>
        <w:br/>
      </w:r>
      <w:r>
        <w:rPr>
          <w:rFonts w:hint="eastAsia"/>
        </w:rPr>
        <w:t>　　图表 **地区创意闹钟行业市场需求</w:t>
      </w:r>
      <w:r>
        <w:rPr>
          <w:rFonts w:hint="eastAsia"/>
        </w:rPr>
        <w:br/>
      </w:r>
      <w:r>
        <w:rPr>
          <w:rFonts w:hint="eastAsia"/>
        </w:rPr>
        <w:t>　　图表 **地区创意闹钟市场调研</w:t>
      </w:r>
      <w:r>
        <w:rPr>
          <w:rFonts w:hint="eastAsia"/>
        </w:rPr>
        <w:br/>
      </w:r>
      <w:r>
        <w:rPr>
          <w:rFonts w:hint="eastAsia"/>
        </w:rPr>
        <w:t>　　图表 **地区创意闹钟行业市场需求分析</w:t>
      </w:r>
      <w:r>
        <w:rPr>
          <w:rFonts w:hint="eastAsia"/>
        </w:rPr>
        <w:br/>
      </w:r>
      <w:r>
        <w:rPr>
          <w:rFonts w:hint="eastAsia"/>
        </w:rPr>
        <w:t>　　图表 **地区创意闹钟市场规模</w:t>
      </w:r>
      <w:r>
        <w:rPr>
          <w:rFonts w:hint="eastAsia"/>
        </w:rPr>
        <w:br/>
      </w:r>
      <w:r>
        <w:rPr>
          <w:rFonts w:hint="eastAsia"/>
        </w:rPr>
        <w:t>　　图表 **地区创意闹钟行业市场需求</w:t>
      </w:r>
      <w:r>
        <w:rPr>
          <w:rFonts w:hint="eastAsia"/>
        </w:rPr>
        <w:br/>
      </w:r>
      <w:r>
        <w:rPr>
          <w:rFonts w:hint="eastAsia"/>
        </w:rPr>
        <w:t>　　图表 **地区创意闹钟市场调研</w:t>
      </w:r>
      <w:r>
        <w:rPr>
          <w:rFonts w:hint="eastAsia"/>
        </w:rPr>
        <w:br/>
      </w:r>
      <w:r>
        <w:rPr>
          <w:rFonts w:hint="eastAsia"/>
        </w:rPr>
        <w:t>　　图表 **地区创意闹钟行业市场需求分析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创意闹钟行业竞争对手分析</w:t>
      </w:r>
      <w:r>
        <w:rPr>
          <w:rFonts w:hint="eastAsia"/>
        </w:rPr>
        <w:br/>
      </w:r>
      <w:r>
        <w:rPr>
          <w:rFonts w:hint="eastAsia"/>
        </w:rPr>
        <w:t>　　图表 创意闹钟重点企业（一）基本信息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创意闹钟重点企业（一）经营情况分析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创意闹钟重点企业（一）主要经济指标情况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创意闹钟重点企业（二）经营情况分析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创意闹钟重点企业（二）主要经济指标情况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创意闹钟重点企业（二）盈利能力情况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创意闹钟重点企业（三）经营情况分析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创意闹钟重点企业（三）主要经济指标情况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创意闹钟重点企业（三）成长能力情况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2025-2031年中国创意闹钟行业产能预测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2025-2031年中国创意闹钟行业产量预测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2025-2031年中国创意闹钟市场需求预测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2025-2031年中国创意闹钟市场规模预测</w:t>
      </w:r>
      <w:r>
        <w:rPr>
          <w:rFonts w:hint="eastAsia"/>
        </w:rPr>
        <w:br/>
      </w:r>
      <w:r>
        <w:rPr>
          <w:rFonts w:hint="eastAsia"/>
        </w:rPr>
        <w:t>　　图表 创意闹钟行业准入条件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2025-2031年中国创意闹钟行业信息化</w:t>
      </w:r>
      <w:r>
        <w:rPr>
          <w:rFonts w:hint="eastAsia"/>
        </w:rPr>
        <w:br/>
      </w:r>
      <w:r>
        <w:rPr>
          <w:rFonts w:hint="eastAsia"/>
        </w:rPr>
        <w:t>　　图表 2025年中国创意闹钟市场前景分析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2025-2031年中国创意闹钟行业风险分析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2025-2031年中国创意闹钟行业发展趋势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a1ddf5bfbe40e6" w:history="1">
        <w:r>
          <w:rPr>
            <w:rStyle w:val="Hyperlink"/>
          </w:rPr>
          <w:t>2025-2031年中国创意闹钟发展现状与市场前景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3915805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0a1ddf5bfbe40e6" w:history="1">
        <w:r>
          <w:rPr>
            <w:rStyle w:val="Hyperlink"/>
          </w:rPr>
          <w:t>https://www.20087.com/5/80/ChuangYiNaoZhongDeQianJing.html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热点：早上闹钟响了的视频素材、创意闹钟绘画、闹钟 图片、创意闹钟怎么调时间、创意闹钟设计理念、创意闹钟设计理念、兔子闹钟设置视频教程、创意闹钟设计作品欣赏、创意闹钟图片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47557d4d648c7" w:history="1">
      <w:r>
        <w:rPr>
          <w:rStyle w:val="Hyperlink"/>
        </w:rPr>
        <w:t>2025-2031年中国创意闹钟发展现状与市场前景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ChuangYiNaoZhongDeQianJing.html" TargetMode="External" Id="R70a1ddf5bfbe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ChuangYiNaoZhongDeQianJing.html" TargetMode="External" Id="R20447557d4d6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2025-03-03T08:55:00Z</dcterms:created>
  <dcterms:modified xsi:type="dcterms:W3CDTF">2025-03-03T09:55:00Z</dcterms:modified>
  <dc:subject>2025-2031年中国创意闹钟发展现状与市场前景</dc:subject>
  <dc:title>2025-2031年中国创意闹钟发展现状与市场前景</dc:title>
  <cp:keywords>2025-2031年中国创意闹钟发展现状与市场前景</cp:keywords>
  <dc:description>2025-2031年中国创意闹钟发展现状与市场前景</dc:description>
</cp:coreProperties>
</file>