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19a24d5a04748" w:history="1">
              <w:r>
                <w:rPr>
                  <w:rStyle w:val="Hyperlink"/>
                </w:rPr>
                <w:t>中国家纺产业市场深度剖析及投资前景分析报告（2025-2031年）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19a24d5a04748" w:history="1">
              <w:r>
                <w:rPr>
                  <w:rStyle w:val="Hyperlink"/>
                </w:rPr>
                <w:t>中国家纺产业市场深度剖析及投资前景分析报告（2025-2031年）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19a24d5a04748" w:history="1">
                <w:r>
                  <w:rPr>
                    <w:rStyle w:val="Hyperlink"/>
                  </w:rPr>
                  <w:t>https://www.20087.com/5/70/JiaFangHangYeQianJingBaoGao.html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行业作为消费品市场的重要组成部分，近年来受益于消费升级和电商渠道的拓展，呈现出多元化和个性化的发展趋势。消费者对家纺产品的品质、设计和功能性有了更高的要求，推动了行业创新。环保材料和健康概念的家纺产品受到市场青睐。然而，激烈的市场竞争、品牌差异化不足和消费者忠诚度的培养，是家纺行业面临的挑战。</w:t>
      </w:r>
      <w:r>
        <w:rPr>
          <w:rFonts w:hint="eastAsia"/>
        </w:rPr>
        <w:br/>
      </w:r>
      <w:r>
        <w:rPr>
          <w:rFonts w:hint="eastAsia"/>
        </w:rPr>
        <w:t>　　未来，家纺行业将更加侧重于品牌建设和产品创新。通过打造独特的品牌故事和文化内涵，建立与消费者的情感连接，提升品牌价值。同时，智能家居技术的集成，如智能床垫和温控窗帘，将推动家纺产品向智能化方向发展，提供更加舒适和便捷的居家体验。此外，可持续发展和循环经济理念的融入，将促使家纺行业采用更多环保材料和回收利用技术，符合绿色消费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b19a24d5a04748" w:history="1">
        <w:r>
          <w:rPr>
            <w:rStyle w:val="Hyperlink"/>
          </w:rPr>
          <w:t>中国家纺产业市场深度剖析及投资前景分析报告（2025-2031年）</w:t>
        </w:r>
      </w:hyperlink>
      <w:r>
        <w:rPr>
          <w:rFonts w:hint="eastAsia"/>
        </w:rPr>
        <w:t>深入剖析了家纺行业的现状、市场规模及需求，详细分析了产业链结构，并对市场价格进行了科学解读。通过对家纺细分市场的调研，以及对重点企业的竞争力、市场集中度和品牌影响力进行深入研究，预测了家纺行业的市场前景及发展趋势。家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家纺行业概况</w:t>
      </w:r>
      <w:r>
        <w:rPr>
          <w:rFonts w:hint="eastAsia"/>
        </w:rPr>
        <w:br/>
      </w:r>
      <w:r>
        <w:rPr>
          <w:rFonts w:hint="eastAsia"/>
        </w:rPr>
        <w:t>　　第一节 家纺行业定义与特征</w:t>
      </w:r>
      <w:r>
        <w:rPr>
          <w:rFonts w:hint="eastAsia"/>
        </w:rPr>
        <w:br/>
      </w:r>
      <w:r>
        <w:rPr>
          <w:rFonts w:hint="eastAsia"/>
        </w:rPr>
        <w:t>　　第二节 家纺行业发展历程</w:t>
      </w:r>
      <w:r>
        <w:rPr>
          <w:rFonts w:hint="eastAsia"/>
        </w:rPr>
        <w:br/>
      </w:r>
      <w:r>
        <w:rPr>
          <w:rFonts w:hint="eastAsia"/>
        </w:rPr>
        <w:t>　　第三节 家纺产业链分析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中国家纺行业发展环境分析</w:t>
      </w:r>
      <w:r>
        <w:rPr>
          <w:rFonts w:hint="eastAsia"/>
        </w:rPr>
        <w:br/>
      </w:r>
      <w:r>
        <w:rPr>
          <w:rFonts w:hint="eastAsia"/>
        </w:rPr>
        <w:t>　　第一节 家纺行业经济环境分析</w:t>
      </w:r>
      <w:r>
        <w:rPr>
          <w:rFonts w:hint="eastAsia"/>
        </w:rPr>
        <w:br/>
      </w:r>
      <w:r>
        <w:rPr>
          <w:rFonts w:hint="eastAsia"/>
        </w:rPr>
        <w:t>　　第二节 家纺行业政策环境分析</w:t>
      </w:r>
      <w:r>
        <w:rPr>
          <w:rFonts w:hint="eastAsia"/>
        </w:rPr>
        <w:br/>
      </w:r>
      <w:r>
        <w:rPr>
          <w:rFonts w:hint="eastAsia"/>
        </w:rPr>
        <w:t>　　　　一、家纺行业政策影响分析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二、相关家纺行业标准分析</w:t>
      </w:r>
      <w:r>
        <w:rPr>
          <w:rFonts w:hint="eastAsia"/>
        </w:rPr>
        <w:br/>
      </w:r>
      <w:r>
        <w:rPr>
          <w:rFonts w:hint="eastAsia"/>
        </w:rPr>
        <w:t>　　第三节 家纺行业社会环境分析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2024-2025年全球家纺行业市场运行形势分析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2024-2025年全球家纺行业发展情况</w:t>
      </w:r>
      <w:r>
        <w:rPr>
          <w:rFonts w:hint="eastAsia"/>
        </w:rPr>
        <w:br/>
      </w:r>
      <w:r>
        <w:rPr>
          <w:rFonts w:hint="eastAsia"/>
        </w:rPr>
        <w:t>　　第二节 全球家纺行业发展走势</w:t>
      </w:r>
      <w:r>
        <w:rPr>
          <w:rFonts w:hint="eastAsia"/>
        </w:rPr>
        <w:br/>
      </w:r>
      <w:r>
        <w:rPr>
          <w:rFonts w:hint="eastAsia"/>
        </w:rPr>
        <w:t>　　　　一、全球家纺行业市场分布情况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中国家纺市场规模情况</w:t>
      </w:r>
      <w:r>
        <w:rPr>
          <w:rFonts w:hint="eastAsia"/>
        </w:rPr>
        <w:br/>
      </w:r>
      <w:r>
        <w:rPr>
          <w:rFonts w:hint="eastAsia"/>
        </w:rPr>
        <w:t>　　第二节 中国家纺行业盈利情况分析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一、2019-2024年家纺市场需求情况</w:t>
      </w:r>
      <w:r>
        <w:rPr>
          <w:rFonts w:hint="eastAsia"/>
        </w:rPr>
        <w:br/>
      </w:r>
      <w:r>
        <w:rPr>
          <w:rFonts w:hint="eastAsia"/>
        </w:rPr>
        <w:t>　　　　二、2025年家纺行业市场需求特点分析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三、2025-2031年家纺市场需求预测</w:t>
      </w:r>
      <w:r>
        <w:rPr>
          <w:rFonts w:hint="eastAsia"/>
        </w:rPr>
        <w:br/>
      </w:r>
      <w:r>
        <w:rPr>
          <w:rFonts w:hint="eastAsia"/>
        </w:rPr>
        <w:t>　　第四节 中国家纺行业产量情况分析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一、2019-2024年中国家纺行业产量统计分析</w:t>
      </w:r>
      <w:r>
        <w:rPr>
          <w:rFonts w:hint="eastAsia"/>
        </w:rPr>
        <w:br/>
      </w:r>
      <w:r>
        <w:rPr>
          <w:rFonts w:hint="eastAsia"/>
        </w:rPr>
        <w:t>　　　　二、家纺行业区域产量分析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三、2025-2031年中国家纺行业产量预测分析</w:t>
      </w:r>
      <w:r>
        <w:rPr>
          <w:rFonts w:hint="eastAsia"/>
        </w:rPr>
        <w:br/>
      </w:r>
      <w:r>
        <w:rPr>
          <w:rFonts w:hint="eastAsia"/>
        </w:rPr>
        <w:t>　　第五节 家纺行业市场供需平衡状况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家纺细分市场深度分析</w:t>
      </w:r>
      <w:r>
        <w:rPr>
          <w:rFonts w:hint="eastAsia"/>
        </w:rPr>
        <w:br/>
      </w:r>
      <w:r>
        <w:rPr>
          <w:rFonts w:hint="eastAsia"/>
        </w:rPr>
        <w:t>　　第一节 家纺细分市场（一）发展研究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中国家纺行业规模情况分析</w:t>
      </w:r>
      <w:r>
        <w:rPr>
          <w:rFonts w:hint="eastAsia"/>
        </w:rPr>
        <w:br/>
      </w:r>
      <w:r>
        <w:rPr>
          <w:rFonts w:hint="eastAsia"/>
        </w:rPr>
        <w:t>　　　　一、家纺行业单位规模情况分析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五、家纺行业敏感性分析</w:t>
      </w:r>
      <w:r>
        <w:rPr>
          <w:rFonts w:hint="eastAsia"/>
        </w:rPr>
        <w:br/>
      </w:r>
      <w:r>
        <w:rPr>
          <w:rFonts w:hint="eastAsia"/>
        </w:rPr>
        <w:t>　　第二节 中国家纺行业财务能力分析</w:t>
      </w:r>
      <w:r>
        <w:rPr>
          <w:rFonts w:hint="eastAsia"/>
        </w:rPr>
        <w:br/>
      </w:r>
      <w:r>
        <w:rPr>
          <w:rFonts w:hint="eastAsia"/>
        </w:rPr>
        <w:t>　　　　一、家纺行业盈利能力分析</w:t>
      </w:r>
      <w:r>
        <w:rPr>
          <w:rFonts w:hint="eastAsia"/>
        </w:rPr>
        <w:br/>
      </w:r>
      <w:r>
        <w:rPr>
          <w:rFonts w:hint="eastAsia"/>
        </w:rPr>
        <w:t>　　　　二、家纺行业偿债能力分析</w:t>
      </w:r>
      <w:r>
        <w:rPr>
          <w:rFonts w:hint="eastAsia"/>
        </w:rPr>
        <w:br/>
      </w:r>
      <w:r>
        <w:rPr>
          <w:rFonts w:hint="eastAsia"/>
        </w:rPr>
        <w:t>　　　　三、家纺行业营运能力分析</w:t>
      </w:r>
      <w:r>
        <w:rPr>
          <w:rFonts w:hint="eastAsia"/>
        </w:rPr>
        <w:br/>
      </w:r>
      <w:r>
        <w:rPr>
          <w:rFonts w:hint="eastAsia"/>
        </w:rPr>
        <w:t>　　　　四、家纺行业发展能力分析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家纺企业发展策略分析</w:t>
      </w:r>
      <w:r>
        <w:rPr>
          <w:rFonts w:hint="eastAsia"/>
        </w:rPr>
        <w:br/>
      </w:r>
      <w:r>
        <w:rPr>
          <w:rFonts w:hint="eastAsia"/>
        </w:rPr>
        <w:t>　　第一节 家纺市场策略分析</w:t>
      </w:r>
      <w:r>
        <w:rPr>
          <w:rFonts w:hint="eastAsia"/>
        </w:rPr>
        <w:br/>
      </w:r>
      <w:r>
        <w:rPr>
          <w:rFonts w:hint="eastAsia"/>
        </w:rPr>
        <w:t>　　　　一、家纺价格策略分析</w:t>
      </w:r>
      <w:r>
        <w:rPr>
          <w:rFonts w:hint="eastAsia"/>
        </w:rPr>
        <w:br/>
      </w:r>
      <w:r>
        <w:rPr>
          <w:rFonts w:hint="eastAsia"/>
        </w:rPr>
        <w:t>　　　　二、家纺渠道策略分析</w:t>
      </w:r>
      <w:r>
        <w:rPr>
          <w:rFonts w:hint="eastAsia"/>
        </w:rPr>
        <w:br/>
      </w:r>
      <w:r>
        <w:rPr>
          <w:rFonts w:hint="eastAsia"/>
        </w:rPr>
        <w:t>　　第二节 家纺销售策略分析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二、济研：家纺企业提升竞争力的主要方向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对我国家纺品牌的战略思考</w:t>
      </w:r>
      <w:r>
        <w:rPr>
          <w:rFonts w:hint="eastAsia"/>
        </w:rPr>
        <w:br/>
      </w:r>
      <w:r>
        <w:rPr>
          <w:rFonts w:hint="eastAsia"/>
        </w:rPr>
        <w:t>　　　　一、家纺实施品牌战略的意义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三、我国家纺企业的品牌战略</w:t>
      </w:r>
      <w:r>
        <w:rPr>
          <w:rFonts w:hint="eastAsia"/>
        </w:rPr>
        <w:br/>
      </w:r>
      <w:r>
        <w:rPr>
          <w:rFonts w:hint="eastAsia"/>
        </w:rPr>
        <w:t>　　　　四、家纺品牌战略管理的策略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中国家纺市场竞争策略建议</w:t>
      </w:r>
      <w:r>
        <w:rPr>
          <w:rFonts w:hint="eastAsia"/>
        </w:rPr>
        <w:br/>
      </w:r>
      <w:r>
        <w:rPr>
          <w:rFonts w:hint="eastAsia"/>
        </w:rPr>
        <w:t>　　　　一、家纺市场定位策略建议</w:t>
      </w:r>
      <w:r>
        <w:rPr>
          <w:rFonts w:hint="eastAsia"/>
        </w:rPr>
        <w:br/>
      </w:r>
      <w:r>
        <w:rPr>
          <w:rFonts w:hint="eastAsia"/>
        </w:rPr>
        <w:t>　　　　二、家纺产品开发策略建议</w:t>
      </w:r>
      <w:r>
        <w:rPr>
          <w:rFonts w:hint="eastAsia"/>
        </w:rPr>
        <w:br/>
      </w:r>
      <w:r>
        <w:rPr>
          <w:rFonts w:hint="eastAsia"/>
        </w:rPr>
        <w:t>　　　　三、家纺渠道竞争策略建议</w:t>
      </w:r>
      <w:r>
        <w:rPr>
          <w:rFonts w:hint="eastAsia"/>
        </w:rPr>
        <w:br/>
      </w:r>
      <w:r>
        <w:rPr>
          <w:rFonts w:hint="eastAsia"/>
        </w:rPr>
        <w:t>　　　　四、家纺品牌竞争策略建议</w:t>
      </w:r>
      <w:r>
        <w:rPr>
          <w:rFonts w:hint="eastAsia"/>
        </w:rPr>
        <w:br/>
      </w:r>
      <w:r>
        <w:rPr>
          <w:rFonts w:hint="eastAsia"/>
        </w:rPr>
        <w:t>　　　　五、家纺价格竞争策略建议</w:t>
      </w:r>
      <w:r>
        <w:rPr>
          <w:rFonts w:hint="eastAsia"/>
        </w:rPr>
        <w:br/>
      </w:r>
      <w:r>
        <w:rPr>
          <w:rFonts w:hint="eastAsia"/>
        </w:rPr>
        <w:t>　　　　六、家纺客户服务策略建议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中国家纺产业竞争战略建议</w:t>
      </w:r>
      <w:r>
        <w:rPr>
          <w:rFonts w:hint="eastAsia"/>
        </w:rPr>
        <w:br/>
      </w:r>
      <w:r>
        <w:rPr>
          <w:rFonts w:hint="eastAsia"/>
        </w:rPr>
        <w:t>　　　　一、家纺竞争战略选择建议</w:t>
      </w:r>
      <w:r>
        <w:rPr>
          <w:rFonts w:hint="eastAsia"/>
        </w:rPr>
        <w:br/>
      </w:r>
      <w:r>
        <w:rPr>
          <w:rFonts w:hint="eastAsia"/>
        </w:rPr>
        <w:t>　　　　二、家纺产业升级策略建议</w:t>
      </w:r>
      <w:r>
        <w:rPr>
          <w:rFonts w:hint="eastAsia"/>
        </w:rPr>
        <w:br/>
      </w:r>
      <w:r>
        <w:rPr>
          <w:rFonts w:hint="eastAsia"/>
        </w:rPr>
        <w:t>　　　　三、家纺产业转移策略建议</w:t>
      </w:r>
      <w:r>
        <w:rPr>
          <w:rFonts w:hint="eastAsia"/>
        </w:rPr>
        <w:br/>
      </w:r>
      <w:r>
        <w:rPr>
          <w:rFonts w:hint="eastAsia"/>
        </w:rPr>
        <w:t>　　　　四、家纺价值链定位建议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2025-2031年家纺行业发展趋势预测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一、中国家纺行业发展方向分析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二、2025年中国家纺行业市场规模预测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三、中国家纺行业供给情况预测分析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四、中国家纺行业需求情况预测分析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当前家纺行业存在的问题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2025-2031年中国家纺行业投资风险分析</w:t>
      </w:r>
      <w:r>
        <w:rPr>
          <w:rFonts w:hint="eastAsia"/>
        </w:rPr>
        <w:br/>
      </w:r>
      <w:r>
        <w:rPr>
          <w:rFonts w:hint="eastAsia"/>
        </w:rPr>
        <w:t>　　　　一、家纺市场竞争风险</w:t>
      </w:r>
      <w:r>
        <w:rPr>
          <w:rFonts w:hint="eastAsia"/>
        </w:rPr>
        <w:br/>
      </w:r>
      <w:r>
        <w:rPr>
          <w:rFonts w:hint="eastAsia"/>
        </w:rPr>
        <w:t>　　　　二、家纺行业原材料压力风险分析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三、家纺技术风险分析</w:t>
      </w:r>
      <w:r>
        <w:rPr>
          <w:rFonts w:hint="eastAsia"/>
        </w:rPr>
        <w:br/>
      </w:r>
      <w:r>
        <w:rPr>
          <w:rFonts w:hint="eastAsia"/>
        </w:rPr>
        <w:t>　　　　四、家纺行业政策和体制风险</w:t>
      </w:r>
      <w:r>
        <w:rPr>
          <w:rFonts w:hint="eastAsia"/>
        </w:rPr>
        <w:br/>
      </w:r>
      <w:r>
        <w:rPr>
          <w:rFonts w:hint="eastAsia"/>
        </w:rPr>
        <w:t>　　　　五、家纺行业外资进入现状及对未来市场的威胁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家纺行业市场前景分析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一、2025-2031年家纺市场规模预测</w:t>
      </w:r>
      <w:r>
        <w:rPr>
          <w:rFonts w:hint="eastAsia"/>
        </w:rPr>
        <w:br/>
      </w:r>
      <w:r>
        <w:rPr>
          <w:rFonts w:hint="eastAsia"/>
        </w:rPr>
        <w:t>　　　　二、家纺行业增长驱动因素</w:t>
      </w:r>
      <w:r>
        <w:rPr>
          <w:rFonts w:hint="eastAsia"/>
        </w:rPr>
        <w:br/>
      </w:r>
      <w:r>
        <w:rPr>
          <w:rFonts w:hint="eastAsia"/>
        </w:rPr>
        <w:t>　　　　三、家纺市场供需趋势展望</w:t>
      </w:r>
      <w:r>
        <w:rPr>
          <w:rFonts w:hint="eastAsia"/>
        </w:rPr>
        <w:br/>
      </w:r>
      <w:r>
        <w:rPr>
          <w:rFonts w:hint="eastAsia"/>
        </w:rPr>
        <w:t>　　第二节 家纺行业投资价值分析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一、2025-2031年家纺投资规模预测</w:t>
      </w:r>
      <w:r>
        <w:rPr>
          <w:rFonts w:hint="eastAsia"/>
        </w:rPr>
        <w:br/>
      </w:r>
      <w:r>
        <w:rPr>
          <w:rFonts w:hint="eastAsia"/>
        </w:rPr>
        <w:t>　　　　二、家纺行业盈利能力评估</w:t>
      </w:r>
      <w:r>
        <w:rPr>
          <w:rFonts w:hint="eastAsia"/>
        </w:rPr>
        <w:br/>
      </w:r>
      <w:r>
        <w:rPr>
          <w:rFonts w:hint="eastAsia"/>
        </w:rPr>
        <w:t>　　　　三、家纺行业投资回报分析</w:t>
      </w:r>
      <w:r>
        <w:rPr>
          <w:rFonts w:hint="eastAsia"/>
        </w:rPr>
        <w:br/>
      </w:r>
      <w:r>
        <w:rPr>
          <w:rFonts w:hint="eastAsia"/>
        </w:rPr>
        <w:t>　　第三节 家纺行业经营模式分析</w:t>
      </w:r>
      <w:r>
        <w:rPr>
          <w:rFonts w:hint="eastAsia"/>
        </w:rPr>
        <w:br/>
      </w:r>
      <w:r>
        <w:rPr>
          <w:rFonts w:hint="eastAsia"/>
        </w:rPr>
        <w:t>　　　　一、家纺生产与营销模式</w:t>
      </w:r>
      <w:r>
        <w:rPr>
          <w:rFonts w:hint="eastAsia"/>
        </w:rPr>
        <w:br/>
      </w:r>
      <w:r>
        <w:rPr>
          <w:rFonts w:hint="eastAsia"/>
        </w:rPr>
        <w:t>　　　　二、家纺行业内外销优势对比</w:t>
      </w:r>
      <w:r>
        <w:rPr>
          <w:rFonts w:hint="eastAsia"/>
        </w:rPr>
        <w:br/>
      </w:r>
      <w:r>
        <w:rPr>
          <w:rFonts w:hint="eastAsia"/>
        </w:rPr>
        <w:t>　　　　三、家纺企业运营策略建议</w:t>
      </w:r>
      <w:r>
        <w:rPr>
          <w:rFonts w:hint="eastAsia"/>
        </w:rPr>
        <w:br/>
      </w:r>
      <w:r>
        <w:rPr>
          <w:rFonts w:hint="eastAsia"/>
        </w:rPr>
        <w:t>　　第四节 (中.智.林)家纺项目投资建议</w:t>
      </w:r>
      <w:r>
        <w:rPr>
          <w:rFonts w:hint="eastAsia"/>
        </w:rPr>
        <w:br/>
      </w:r>
      <w:r>
        <w:rPr>
          <w:rFonts w:hint="eastAsia"/>
        </w:rPr>
        <w:t>　　　　一、家纺技术应用要点</w:t>
      </w:r>
      <w:r>
        <w:rPr>
          <w:rFonts w:hint="eastAsia"/>
        </w:rPr>
        <w:br/>
      </w:r>
      <w:r>
        <w:rPr>
          <w:rFonts w:hint="eastAsia"/>
        </w:rPr>
        <w:t>　　　　二、家纺项目投资风险控制</w:t>
      </w:r>
      <w:r>
        <w:rPr>
          <w:rFonts w:hint="eastAsia"/>
        </w:rPr>
        <w:br/>
      </w:r>
      <w:r>
        <w:rPr>
          <w:rFonts w:hint="eastAsia"/>
        </w:rPr>
        <w:t>　　　　三、家纺生产开发关键点</w:t>
      </w:r>
      <w:r>
        <w:rPr>
          <w:rFonts w:hint="eastAsia"/>
        </w:rPr>
        <w:br/>
      </w:r>
      <w:r>
        <w:rPr>
          <w:rFonts w:hint="eastAsia"/>
        </w:rPr>
        <w:t>　　　　四、家纺市场拓展策略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家纺介绍</w:t>
      </w:r>
      <w:r>
        <w:rPr>
          <w:rFonts w:hint="eastAsia"/>
        </w:rPr>
        <w:br/>
      </w:r>
      <w:r>
        <w:rPr>
          <w:rFonts w:hint="eastAsia"/>
        </w:rPr>
        <w:t>　　图表 家纺图片</w:t>
      </w:r>
      <w:r>
        <w:rPr>
          <w:rFonts w:hint="eastAsia"/>
        </w:rPr>
        <w:br/>
      </w:r>
      <w:r>
        <w:rPr>
          <w:rFonts w:hint="eastAsia"/>
        </w:rPr>
        <w:t>　　图表 家纺种类</w:t>
      </w:r>
      <w:r>
        <w:rPr>
          <w:rFonts w:hint="eastAsia"/>
        </w:rPr>
        <w:br/>
      </w:r>
      <w:r>
        <w:rPr>
          <w:rFonts w:hint="eastAsia"/>
        </w:rPr>
        <w:t>　　图表 家纺用途 应用</w:t>
      </w:r>
      <w:r>
        <w:rPr>
          <w:rFonts w:hint="eastAsia"/>
        </w:rPr>
        <w:br/>
      </w:r>
      <w:r>
        <w:rPr>
          <w:rFonts w:hint="eastAsia"/>
        </w:rPr>
        <w:t>　　图表 家纺产业链调研</w:t>
      </w:r>
      <w:r>
        <w:rPr>
          <w:rFonts w:hint="eastAsia"/>
        </w:rPr>
        <w:br/>
      </w:r>
      <w:r>
        <w:rPr>
          <w:rFonts w:hint="eastAsia"/>
        </w:rPr>
        <w:t>　　图表 家纺行业现状</w:t>
      </w:r>
      <w:r>
        <w:rPr>
          <w:rFonts w:hint="eastAsia"/>
        </w:rPr>
        <w:br/>
      </w:r>
      <w:r>
        <w:rPr>
          <w:rFonts w:hint="eastAsia"/>
        </w:rPr>
        <w:t>　　图表 家纺行业特点</w:t>
      </w:r>
      <w:r>
        <w:rPr>
          <w:rFonts w:hint="eastAsia"/>
        </w:rPr>
        <w:br/>
      </w:r>
      <w:r>
        <w:rPr>
          <w:rFonts w:hint="eastAsia"/>
        </w:rPr>
        <w:t>　　图表 家纺政策</w:t>
      </w:r>
      <w:r>
        <w:rPr>
          <w:rFonts w:hint="eastAsia"/>
        </w:rPr>
        <w:br/>
      </w:r>
      <w:r>
        <w:rPr>
          <w:rFonts w:hint="eastAsia"/>
        </w:rPr>
        <w:t>　　图表 家纺技术 标准</w:t>
      </w:r>
      <w:r>
        <w:rPr>
          <w:rFonts w:hint="eastAsia"/>
        </w:rPr>
        <w:br/>
      </w:r>
      <w:r>
        <w:rPr>
          <w:rFonts w:hint="eastAsia"/>
        </w:rPr>
        <w:t>　　图表 2019-2024年中国家纺行业市场规模</w:t>
      </w:r>
      <w:r>
        <w:rPr>
          <w:rFonts w:hint="eastAsia"/>
        </w:rPr>
        <w:br/>
      </w:r>
      <w:r>
        <w:rPr>
          <w:rFonts w:hint="eastAsia"/>
        </w:rPr>
        <w:t>　　图表 家纺生产现状</w:t>
      </w:r>
      <w:r>
        <w:rPr>
          <w:rFonts w:hint="eastAsia"/>
        </w:rPr>
        <w:br/>
      </w:r>
      <w:r>
        <w:rPr>
          <w:rFonts w:hint="eastAsia"/>
        </w:rPr>
        <w:t>　　图表 家纺发展有利因素分析</w:t>
      </w:r>
      <w:r>
        <w:rPr>
          <w:rFonts w:hint="eastAsia"/>
        </w:rPr>
        <w:br/>
      </w:r>
      <w:r>
        <w:rPr>
          <w:rFonts w:hint="eastAsia"/>
        </w:rPr>
        <w:t>　　图表 家纺发展不利因素分析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2024年中国家纺产能</w:t>
      </w:r>
      <w:r>
        <w:rPr>
          <w:rFonts w:hint="eastAsia"/>
        </w:rPr>
        <w:br/>
      </w:r>
      <w:r>
        <w:rPr>
          <w:rFonts w:hint="eastAsia"/>
        </w:rPr>
        <w:t>　　图表 2024年家纺供给情况</w:t>
      </w:r>
      <w:r>
        <w:rPr>
          <w:rFonts w:hint="eastAsia"/>
        </w:rPr>
        <w:br/>
      </w:r>
      <w:r>
        <w:rPr>
          <w:rFonts w:hint="eastAsia"/>
        </w:rPr>
        <w:t>　　图表 2019-2024年中国家纺产量统计</w:t>
      </w:r>
      <w:r>
        <w:rPr>
          <w:rFonts w:hint="eastAsia"/>
        </w:rPr>
        <w:br/>
      </w:r>
      <w:r>
        <w:rPr>
          <w:rFonts w:hint="eastAsia"/>
        </w:rPr>
        <w:t>　　图表 家纺最新消息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2019-2024年中国家纺市场需求情况</w:t>
      </w:r>
      <w:r>
        <w:rPr>
          <w:rFonts w:hint="eastAsia"/>
        </w:rPr>
        <w:br/>
      </w:r>
      <w:r>
        <w:rPr>
          <w:rFonts w:hint="eastAsia"/>
        </w:rPr>
        <w:t>　　图表 2019-2024年家纺销售情况</w:t>
      </w:r>
      <w:r>
        <w:rPr>
          <w:rFonts w:hint="eastAsia"/>
        </w:rPr>
        <w:br/>
      </w:r>
      <w:r>
        <w:rPr>
          <w:rFonts w:hint="eastAsia"/>
        </w:rPr>
        <w:t>　　图表 2019-2024年中国家纺价格走势</w:t>
      </w:r>
      <w:r>
        <w:rPr>
          <w:rFonts w:hint="eastAsia"/>
        </w:rPr>
        <w:br/>
      </w:r>
      <w:r>
        <w:rPr>
          <w:rFonts w:hint="eastAsia"/>
        </w:rPr>
        <w:t>　　图表 2019-2024年中国家纺行业销售收入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2019-2024年中国家纺进口情况</w:t>
      </w:r>
      <w:r>
        <w:rPr>
          <w:rFonts w:hint="eastAsia"/>
        </w:rPr>
        <w:br/>
      </w:r>
      <w:r>
        <w:rPr>
          <w:rFonts w:hint="eastAsia"/>
        </w:rPr>
        <w:t>　　图表 2019-2024年中国家纺出口情况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2019-2024年中国家纺行业企业数量统计</w:t>
      </w:r>
      <w:r>
        <w:rPr>
          <w:rFonts w:hint="eastAsia"/>
        </w:rPr>
        <w:br/>
      </w:r>
      <w:r>
        <w:rPr>
          <w:rFonts w:hint="eastAsia"/>
        </w:rPr>
        <w:t>　　图表 家纺成本和利润分析</w:t>
      </w:r>
      <w:r>
        <w:rPr>
          <w:rFonts w:hint="eastAsia"/>
        </w:rPr>
        <w:br/>
      </w:r>
      <w:r>
        <w:rPr>
          <w:rFonts w:hint="eastAsia"/>
        </w:rPr>
        <w:t>　　图表 家纺上游发展</w:t>
      </w:r>
      <w:r>
        <w:rPr>
          <w:rFonts w:hint="eastAsia"/>
        </w:rPr>
        <w:br/>
      </w:r>
      <w:r>
        <w:rPr>
          <w:rFonts w:hint="eastAsia"/>
        </w:rPr>
        <w:t>　　图表 家纺下游发展</w:t>
      </w:r>
      <w:r>
        <w:rPr>
          <w:rFonts w:hint="eastAsia"/>
        </w:rPr>
        <w:br/>
      </w:r>
      <w:r>
        <w:rPr>
          <w:rFonts w:hint="eastAsia"/>
        </w:rPr>
        <w:t>　　图表 2024年中国家纺行业需求区域调研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**地区家纺市场规模</w:t>
      </w:r>
      <w:r>
        <w:rPr>
          <w:rFonts w:hint="eastAsia"/>
        </w:rPr>
        <w:br/>
      </w:r>
      <w:r>
        <w:rPr>
          <w:rFonts w:hint="eastAsia"/>
        </w:rPr>
        <w:t>　　图表 **地区家纺行业市场需求</w:t>
      </w:r>
      <w:r>
        <w:rPr>
          <w:rFonts w:hint="eastAsia"/>
        </w:rPr>
        <w:br/>
      </w:r>
      <w:r>
        <w:rPr>
          <w:rFonts w:hint="eastAsia"/>
        </w:rPr>
        <w:t>　　图表 **地区家纺市场调研</w:t>
      </w:r>
      <w:r>
        <w:rPr>
          <w:rFonts w:hint="eastAsia"/>
        </w:rPr>
        <w:br/>
      </w:r>
      <w:r>
        <w:rPr>
          <w:rFonts w:hint="eastAsia"/>
        </w:rPr>
        <w:t>　　图表 **地区家纺市场需求分析</w:t>
      </w:r>
      <w:r>
        <w:rPr>
          <w:rFonts w:hint="eastAsia"/>
        </w:rPr>
        <w:br/>
      </w:r>
      <w:r>
        <w:rPr>
          <w:rFonts w:hint="eastAsia"/>
        </w:rPr>
        <w:t>　　图表 **地区家纺市场规模</w:t>
      </w:r>
      <w:r>
        <w:rPr>
          <w:rFonts w:hint="eastAsia"/>
        </w:rPr>
        <w:br/>
      </w:r>
      <w:r>
        <w:rPr>
          <w:rFonts w:hint="eastAsia"/>
        </w:rPr>
        <w:t>　　图表 **地区家纺行业市场需求</w:t>
      </w:r>
      <w:r>
        <w:rPr>
          <w:rFonts w:hint="eastAsia"/>
        </w:rPr>
        <w:br/>
      </w:r>
      <w:r>
        <w:rPr>
          <w:rFonts w:hint="eastAsia"/>
        </w:rPr>
        <w:t>　　图表 **地区家纺市场调研</w:t>
      </w:r>
      <w:r>
        <w:rPr>
          <w:rFonts w:hint="eastAsia"/>
        </w:rPr>
        <w:br/>
      </w:r>
      <w:r>
        <w:rPr>
          <w:rFonts w:hint="eastAsia"/>
        </w:rPr>
        <w:t>　　图表 **地区家纺市场需求分析</w:t>
      </w:r>
      <w:r>
        <w:rPr>
          <w:rFonts w:hint="eastAsia"/>
        </w:rPr>
        <w:br/>
      </w:r>
      <w:r>
        <w:rPr>
          <w:rFonts w:hint="eastAsia"/>
        </w:rPr>
        <w:t>　　图表 家纺招标、中标情况</w:t>
      </w:r>
      <w:r>
        <w:rPr>
          <w:rFonts w:hint="eastAsia"/>
        </w:rPr>
        <w:br/>
      </w:r>
      <w:r>
        <w:rPr>
          <w:rFonts w:hint="eastAsia"/>
        </w:rPr>
        <w:t>　　图表 家纺品牌分析</w:t>
      </w:r>
      <w:r>
        <w:rPr>
          <w:rFonts w:hint="eastAsia"/>
        </w:rPr>
        <w:br/>
      </w:r>
      <w:r>
        <w:rPr>
          <w:rFonts w:hint="eastAsia"/>
        </w:rPr>
        <w:t>　　图表 家纺重点企业（一）简介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企业家纺型号、规格</w:t>
      </w:r>
      <w:r>
        <w:rPr>
          <w:rFonts w:hint="eastAsia"/>
        </w:rPr>
        <w:br/>
      </w:r>
      <w:r>
        <w:rPr>
          <w:rFonts w:hint="eastAsia"/>
        </w:rPr>
        <w:t>　　图表 家纺重点企业（一）经营情况分析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企业家纺型号、规格</w:t>
      </w:r>
      <w:r>
        <w:rPr>
          <w:rFonts w:hint="eastAsia"/>
        </w:rPr>
        <w:br/>
      </w:r>
      <w:r>
        <w:rPr>
          <w:rFonts w:hint="eastAsia"/>
        </w:rPr>
        <w:t>　　图表 家纺重点企业（二）经营情况分析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企业家纺型号、规格</w:t>
      </w:r>
      <w:r>
        <w:rPr>
          <w:rFonts w:hint="eastAsia"/>
        </w:rPr>
        <w:br/>
      </w:r>
      <w:r>
        <w:rPr>
          <w:rFonts w:hint="eastAsia"/>
        </w:rPr>
        <w:t>　　图表 家纺重点企业（三）经营情况分析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家纺优势</w:t>
      </w:r>
      <w:r>
        <w:rPr>
          <w:rFonts w:hint="eastAsia"/>
        </w:rPr>
        <w:br/>
      </w:r>
      <w:r>
        <w:rPr>
          <w:rFonts w:hint="eastAsia"/>
        </w:rPr>
        <w:t>　　图表 家纺劣势</w:t>
      </w:r>
      <w:r>
        <w:rPr>
          <w:rFonts w:hint="eastAsia"/>
        </w:rPr>
        <w:br/>
      </w:r>
      <w:r>
        <w:rPr>
          <w:rFonts w:hint="eastAsia"/>
        </w:rPr>
        <w:t>　　图表 家纺机会</w:t>
      </w:r>
      <w:r>
        <w:rPr>
          <w:rFonts w:hint="eastAsia"/>
        </w:rPr>
        <w:br/>
      </w:r>
      <w:r>
        <w:rPr>
          <w:rFonts w:hint="eastAsia"/>
        </w:rPr>
        <w:t>　　图表 家纺威胁</w:t>
      </w:r>
      <w:r>
        <w:rPr>
          <w:rFonts w:hint="eastAsia"/>
        </w:rPr>
        <w:br/>
      </w:r>
      <w:r>
        <w:rPr>
          <w:rFonts w:hint="eastAsia"/>
        </w:rPr>
        <w:t>　　图表 进入家纺行业壁垒</w:t>
      </w:r>
      <w:r>
        <w:rPr>
          <w:rFonts w:hint="eastAsia"/>
        </w:rPr>
        <w:br/>
      </w:r>
      <w:r>
        <w:rPr>
          <w:rFonts w:hint="eastAsia"/>
        </w:rPr>
        <w:t>　　图表 家纺投资、并购情况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2025-2031年中国家纺市场规模预测</w:t>
      </w:r>
      <w:r>
        <w:rPr>
          <w:rFonts w:hint="eastAsia"/>
        </w:rPr>
        <w:br/>
      </w:r>
      <w:r>
        <w:rPr>
          <w:rFonts w:hint="eastAsia"/>
        </w:rPr>
        <w:t>　　图表 家纺行业准入条件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2025-2031年中国家纺发展趋势</w:t>
      </w:r>
      <w:r>
        <w:rPr>
          <w:rFonts w:hint="eastAsia"/>
        </w:rPr>
        <w:br/>
      </w:r>
      <w:r>
        <w:rPr>
          <w:rFonts w:hint="eastAsia"/>
        </w:rPr>
        <w:t>　　图表 2025-2031年中国家纺市场前景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19a24d5a04748" w:history="1">
        <w:r>
          <w:rPr>
            <w:rStyle w:val="Hyperlink"/>
          </w:rPr>
          <w:t>中国家纺产业市场深度剖析及投资前景分析报告（2025-2031年）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19a24d5a04748" w:history="1">
        <w:r>
          <w:rPr>
            <w:rStyle w:val="Hyperlink"/>
          </w:rPr>
          <w:t>https://www.20087.com/5/70/JiaFangHangYeQianJingBaoGao.html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热点：水星家纺的品牌介绍、家纺品牌排行榜前十名、家纺十大品牌排行榜、家纺十大品牌排行榜有哪些、家纺取名 高端大气、家纺行业现状与前景、家纺知识大全、家纺网、家纺店名起名大全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8ea9be7794b19" w:history="1">
      <w:r>
        <w:rPr>
          <w:rStyle w:val="Hyperlink"/>
        </w:rPr>
        <w:t>中国家纺产业市场深度剖析及投资前景分析报告（2025-2031年）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aFangHangYeQianJingBaoGao.html" TargetMode="External" Id="Ra4b19a24d5a0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aFangHangYeQianJingBaoGao.html" TargetMode="External" Id="R0be8ea9be779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2024-08-29T05:48:00Z</dcterms:created>
  <dcterms:modified xsi:type="dcterms:W3CDTF">2024-08-29T06:48:00Z</dcterms:modified>
  <dc:subject>中国家纺产业市场深度剖析及投资前景分析报告（2025-2031年）</dc:subject>
  <dc:title>中国家纺产业市场深度剖析及投资前景分析报告（2025-2031年）</dc:title>
  <cp:keywords>中国家纺产业市场深度剖析及投资前景分析报告（2025-2031年）</cp:keywords>
  <dc:description>中国家纺产业市场深度剖析及投资前景分析报告（2025-2031年）</dc:description>
</cp:coreProperties>
</file>