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e7be084eb4f09" w:history="1">
              <w:r>
                <w:rPr>
                  <w:rStyle w:val="Hyperlink"/>
                </w:rPr>
                <w:t>中国少儿英语培训行业发展调研与市场前景预测报告（2024-2030年）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e7be084eb4f09" w:history="1">
              <w:r>
                <w:rPr>
                  <w:rStyle w:val="Hyperlink"/>
                </w:rPr>
                <w:t>中国少儿英语培训行业发展调研与市场前景预测报告（2024-2030年）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e7be084eb4f09" w:history="1">
                <w:r>
                  <w:rPr>
                    <w:rStyle w:val="Hyperlink"/>
                  </w:rPr>
                  <w:t>https://www.20087.com/5/10/ShaoErYingYuPeiXunShiChangJingZh.html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培训在全球范围内保持着强劲的需求，尤其是在亚洲国家，家长普遍认为掌握英语是孩子未来成功的关键。近年来，随着在线教育的兴起，少儿英语培训行业出现了许多在线平台，提供一对一或小组教学，以及互动式学习体验。同时，培训内容和方法也在不断创新，强调培养孩子的语言应用能力和跨文化交流能力，而不仅仅是应试技巧。</w:t>
      </w:r>
      <w:r>
        <w:rPr>
          <w:rFonts w:hint="eastAsia"/>
        </w:rPr>
        <w:br/>
      </w:r>
      <w:r>
        <w:rPr>
          <w:rFonts w:hint="eastAsia"/>
        </w:rPr>
        <w:t>　　未来，少儿英语培训将更加注重个性化和沉浸式学习。个性化体现在根据每个孩子的学习进度和兴趣，提供定制化的学习计划和教材。沉浸式学习则指向通过虚拟现实、游戏化学习和沉浸式语言环境，让孩子们在实践中学习英语，提高语言运用能力。此外，跨学科教育和STEM（科学、技术、工程和数学）与英语学习的结合，也是未来少儿英语培训的一个重要趋势。</w:t>
      </w:r>
      <w:r>
        <w:rPr>
          <w:rFonts w:hint="eastAsia"/>
        </w:rPr>
        <w:br/>
      </w:r>
      <w:r>
        <w:rPr>
          <w:rFonts w:hint="eastAsia"/>
        </w:rPr>
        <w:t>　　《</w:t>
      </w:r>
      <w:hyperlink r:id="R87ae7be084eb4f09" w:history="1">
        <w:r>
          <w:rPr>
            <w:rStyle w:val="Hyperlink"/>
          </w:rPr>
          <w:t>中国少儿英语培训行业发展调研与市场前景预测报告（2024-2030年）</w:t>
        </w:r>
      </w:hyperlink>
      <w:r>
        <w:rPr>
          <w:rFonts w:hint="eastAsia"/>
        </w:rPr>
        <w:t>》依托详实的数据支撑，全面剖析了少儿英语培训行业的市场规模、需求动态与价格走势。少儿英语培训报告深入挖掘产业链上下游关联，评估当前市场现状，并对未来少儿英语培训市场前景作出科学预测。通过对少儿英语培训细分市场的划分和重点企业的剖析，揭示了行业竞争格局、品牌影响力和市场集中度。此外，少儿英语培训报告还为投资者提供了关于少儿英语培训行业未来发展趋势的权威预测，以及潜在风险和应对策略，旨在助力各方做出明智的投资与经营决策。</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二、市场背景</w:t>
      </w:r>
      <w:r>
        <w:rPr>
          <w:rFonts w:hint="eastAsia"/>
        </w:rPr>
        <w:br/>
      </w:r>
      <w:r>
        <w:rPr>
          <w:rFonts w:hint="eastAsia"/>
        </w:rPr>
        <w:t>　　　　三、区域战略背景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br/>
      </w:r>
      <w:r>
        <w:rPr>
          <w:rFonts w:hint="eastAsia"/>
        </w:rPr>
        <w:t>第二章 中国少儿英语培训行业发展内外部环境研究</w:t>
      </w:r>
      <w:r>
        <w:rPr>
          <w:rFonts w:hint="eastAsia"/>
        </w:rPr>
        <w:br/>
      </w:r>
      <w:r>
        <w:rPr>
          <w:rFonts w:hint="eastAsia"/>
        </w:rPr>
        <w:t>　　第一节 中国少儿英语培训行业发展宏观环境研究（PEST分析法）</w:t>
      </w:r>
      <w:r>
        <w:rPr>
          <w:rFonts w:hint="eastAsia"/>
        </w:rPr>
        <w:br/>
      </w:r>
      <w:r>
        <w:rPr>
          <w:rFonts w:hint="eastAsia"/>
        </w:rPr>
        <w:t>　　　　一、经济环境对中国少儿英语培训行业发展的影响</w:t>
      </w:r>
      <w:r>
        <w:rPr>
          <w:rFonts w:hint="eastAsia"/>
        </w:rPr>
        <w:br/>
      </w:r>
      <w:r>
        <w:rPr>
          <w:rFonts w:hint="eastAsia"/>
        </w:rPr>
        <w:t>　　　　二、政治环境对中国少儿英语培训行业发展的影响</w:t>
      </w:r>
      <w:r>
        <w:rPr>
          <w:rFonts w:hint="eastAsia"/>
        </w:rPr>
        <w:br/>
      </w:r>
      <w:r>
        <w:rPr>
          <w:rFonts w:hint="eastAsia"/>
        </w:rPr>
        <w:t>　　　　三、社会环境对中国少儿英语培训行业发展的影响</w:t>
      </w:r>
      <w:r>
        <w:rPr>
          <w:rFonts w:hint="eastAsia"/>
        </w:rPr>
        <w:br/>
      </w:r>
      <w:r>
        <w:rPr>
          <w:rFonts w:hint="eastAsia"/>
        </w:rPr>
        <w:t>　　　　四、技术环境对中国少儿英语培训行业发展的影响</w:t>
      </w:r>
      <w:r>
        <w:rPr>
          <w:rFonts w:hint="eastAsia"/>
        </w:rPr>
        <w:br/>
      </w:r>
      <w:r>
        <w:rPr>
          <w:rFonts w:hint="eastAsia"/>
        </w:rPr>
        <w:t>　　第二节 中国少儿英语培训行业发展特征研究</w:t>
      </w:r>
      <w:r>
        <w:rPr>
          <w:rFonts w:hint="eastAsia"/>
        </w:rPr>
        <w:br/>
      </w:r>
      <w:r>
        <w:rPr>
          <w:rFonts w:hint="eastAsia"/>
        </w:rPr>
        <w:t>　　　　一、中国少儿英语培训行业发展阶段</w:t>
      </w:r>
      <w:r>
        <w:rPr>
          <w:rFonts w:hint="eastAsia"/>
        </w:rPr>
        <w:br/>
      </w:r>
      <w:r>
        <w:rPr>
          <w:rFonts w:hint="eastAsia"/>
        </w:rPr>
        <w:t>　　　　二、中国少儿英语培训行业竞争类型</w:t>
      </w:r>
      <w:r>
        <w:rPr>
          <w:rFonts w:hint="eastAsia"/>
        </w:rPr>
        <w:br/>
      </w:r>
      <w:r>
        <w:rPr>
          <w:rFonts w:hint="eastAsia"/>
        </w:rPr>
        <w:t>　　　　三、中国少儿英语培训行业发展机会与风险优劣势研究（SWOT分析）</w:t>
      </w:r>
      <w:r>
        <w:rPr>
          <w:rFonts w:hint="eastAsia"/>
        </w:rPr>
        <w:br/>
      </w:r>
      <w:r>
        <w:rPr>
          <w:rFonts w:hint="eastAsia"/>
        </w:rPr>
        <w:t>　　第三节 2019-2024年中国少儿英语培训行业市场环境发展状况研究</w:t>
      </w:r>
      <w:r>
        <w:rPr>
          <w:rFonts w:hint="eastAsia"/>
        </w:rPr>
        <w:br/>
      </w:r>
      <w:r>
        <w:rPr>
          <w:rFonts w:hint="eastAsia"/>
        </w:rPr>
        <w:t>　　　　一、2019-2024年中国少儿英语培训行业市场规模发展现状与趋势研究</w:t>
      </w:r>
      <w:r>
        <w:rPr>
          <w:rFonts w:hint="eastAsia"/>
        </w:rPr>
        <w:br/>
      </w:r>
      <w:r>
        <w:rPr>
          <w:rFonts w:hint="eastAsia"/>
        </w:rPr>
        <w:t>　　　　二、2019-2024年中国少儿英语培训行业供求格局发展现状与趋势研究</w:t>
      </w:r>
      <w:r>
        <w:rPr>
          <w:rFonts w:hint="eastAsia"/>
        </w:rPr>
        <w:br/>
      </w:r>
      <w:r>
        <w:rPr>
          <w:rFonts w:hint="eastAsia"/>
        </w:rPr>
        <w:t>　　　　三、2019-2024年中国少儿英语培训行业竞争格局发展现状与趋势研究</w:t>
      </w:r>
      <w:r>
        <w:rPr>
          <w:rFonts w:hint="eastAsia"/>
        </w:rPr>
        <w:br/>
      </w:r>
      <w:r>
        <w:rPr>
          <w:rFonts w:hint="eastAsia"/>
        </w:rPr>
        <w:br/>
      </w:r>
      <w:r>
        <w:rPr>
          <w:rFonts w:hint="eastAsia"/>
        </w:rPr>
        <w:t>第三章 中国少儿英语培训细分行业发展状况研究</w:t>
      </w:r>
      <w:r>
        <w:rPr>
          <w:rFonts w:hint="eastAsia"/>
        </w:rPr>
        <w:br/>
      </w:r>
      <w:r>
        <w:rPr>
          <w:rFonts w:hint="eastAsia"/>
        </w:rPr>
        <w:t>　　第一节 学龄前少儿英语培训</w:t>
      </w:r>
      <w:r>
        <w:rPr>
          <w:rFonts w:hint="eastAsia"/>
        </w:rPr>
        <w:br/>
      </w:r>
      <w:r>
        <w:rPr>
          <w:rFonts w:hint="eastAsia"/>
        </w:rPr>
        <w:t>　　　　一、市场规模分析</w:t>
      </w:r>
      <w:r>
        <w:rPr>
          <w:rFonts w:hint="eastAsia"/>
        </w:rPr>
        <w:br/>
      </w:r>
      <w:r>
        <w:rPr>
          <w:rFonts w:hint="eastAsia"/>
        </w:rPr>
        <w:t>　　　　二、市场格局分析</w:t>
      </w:r>
      <w:r>
        <w:rPr>
          <w:rFonts w:hint="eastAsia"/>
        </w:rPr>
        <w:br/>
      </w:r>
      <w:r>
        <w:rPr>
          <w:rFonts w:hint="eastAsia"/>
        </w:rPr>
        <w:t>　　　　三、内容需求分析</w:t>
      </w:r>
      <w:r>
        <w:rPr>
          <w:rFonts w:hint="eastAsia"/>
        </w:rPr>
        <w:br/>
      </w:r>
      <w:r>
        <w:rPr>
          <w:rFonts w:hint="eastAsia"/>
        </w:rPr>
        <w:t>　　　　四、存在问题分析</w:t>
      </w:r>
      <w:r>
        <w:rPr>
          <w:rFonts w:hint="eastAsia"/>
        </w:rPr>
        <w:br/>
      </w:r>
      <w:r>
        <w:rPr>
          <w:rFonts w:hint="eastAsia"/>
        </w:rPr>
        <w:t>　　　　五、发展趋势分析</w:t>
      </w:r>
      <w:r>
        <w:rPr>
          <w:rFonts w:hint="eastAsia"/>
        </w:rPr>
        <w:br/>
      </w:r>
      <w:r>
        <w:rPr>
          <w:rFonts w:hint="eastAsia"/>
        </w:rPr>
        <w:t>　　第二节 中小学少儿英语培训</w:t>
      </w:r>
      <w:r>
        <w:rPr>
          <w:rFonts w:hint="eastAsia"/>
        </w:rPr>
        <w:br/>
      </w:r>
      <w:r>
        <w:rPr>
          <w:rFonts w:hint="eastAsia"/>
        </w:rPr>
        <w:t>　　第三节 高端少儿英语培训</w:t>
      </w:r>
      <w:r>
        <w:rPr>
          <w:rFonts w:hint="eastAsia"/>
        </w:rPr>
        <w:br/>
      </w:r>
      <w:r>
        <w:rPr>
          <w:rFonts w:hint="eastAsia"/>
        </w:rPr>
        <w:t>　　第四节 在线少儿英语培训</w:t>
      </w:r>
      <w:r>
        <w:rPr>
          <w:rFonts w:hint="eastAsia"/>
        </w:rPr>
        <w:br/>
      </w:r>
      <w:r>
        <w:rPr>
          <w:rFonts w:hint="eastAsia"/>
        </w:rPr>
        <w:br/>
      </w:r>
      <w:r>
        <w:rPr>
          <w:rFonts w:hint="eastAsia"/>
        </w:rPr>
        <w:t>第四章 中国少儿英语培训细分区域市场发展状况研究</w:t>
      </w:r>
      <w:r>
        <w:rPr>
          <w:rFonts w:hint="eastAsia"/>
        </w:rPr>
        <w:br/>
      </w:r>
      <w:r>
        <w:rPr>
          <w:rFonts w:hint="eastAsia"/>
        </w:rPr>
        <w:t>　　第一节 东北地区少儿英语培训市场发展状况研究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第二节 华北地区少儿英语培训市场发展状况研究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第三节 华东地区少儿英语培训市场发展状况研究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第四节 华中地区少儿英语培训市场发展状况研究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第五节 华南地区少儿英语培训市场发展状况研究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第六节 西部地区少儿英语培训市场发展状况研究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第七节 中国少儿英语培训行业各区域市场发展状况对比研究</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第五章 中国少儿英语培训行业消费者购买决策研究</w:t>
      </w:r>
      <w:r>
        <w:rPr>
          <w:rFonts w:hint="eastAsia"/>
        </w:rPr>
        <w:br/>
      </w:r>
      <w:r>
        <w:rPr>
          <w:rFonts w:hint="eastAsia"/>
        </w:rPr>
        <w:t>　　第一节 消费者人口统计变量分析</w:t>
      </w:r>
      <w:r>
        <w:rPr>
          <w:rFonts w:hint="eastAsia"/>
        </w:rPr>
        <w:br/>
      </w:r>
      <w:r>
        <w:rPr>
          <w:rFonts w:hint="eastAsia"/>
        </w:rPr>
        <w:t>　　　　一、年龄</w:t>
      </w:r>
      <w:r>
        <w:rPr>
          <w:rFonts w:hint="eastAsia"/>
        </w:rPr>
        <w:br/>
      </w:r>
      <w:r>
        <w:rPr>
          <w:rFonts w:hint="eastAsia"/>
        </w:rPr>
        <w:t>　　　　二、教育水平</w:t>
      </w:r>
      <w:r>
        <w:rPr>
          <w:rFonts w:hint="eastAsia"/>
        </w:rPr>
        <w:br/>
      </w:r>
      <w:r>
        <w:rPr>
          <w:rFonts w:hint="eastAsia"/>
        </w:rPr>
        <w:t>　　　　三、收入</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消费者行为变量分析（产品/服务偏好、品牌偏好、价格偏好/购买力、媒体习惯/渠道偏好、促销偏好、影响因素等）</w:t>
      </w:r>
      <w:r>
        <w:rPr>
          <w:rFonts w:hint="eastAsia"/>
        </w:rPr>
        <w:br/>
      </w:r>
      <w:r>
        <w:rPr>
          <w:rFonts w:hint="eastAsia"/>
        </w:rPr>
        <w:t>　　　　一、产品服务偏好</w:t>
      </w:r>
      <w:r>
        <w:rPr>
          <w:rFonts w:hint="eastAsia"/>
        </w:rPr>
        <w:br/>
      </w:r>
      <w:r>
        <w:rPr>
          <w:rFonts w:hint="eastAsia"/>
        </w:rPr>
        <w:t>　　　　二、媒体习惯偏好</w:t>
      </w:r>
      <w:r>
        <w:rPr>
          <w:rFonts w:hint="eastAsia"/>
        </w:rPr>
        <w:br/>
      </w:r>
      <w:r>
        <w:rPr>
          <w:rFonts w:hint="eastAsia"/>
        </w:rPr>
        <w:t>　　　　三、品牌偏好</w:t>
      </w:r>
      <w:r>
        <w:rPr>
          <w:rFonts w:hint="eastAsia"/>
        </w:rPr>
        <w:br/>
      </w:r>
      <w:r>
        <w:rPr>
          <w:rFonts w:hint="eastAsia"/>
        </w:rPr>
        <w:t>　　　　四、价格偏好</w:t>
      </w:r>
      <w:r>
        <w:rPr>
          <w:rFonts w:hint="eastAsia"/>
        </w:rPr>
        <w:br/>
      </w:r>
      <w:r>
        <w:rPr>
          <w:rFonts w:hint="eastAsia"/>
        </w:rPr>
        <w:t>　　　　五、促销偏好</w:t>
      </w:r>
      <w:r>
        <w:rPr>
          <w:rFonts w:hint="eastAsia"/>
        </w:rPr>
        <w:br/>
      </w:r>
      <w:r>
        <w:rPr>
          <w:rFonts w:hint="eastAsia"/>
        </w:rPr>
        <w:t>　　　　六、影响因素</w:t>
      </w:r>
      <w:r>
        <w:rPr>
          <w:rFonts w:hint="eastAsia"/>
        </w:rPr>
        <w:br/>
      </w:r>
      <w:r>
        <w:rPr>
          <w:rFonts w:hint="eastAsia"/>
        </w:rPr>
        <w:t>　　第五节 消费者需求趋势分析</w:t>
      </w:r>
      <w:r>
        <w:rPr>
          <w:rFonts w:hint="eastAsia"/>
        </w:rPr>
        <w:br/>
      </w:r>
      <w:r>
        <w:rPr>
          <w:rFonts w:hint="eastAsia"/>
        </w:rPr>
        <w:br/>
      </w:r>
      <w:r>
        <w:rPr>
          <w:rFonts w:hint="eastAsia"/>
        </w:rPr>
        <w:t>第六章 中国少儿英语培训行业投融资并购特征与案例研究</w:t>
      </w:r>
      <w:r>
        <w:rPr>
          <w:rFonts w:hint="eastAsia"/>
        </w:rPr>
        <w:br/>
      </w:r>
      <w:r>
        <w:rPr>
          <w:rFonts w:hint="eastAsia"/>
        </w:rPr>
        <w:t>　　第一节 中国少儿英语培训行业投融资并购特征研究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四、投资方式及渠道分析</w:t>
      </w:r>
      <w:r>
        <w:rPr>
          <w:rFonts w:hint="eastAsia"/>
        </w:rPr>
        <w:br/>
      </w:r>
      <w:r>
        <w:rPr>
          <w:rFonts w:hint="eastAsia"/>
        </w:rPr>
        <w:t>　　　　五、投资趋势分析</w:t>
      </w:r>
      <w:r>
        <w:rPr>
          <w:rFonts w:hint="eastAsia"/>
        </w:rPr>
        <w:br/>
      </w:r>
      <w:r>
        <w:rPr>
          <w:rFonts w:hint="eastAsia"/>
        </w:rPr>
        <w:t>　　第二节 美国EMPG公司投资瑞思英语案例研究（3000万人民币）</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四、投资价值与发展战略研究</w:t>
      </w:r>
      <w:r>
        <w:rPr>
          <w:rFonts w:hint="eastAsia"/>
        </w:rPr>
        <w:br/>
      </w:r>
      <w:r>
        <w:rPr>
          <w:rFonts w:hint="eastAsia"/>
        </w:rPr>
        <w:br/>
      </w:r>
      <w:r>
        <w:rPr>
          <w:rFonts w:hint="eastAsia"/>
        </w:rPr>
        <w:t>第七章 中国少儿英语培训行业国际主体企业综合竞争力研究</w:t>
      </w:r>
      <w:r>
        <w:rPr>
          <w:rFonts w:hint="eastAsia"/>
        </w:rPr>
        <w:br/>
      </w:r>
      <w:r>
        <w:rPr>
          <w:rFonts w:hint="eastAsia"/>
        </w:rPr>
        <w:t>　　第一节 美国HM集团（瑞思学科英语）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第二节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第三节 美国贝立兹</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第四节 瑞典英孚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第五节 夏恩英语学院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第六节 吉的堡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第七节 沃尔得少儿英语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br/>
      </w:r>
      <w:r>
        <w:rPr>
          <w:rFonts w:hint="eastAsia"/>
        </w:rPr>
        <w:t>第八章 中国少儿英语培训行业国内主体企业综合竞争力研究</w:t>
      </w:r>
      <w:r>
        <w:rPr>
          <w:rFonts w:hint="eastAsia"/>
        </w:rPr>
        <w:br/>
      </w:r>
      <w:r>
        <w:rPr>
          <w:rFonts w:hint="eastAsia"/>
        </w:rPr>
        <w:t>　　第一节 新东方POP英语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第二节 交大昂立少儿英语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第三节 巨人少儿英语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第四节 盖伦少儿英语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第五节 清华少儿英语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第六节 新贝少儿英语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br/>
      </w:r>
      <w:r>
        <w:rPr>
          <w:rFonts w:hint="eastAsia"/>
        </w:rPr>
        <w:t>第九章 中国少儿英语培训行业市场投资机会与风险优劣势研究（SWOT分析）</w:t>
      </w:r>
      <w:r>
        <w:rPr>
          <w:rFonts w:hint="eastAsia"/>
        </w:rPr>
        <w:br/>
      </w:r>
      <w:r>
        <w:rPr>
          <w:rFonts w:hint="eastAsia"/>
        </w:rPr>
        <w:t>　　第一节 中国少儿英语培训行业市场投资优势分析</w:t>
      </w:r>
      <w:r>
        <w:rPr>
          <w:rFonts w:hint="eastAsia"/>
        </w:rPr>
        <w:br/>
      </w:r>
      <w:r>
        <w:rPr>
          <w:rFonts w:hint="eastAsia"/>
        </w:rPr>
        <w:t>　　第二节 中国少儿英语培训行业市场投资劣势分析</w:t>
      </w:r>
      <w:r>
        <w:rPr>
          <w:rFonts w:hint="eastAsia"/>
        </w:rPr>
        <w:br/>
      </w:r>
      <w:r>
        <w:rPr>
          <w:rFonts w:hint="eastAsia"/>
        </w:rPr>
        <w:t>　　第三节 中国少儿英语培训行业市场投资机会分析</w:t>
      </w:r>
      <w:r>
        <w:rPr>
          <w:rFonts w:hint="eastAsia"/>
        </w:rPr>
        <w:br/>
      </w:r>
      <w:r>
        <w:rPr>
          <w:rFonts w:hint="eastAsia"/>
        </w:rPr>
        <w:t>　　第四节 中国少儿英语培训行业市场投资风险分析</w:t>
      </w:r>
      <w:r>
        <w:rPr>
          <w:rFonts w:hint="eastAsia"/>
        </w:rPr>
        <w:br/>
      </w:r>
      <w:r>
        <w:rPr>
          <w:rFonts w:hint="eastAsia"/>
        </w:rPr>
        <w:br/>
      </w:r>
      <w:r>
        <w:rPr>
          <w:rFonts w:hint="eastAsia"/>
        </w:rPr>
        <w:t>第十章 中国少儿英语培训行业研究成果及战略咨询建议</w:t>
      </w:r>
      <w:r>
        <w:rPr>
          <w:rFonts w:hint="eastAsia"/>
        </w:rPr>
        <w:br/>
      </w:r>
      <w:r>
        <w:rPr>
          <w:rFonts w:hint="eastAsia"/>
        </w:rPr>
        <w:t>　　第一节 中国少儿英语培训行业研究成果</w:t>
      </w:r>
      <w:r>
        <w:rPr>
          <w:rFonts w:hint="eastAsia"/>
        </w:rPr>
        <w:br/>
      </w:r>
      <w:r>
        <w:rPr>
          <w:rFonts w:hint="eastAsia"/>
        </w:rPr>
        <w:t>　　　　一、中国少儿英语行业发展环境结论</w:t>
      </w:r>
      <w:r>
        <w:rPr>
          <w:rFonts w:hint="eastAsia"/>
        </w:rPr>
        <w:br/>
      </w:r>
      <w:r>
        <w:rPr>
          <w:rFonts w:hint="eastAsia"/>
        </w:rPr>
        <w:t>　　　　二、中国少儿英语行业发展趋势结论</w:t>
      </w:r>
      <w:r>
        <w:rPr>
          <w:rFonts w:hint="eastAsia"/>
        </w:rPr>
        <w:br/>
      </w:r>
      <w:r>
        <w:rPr>
          <w:rFonts w:hint="eastAsia"/>
        </w:rPr>
        <w:t>　　第二节 中智林 中国少儿英语培训行业战略咨询建议</w:t>
      </w:r>
      <w:r>
        <w:rPr>
          <w:rFonts w:hint="eastAsia"/>
        </w:rPr>
        <w:br/>
      </w:r>
      <w:r>
        <w:rPr>
          <w:rFonts w:hint="eastAsia"/>
        </w:rPr>
        <w:br/>
      </w:r>
      <w:r>
        <w:rPr>
          <w:rFonts w:hint="eastAsia"/>
        </w:rPr>
        <w:t>图表目录</w:t>
      </w:r>
      <w:r>
        <w:rPr>
          <w:rFonts w:hint="eastAsia"/>
        </w:rPr>
        <w:br/>
      </w:r>
      <w:r>
        <w:rPr>
          <w:rFonts w:hint="eastAsia"/>
        </w:rPr>
        <w:t>　　图表 1：中国少儿英语产业链示意图</w:t>
      </w:r>
      <w:r>
        <w:rPr>
          <w:rFonts w:hint="eastAsia"/>
        </w:rPr>
        <w:br/>
      </w:r>
      <w:r>
        <w:rPr>
          <w:rFonts w:hint="eastAsia"/>
        </w:rPr>
        <w:t>　　图表 2：数据/信息收集方法</w:t>
      </w:r>
      <w:r>
        <w:rPr>
          <w:rFonts w:hint="eastAsia"/>
        </w:rPr>
        <w:br/>
      </w:r>
      <w:r>
        <w:rPr>
          <w:rFonts w:hint="eastAsia"/>
        </w:rPr>
        <w:t>　　图表 3：2019-2024年农村与城市居民家庭人均纯收入对比图</w:t>
      </w:r>
      <w:r>
        <w:rPr>
          <w:rFonts w:hint="eastAsia"/>
        </w:rPr>
        <w:br/>
      </w:r>
      <w:r>
        <w:rPr>
          <w:rFonts w:hint="eastAsia"/>
        </w:rPr>
        <w:t>　　图表 4：应用SWOT分析法对中国少儿英语培训行业相比于其他行业的对比研究</w:t>
      </w:r>
      <w:r>
        <w:rPr>
          <w:rFonts w:hint="eastAsia"/>
        </w:rPr>
        <w:br/>
      </w:r>
      <w:r>
        <w:rPr>
          <w:rFonts w:hint="eastAsia"/>
        </w:rPr>
        <w:t>　　图表 5：少年儿童英语培训目的调查分析</w:t>
      </w:r>
      <w:r>
        <w:rPr>
          <w:rFonts w:hint="eastAsia"/>
        </w:rPr>
        <w:br/>
      </w:r>
      <w:r>
        <w:rPr>
          <w:rFonts w:hint="eastAsia"/>
        </w:rPr>
        <w:t>　　图表 6：我国少年英语学习结构比例图</w:t>
      </w:r>
      <w:r>
        <w:rPr>
          <w:rFonts w:hint="eastAsia"/>
        </w:rPr>
        <w:br/>
      </w:r>
      <w:r>
        <w:rPr>
          <w:rFonts w:hint="eastAsia"/>
        </w:rPr>
        <w:t>　　图表 7：少年儿童英语培训的机构选择比例图</w:t>
      </w:r>
      <w:r>
        <w:rPr>
          <w:rFonts w:hint="eastAsia"/>
        </w:rPr>
        <w:br/>
      </w:r>
      <w:r>
        <w:rPr>
          <w:rFonts w:hint="eastAsia"/>
        </w:rPr>
        <w:t>　　图表 8：2019-2024年中国东北地区中小学生在校生数量</w:t>
      </w:r>
      <w:r>
        <w:rPr>
          <w:rFonts w:hint="eastAsia"/>
        </w:rPr>
        <w:br/>
      </w:r>
      <w:r>
        <w:rPr>
          <w:rFonts w:hint="eastAsia"/>
        </w:rPr>
        <w:t>　　图表 9：2019-2024年中国东北地区少儿英语培训市场规模</w:t>
      </w:r>
      <w:r>
        <w:rPr>
          <w:rFonts w:hint="eastAsia"/>
        </w:rPr>
        <w:br/>
      </w:r>
      <w:r>
        <w:rPr>
          <w:rFonts w:hint="eastAsia"/>
        </w:rPr>
        <w:t>　　图表 10：中国东北地区主要少儿英语培训机构分布情况</w:t>
      </w:r>
      <w:r>
        <w:rPr>
          <w:rFonts w:hint="eastAsia"/>
        </w:rPr>
        <w:br/>
      </w:r>
      <w:r>
        <w:rPr>
          <w:rFonts w:hint="eastAsia"/>
        </w:rPr>
        <w:t>　　图表 11：东北地区主要少儿英语培训机构情况</w:t>
      </w:r>
      <w:r>
        <w:rPr>
          <w:rFonts w:hint="eastAsia"/>
        </w:rPr>
        <w:br/>
      </w:r>
      <w:r>
        <w:rPr>
          <w:rFonts w:hint="eastAsia"/>
        </w:rPr>
        <w:t>　　图表 12：2024-2030年中国东北地区主要少儿英语培训市场预测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e7be084eb4f09" w:history="1">
        <w:r>
          <w:rPr>
            <w:rStyle w:val="Hyperlink"/>
          </w:rPr>
          <w:t>中国少儿英语培训行业发展调研与市场前景预测报告（2024-2030年）</w:t>
        </w:r>
      </w:hyperlink>
      <w:r>
        <w:rPr>
          <w:color w:val="C00000"/>
        </w:rPr>
        <w:t>》，报告编号：</w:t>
      </w:r>
      <w:r>
        <w:rPr>
          <w:rFonts w:hint="eastAsia"/>
          <w:color w:val="C00000"/>
        </w:rPr>
        <w:t>2350105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e7be084eb4f09" w:history="1">
        <w:r>
          <w:rPr>
            <w:rStyle w:val="Hyperlink"/>
          </w:rPr>
          <w:t>https://www.20087.com/5/10/ShaoErYingYuPeiXunShiChangJingZh.html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4677686e94933" w:history="1">
      <w:r>
        <w:rPr>
          <w:rStyle w:val="Hyperlink"/>
        </w:rPr>
        <w:t>中国少儿英语培训行业发展调研与市场前景预测报告（2024-2030年）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aoErYingYuPeiXunShiChangJingZh.html" TargetMode="External" Id="R87ae7be084eb4f09" /></Relationships>
</file>

<file path=word/_rels/header2.xml.rels>&#65279;<?xml version="1.0" encoding="utf-8"?><Relationships xmlns="http://schemas.openxmlformats.org/package/2006/relationships"><Relationship Type="http://schemas.openxmlformats.org/officeDocument/2006/relationships/hyperlink" Target="https://www.20087.com/5/10/ShaoErYingYuPeiXunShiChangJingZh.html" TargetMode="External" Id="Re024677686e9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2024-03-12T03:38:00Z</dcterms:created>
  <dcterms:modified xsi:type="dcterms:W3CDTF">2024-03-12T04:38:00Z</dcterms:modified>
  <dc:subject>中国少儿英语培训行业发展调研与市场前景预测报告（2024-2030年）</dc:subject>
  <dc:title>中国少儿英语培训行业发展调研与市场前景预测报告（2024-2030年）</dc:title>
  <cp:keywords>中国少儿英语培训行业发展调研与市场前景预测报告（2024-2030年）</cp:keywords>
  <dc:description>中国少儿英语培训行业发展调研与市场前景预测报告（2024-2030年）</dc:description>
</cp:coreProperties>
</file>