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2e242325d4298" w:history="1">
              <w:r>
                <w:rPr>
                  <w:rStyle w:val="Hyperlink"/>
                </w:rPr>
                <w:t>2026-2032年中国楼宇媒体业务行业现状与市场前景分析报告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2e242325d4298" w:history="1">
              <w:r>
                <w:rPr>
                  <w:rStyle w:val="Hyperlink"/>
                </w:rPr>
                <w:t>2026-2032年中国楼宇媒体业务行业现状与市场前景分析报告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2e242325d4298" w:history="1">
                <w:r>
                  <w:rPr>
                    <w:rStyle w:val="Hyperlink"/>
                  </w:rPr>
                  <w:t>https://www.20087.com/5/20/LouYuMeiTiYeWuShiChangQianJingFenXi.html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媒体业务是依托写字楼、住宅小区、商场、酒店等高层建筑内的电梯间、大堂、走廊等公共空间进行信息传播与广告投放的媒介运营模式，具备高频曝光、精准触达、封闭性强等传播优势。随着数字营销格局变化与线下流量价值回归，楼宇媒体在内容呈现方式、受众数据分析、互动形式等方面不断创新，部分平台已引入高清屏幕、人脸识别、程序化投放等技术手段提升广告效果。然而，行业内仍面临竞争激烈、内容同质化严重、用户疲劳度上升、转化效果难以衡量等问题，影响品牌客户的长期投入意愿。</w:t>
      </w:r>
      <w:r>
        <w:rPr>
          <w:rFonts w:hint="eastAsia"/>
        </w:rPr>
        <w:br/>
      </w:r>
      <w:r>
        <w:rPr>
          <w:rFonts w:hint="eastAsia"/>
        </w:rPr>
        <w:t>　　未来，楼宇媒体业务将向精准化、场景化、平台化方向不断演进。基于LBS定位、消费行为数据、人群画像的智能推荐系统将进一步提升广告投放的匹配度与转化效率，实现“千楼千面”的个性化传播策略。同时，与社区电商、本地生活服务平台的深度融合将推动其从单一广告载体向线上线下流量入口转型，构建闭环式营销生态。政策层面或将加强对户外广告内容合规性与数据安全的监管，推动建立统一的行业自律机制与广告效果评估体系。企业也将在内容创意、技术升级、资源整合等方面加大投入，提升平台粘性与品牌溢价能力。</w:t>
      </w:r>
      <w:r>
        <w:rPr>
          <w:rFonts w:hint="eastAsia"/>
        </w:rPr>
        <w:br/>
      </w:r>
      <w:r>
        <w:rPr>
          <w:rFonts w:hint="eastAsia"/>
        </w:rPr>
        <w:t>　　《</w:t>
      </w:r>
      <w:hyperlink r:id="R4f32e242325d4298" w:history="1">
        <w:r>
          <w:rPr>
            <w:rStyle w:val="Hyperlink"/>
          </w:rPr>
          <w:t>2026-2032年中国楼宇媒体业务行业现状与市场前景分析报告</w:t>
        </w:r>
      </w:hyperlink>
      <w:r>
        <w:rPr>
          <w:rFonts w:hint="eastAsia"/>
        </w:rPr>
        <w:t>》以专业、科学的视角，系统分析了楼宇媒体业务行业的市场规模、供需状况和竞争格局，梳理了楼宇媒体业务技术发展水平和未来方向。报告对楼宇媒体业务行业发展趋势做出客观预测，评估了市场增长空间和潜在风险，并分析了重点楼宇媒体业务企业的经营情况和市场表现。结合政策环境和消费需求变化，为投资者和企业提供楼宇媒体业务市场现状分析和前景预判，帮助把握行业机遇，优化投资和经营决策。</w:t>
      </w:r>
      <w:r>
        <w:rPr>
          <w:rFonts w:hint="eastAsia"/>
        </w:rPr>
        <w:br/>
      </w:r>
      <w:r>
        <w:rPr>
          <w:rFonts w:hint="eastAsia"/>
        </w:rPr>
        <w:br/>
      </w:r>
      <w:r>
        <w:rPr>
          <w:rFonts w:hint="eastAsia"/>
        </w:rPr>
        <w:t>第一章 楼宇媒体业务产业概述</w:t>
      </w:r>
      <w:r>
        <w:rPr>
          <w:rFonts w:hint="eastAsia"/>
        </w:rPr>
        <w:br/>
      </w:r>
      <w:r>
        <w:rPr>
          <w:rFonts w:hint="eastAsia"/>
        </w:rPr>
        <w:t>　　第一节 楼宇媒体业务定义</w:t>
      </w:r>
      <w:r>
        <w:rPr>
          <w:rFonts w:hint="eastAsia"/>
        </w:rPr>
        <w:br/>
      </w:r>
      <w:r>
        <w:rPr>
          <w:rFonts w:hint="eastAsia"/>
        </w:rPr>
        <w:t>　　第二节 楼宇媒体业务行业特点</w:t>
      </w:r>
      <w:r>
        <w:rPr>
          <w:rFonts w:hint="eastAsia"/>
        </w:rPr>
        <w:br/>
      </w:r>
      <w:r>
        <w:rPr>
          <w:rFonts w:hint="eastAsia"/>
        </w:rPr>
        <w:t>　　第三节 楼宇媒体业务发展历程</w:t>
      </w:r>
      <w:r>
        <w:rPr>
          <w:rFonts w:hint="eastAsia"/>
        </w:rPr>
        <w:br/>
      </w:r>
      <w:r>
        <w:rPr>
          <w:rFonts w:hint="eastAsia"/>
        </w:rPr>
        <w:br/>
      </w:r>
      <w:r>
        <w:rPr>
          <w:rFonts w:hint="eastAsia"/>
        </w:rPr>
        <w:t>第二章 中国楼宇媒体业务行业运行环境分析</w:t>
      </w:r>
      <w:r>
        <w:rPr>
          <w:rFonts w:hint="eastAsia"/>
        </w:rPr>
        <w:br/>
      </w:r>
      <w:r>
        <w:rPr>
          <w:rFonts w:hint="eastAsia"/>
        </w:rPr>
        <w:t>　　第一节 楼宇媒体业务运行经济环境分析</w:t>
      </w:r>
      <w:r>
        <w:rPr>
          <w:rFonts w:hint="eastAsia"/>
        </w:rPr>
        <w:br/>
      </w:r>
      <w:r>
        <w:rPr>
          <w:rFonts w:hint="eastAsia"/>
        </w:rPr>
        <w:t>　　第二节 楼宇媒体业务产业政策环境分析</w:t>
      </w:r>
      <w:r>
        <w:rPr>
          <w:rFonts w:hint="eastAsia"/>
        </w:rPr>
        <w:br/>
      </w:r>
      <w:r>
        <w:rPr>
          <w:rFonts w:hint="eastAsia"/>
        </w:rPr>
        <w:t>　　　　一、楼宇媒体业务行业监管体制</w:t>
      </w:r>
      <w:r>
        <w:rPr>
          <w:rFonts w:hint="eastAsia"/>
        </w:rPr>
        <w:br/>
      </w:r>
      <w:r>
        <w:rPr>
          <w:rFonts w:hint="eastAsia"/>
        </w:rPr>
        <w:t>　　　　二、楼宇媒体业务行业主要法规政策</w:t>
      </w:r>
      <w:r>
        <w:rPr>
          <w:rFonts w:hint="eastAsia"/>
        </w:rPr>
        <w:br/>
      </w:r>
      <w:r>
        <w:rPr>
          <w:rFonts w:hint="eastAsia"/>
        </w:rPr>
        <w:t>　　第三节 楼宇媒体业务产业社会环境分析</w:t>
      </w:r>
      <w:r>
        <w:rPr>
          <w:rFonts w:hint="eastAsia"/>
        </w:rPr>
        <w:br/>
      </w:r>
      <w:r>
        <w:rPr>
          <w:rFonts w:hint="eastAsia"/>
        </w:rPr>
        <w:br/>
      </w:r>
      <w:r>
        <w:rPr>
          <w:rFonts w:hint="eastAsia"/>
        </w:rPr>
        <w:t>第三章 2025-2026年楼宇媒体业务行业技术发展现状及趋势分析</w:t>
      </w:r>
      <w:r>
        <w:rPr>
          <w:rFonts w:hint="eastAsia"/>
        </w:rPr>
        <w:br/>
      </w:r>
      <w:r>
        <w:rPr>
          <w:rFonts w:hint="eastAsia"/>
        </w:rPr>
        <w:t>　　第一节 楼宇媒体业务行业技术发展现状分析</w:t>
      </w:r>
      <w:r>
        <w:rPr>
          <w:rFonts w:hint="eastAsia"/>
        </w:rPr>
        <w:br/>
      </w:r>
      <w:r>
        <w:rPr>
          <w:rFonts w:hint="eastAsia"/>
        </w:rPr>
        <w:t>　　第二节 国内外楼宇媒体业务行业技术差距分析及差距形成的主要原因</w:t>
      </w:r>
      <w:r>
        <w:rPr>
          <w:rFonts w:hint="eastAsia"/>
        </w:rPr>
        <w:br/>
      </w:r>
      <w:r>
        <w:rPr>
          <w:rFonts w:hint="eastAsia"/>
        </w:rPr>
        <w:t>　　第三节 楼宇媒体业务行业技术发展方向、趋势预测</w:t>
      </w:r>
      <w:r>
        <w:rPr>
          <w:rFonts w:hint="eastAsia"/>
        </w:rPr>
        <w:br/>
      </w:r>
      <w:r>
        <w:rPr>
          <w:rFonts w:hint="eastAsia"/>
        </w:rPr>
        <w:t>　　第四节 提升楼宇媒体业务行业技术能力策略建议</w:t>
      </w:r>
      <w:r>
        <w:rPr>
          <w:rFonts w:hint="eastAsia"/>
        </w:rPr>
        <w:br/>
      </w:r>
      <w:r>
        <w:rPr>
          <w:rFonts w:hint="eastAsia"/>
        </w:rPr>
        <w:br/>
      </w:r>
      <w:r>
        <w:rPr>
          <w:rFonts w:hint="eastAsia"/>
        </w:rPr>
        <w:t>第四章 全球楼宇媒体业务行业发展态势分析</w:t>
      </w:r>
      <w:r>
        <w:rPr>
          <w:rFonts w:hint="eastAsia"/>
        </w:rPr>
        <w:br/>
      </w:r>
      <w:r>
        <w:rPr>
          <w:rFonts w:hint="eastAsia"/>
        </w:rPr>
        <w:t>　　第一节 全球楼宇媒体业务市场发展现状分析</w:t>
      </w:r>
      <w:r>
        <w:rPr>
          <w:rFonts w:hint="eastAsia"/>
        </w:rPr>
        <w:br/>
      </w:r>
      <w:r>
        <w:rPr>
          <w:rFonts w:hint="eastAsia"/>
        </w:rPr>
        <w:t>　　第二节 国外主要国家、地区楼宇媒体业务市场现状</w:t>
      </w:r>
      <w:r>
        <w:rPr>
          <w:rFonts w:hint="eastAsia"/>
        </w:rPr>
        <w:br/>
      </w:r>
      <w:r>
        <w:rPr>
          <w:rFonts w:hint="eastAsia"/>
        </w:rPr>
        <w:t>　　第三节 全球楼宇媒体业务行业发展趋势预测</w:t>
      </w:r>
      <w:r>
        <w:rPr>
          <w:rFonts w:hint="eastAsia"/>
        </w:rPr>
        <w:br/>
      </w:r>
      <w:r>
        <w:rPr>
          <w:rFonts w:hint="eastAsia"/>
        </w:rPr>
        <w:br/>
      </w:r>
      <w:r>
        <w:rPr>
          <w:rFonts w:hint="eastAsia"/>
        </w:rPr>
        <w:t>第五章 中国楼宇媒体业务行业发展调研</w:t>
      </w:r>
      <w:r>
        <w:rPr>
          <w:rFonts w:hint="eastAsia"/>
        </w:rPr>
        <w:br/>
      </w:r>
      <w:r>
        <w:rPr>
          <w:rFonts w:hint="eastAsia"/>
        </w:rPr>
        <w:t>　　第一节 2020-2025年中国楼宇媒体业务行业规模情况</w:t>
      </w:r>
      <w:r>
        <w:rPr>
          <w:rFonts w:hint="eastAsia"/>
        </w:rPr>
        <w:br/>
      </w:r>
      <w:r>
        <w:rPr>
          <w:rFonts w:hint="eastAsia"/>
        </w:rPr>
        <w:t>　　　　一、楼宇媒体业务行业市场规模状况</w:t>
      </w:r>
      <w:r>
        <w:rPr>
          <w:rFonts w:hint="eastAsia"/>
        </w:rPr>
        <w:br/>
      </w:r>
      <w:r>
        <w:rPr>
          <w:rFonts w:hint="eastAsia"/>
        </w:rPr>
        <w:t>　　　　二、楼宇媒体业务行业单位规模状况</w:t>
      </w:r>
      <w:r>
        <w:rPr>
          <w:rFonts w:hint="eastAsia"/>
        </w:rPr>
        <w:br/>
      </w:r>
      <w:r>
        <w:rPr>
          <w:rFonts w:hint="eastAsia"/>
        </w:rPr>
        <w:t>　　　　三、楼宇媒体业务行业人员规模状况</w:t>
      </w:r>
      <w:r>
        <w:rPr>
          <w:rFonts w:hint="eastAsia"/>
        </w:rPr>
        <w:br/>
      </w:r>
      <w:r>
        <w:rPr>
          <w:rFonts w:hint="eastAsia"/>
        </w:rPr>
        <w:t>　　第二节 2020-2025年中国楼宇媒体业务行业财务能力分析</w:t>
      </w:r>
      <w:r>
        <w:rPr>
          <w:rFonts w:hint="eastAsia"/>
        </w:rPr>
        <w:br/>
      </w:r>
      <w:r>
        <w:rPr>
          <w:rFonts w:hint="eastAsia"/>
        </w:rPr>
        <w:t>　　　　一、楼宇媒体业务行业盈利能力分析</w:t>
      </w:r>
      <w:r>
        <w:rPr>
          <w:rFonts w:hint="eastAsia"/>
        </w:rPr>
        <w:br/>
      </w:r>
      <w:r>
        <w:rPr>
          <w:rFonts w:hint="eastAsia"/>
        </w:rPr>
        <w:t>　　　　二、楼宇媒体业务行业偿债能力分析</w:t>
      </w:r>
      <w:r>
        <w:rPr>
          <w:rFonts w:hint="eastAsia"/>
        </w:rPr>
        <w:br/>
      </w:r>
      <w:r>
        <w:rPr>
          <w:rFonts w:hint="eastAsia"/>
        </w:rPr>
        <w:t>　　　　三、楼宇媒体业务行业营运能力分析</w:t>
      </w:r>
      <w:r>
        <w:rPr>
          <w:rFonts w:hint="eastAsia"/>
        </w:rPr>
        <w:br/>
      </w:r>
      <w:r>
        <w:rPr>
          <w:rFonts w:hint="eastAsia"/>
        </w:rPr>
        <w:t>　　　　四、楼宇媒体业务行业发展能力分析</w:t>
      </w:r>
      <w:r>
        <w:rPr>
          <w:rFonts w:hint="eastAsia"/>
        </w:rPr>
        <w:br/>
      </w:r>
      <w:r>
        <w:rPr>
          <w:rFonts w:hint="eastAsia"/>
        </w:rPr>
        <w:t>　　第三节 2025-2026年中国楼宇媒体业务行业热点动态</w:t>
      </w:r>
      <w:r>
        <w:rPr>
          <w:rFonts w:hint="eastAsia"/>
        </w:rPr>
        <w:br/>
      </w:r>
      <w:r>
        <w:rPr>
          <w:rFonts w:hint="eastAsia"/>
        </w:rPr>
        <w:t>　　第四节 2026年中国楼宇媒体业务行业面临的挑战</w:t>
      </w:r>
      <w:r>
        <w:rPr>
          <w:rFonts w:hint="eastAsia"/>
        </w:rPr>
        <w:br/>
      </w:r>
      <w:r>
        <w:rPr>
          <w:rFonts w:hint="eastAsia"/>
        </w:rPr>
        <w:br/>
      </w:r>
      <w:r>
        <w:rPr>
          <w:rFonts w:hint="eastAsia"/>
        </w:rPr>
        <w:t>第六章 中国楼宇媒体业务行业重点地区市场调研</w:t>
      </w:r>
      <w:r>
        <w:rPr>
          <w:rFonts w:hint="eastAsia"/>
        </w:rPr>
        <w:br/>
      </w:r>
      <w:r>
        <w:rPr>
          <w:rFonts w:hint="eastAsia"/>
        </w:rPr>
        <w:t>　　第一节 **地区楼宇媒体业务发展现状及趋势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**地区楼宇媒体业务发展现状及趋势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**地区楼宇媒体业务发展现状及趋势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**地区楼宇媒体业务发展现状及趋势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中国楼宇媒体业务行业价格走势及影响因素分析</w:t>
      </w:r>
      <w:r>
        <w:rPr>
          <w:rFonts w:hint="eastAsia"/>
        </w:rPr>
        <w:br/>
      </w:r>
      <w:r>
        <w:rPr>
          <w:rFonts w:hint="eastAsia"/>
        </w:rPr>
        <w:t>　　第一节 国内楼宇媒体业务行业价格回顾</w:t>
      </w:r>
      <w:r>
        <w:rPr>
          <w:rFonts w:hint="eastAsia"/>
        </w:rPr>
        <w:br/>
      </w:r>
      <w:r>
        <w:rPr>
          <w:rFonts w:hint="eastAsia"/>
        </w:rPr>
        <w:t>　　第二节 国内楼宇媒体业务行业价格走势预测</w:t>
      </w:r>
      <w:r>
        <w:rPr>
          <w:rFonts w:hint="eastAsia"/>
        </w:rPr>
        <w:br/>
      </w:r>
      <w:r>
        <w:rPr>
          <w:rFonts w:hint="eastAsia"/>
        </w:rPr>
        <w:t>　　第三节 国内楼宇媒体业务行业价格影响因素分析</w:t>
      </w:r>
      <w:r>
        <w:rPr>
          <w:rFonts w:hint="eastAsia"/>
        </w:rPr>
        <w:br/>
      </w:r>
      <w:r>
        <w:rPr>
          <w:rFonts w:hint="eastAsia"/>
        </w:rPr>
        <w:br/>
      </w:r>
      <w:r>
        <w:rPr>
          <w:rFonts w:hint="eastAsia"/>
        </w:rPr>
        <w:t>第八章 中国楼宇媒体业务行业客户调研</w:t>
      </w:r>
      <w:r>
        <w:rPr>
          <w:rFonts w:hint="eastAsia"/>
        </w:rPr>
        <w:br/>
      </w:r>
      <w:r>
        <w:rPr>
          <w:rFonts w:hint="eastAsia"/>
        </w:rPr>
        <w:t>　　　　一、楼宇媒体业务行业客户偏好调查</w:t>
      </w:r>
      <w:r>
        <w:rPr>
          <w:rFonts w:hint="eastAsia"/>
        </w:rPr>
        <w:br/>
      </w:r>
      <w:r>
        <w:rPr>
          <w:rFonts w:hint="eastAsia"/>
        </w:rPr>
        <w:t>　　　　二、客户对楼宇媒体业务品牌的首要认知渠道</w:t>
      </w:r>
      <w:r>
        <w:rPr>
          <w:rFonts w:hint="eastAsia"/>
        </w:rPr>
        <w:br/>
      </w:r>
      <w:r>
        <w:rPr>
          <w:rFonts w:hint="eastAsia"/>
        </w:rPr>
        <w:t>　　　　三、楼宇媒体业务品牌忠诚度调查</w:t>
      </w:r>
      <w:r>
        <w:rPr>
          <w:rFonts w:hint="eastAsia"/>
        </w:rPr>
        <w:br/>
      </w:r>
      <w:r>
        <w:rPr>
          <w:rFonts w:hint="eastAsia"/>
        </w:rPr>
        <w:t>　　　　四、楼宇媒体业务行业客户消费理念调研</w:t>
      </w:r>
      <w:r>
        <w:rPr>
          <w:rFonts w:hint="eastAsia"/>
        </w:rPr>
        <w:br/>
      </w:r>
      <w:r>
        <w:rPr>
          <w:rFonts w:hint="eastAsia"/>
        </w:rPr>
        <w:br/>
      </w:r>
      <w:r>
        <w:rPr>
          <w:rFonts w:hint="eastAsia"/>
        </w:rPr>
        <w:t>第九章 中国楼宇媒体业务行业重点企业发展调研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中国楼宇媒体业务行业竞争格局分析</w:t>
      </w:r>
      <w:r>
        <w:rPr>
          <w:rFonts w:hint="eastAsia"/>
        </w:rPr>
        <w:br/>
      </w:r>
      <w:r>
        <w:rPr>
          <w:rFonts w:hint="eastAsia"/>
        </w:rPr>
        <w:t>　　第一节 2025-2026年楼宇媒体业务行业集中度分析</w:t>
      </w:r>
      <w:r>
        <w:rPr>
          <w:rFonts w:hint="eastAsia"/>
        </w:rPr>
        <w:br/>
      </w:r>
      <w:r>
        <w:rPr>
          <w:rFonts w:hint="eastAsia"/>
        </w:rPr>
        <w:t>　　　　一、楼宇媒体业务市场集中度分析</w:t>
      </w:r>
      <w:r>
        <w:rPr>
          <w:rFonts w:hint="eastAsia"/>
        </w:rPr>
        <w:br/>
      </w:r>
      <w:r>
        <w:rPr>
          <w:rFonts w:hint="eastAsia"/>
        </w:rPr>
        <w:t>　　　　二、楼宇媒体业务企业集中度分析</w:t>
      </w:r>
      <w:r>
        <w:rPr>
          <w:rFonts w:hint="eastAsia"/>
        </w:rPr>
        <w:br/>
      </w:r>
      <w:r>
        <w:rPr>
          <w:rFonts w:hint="eastAsia"/>
        </w:rPr>
        <w:t>　　第二节 2026年楼宇媒体业务行业竞争格局分析</w:t>
      </w:r>
      <w:r>
        <w:rPr>
          <w:rFonts w:hint="eastAsia"/>
        </w:rPr>
        <w:br/>
      </w:r>
      <w:r>
        <w:rPr>
          <w:rFonts w:hint="eastAsia"/>
        </w:rPr>
        <w:t>　　　　一、楼宇媒体业务行业竞争策略分析</w:t>
      </w:r>
      <w:r>
        <w:rPr>
          <w:rFonts w:hint="eastAsia"/>
        </w:rPr>
        <w:br/>
      </w:r>
      <w:r>
        <w:rPr>
          <w:rFonts w:hint="eastAsia"/>
        </w:rPr>
        <w:t>　　　　二、楼宇媒体业务行业竞争格局展望</w:t>
      </w:r>
      <w:r>
        <w:rPr>
          <w:rFonts w:hint="eastAsia"/>
        </w:rPr>
        <w:br/>
      </w:r>
      <w:r>
        <w:rPr>
          <w:rFonts w:hint="eastAsia"/>
        </w:rPr>
        <w:t>　　　　三、我国楼宇媒体业务市场竞争趋势</w:t>
      </w:r>
      <w:r>
        <w:rPr>
          <w:rFonts w:hint="eastAsia"/>
        </w:rPr>
        <w:br/>
      </w:r>
      <w:r>
        <w:rPr>
          <w:rFonts w:hint="eastAsia"/>
        </w:rPr>
        <w:t>　　第三节 楼宇媒体业务行业兼并与重组整合分析</w:t>
      </w:r>
      <w:r>
        <w:rPr>
          <w:rFonts w:hint="eastAsia"/>
        </w:rPr>
        <w:br/>
      </w:r>
      <w:r>
        <w:rPr>
          <w:rFonts w:hint="eastAsia"/>
        </w:rPr>
        <w:t>　　　　一、楼宇媒体业务行业兼并与重组整合动态</w:t>
      </w:r>
      <w:r>
        <w:rPr>
          <w:rFonts w:hint="eastAsia"/>
        </w:rPr>
        <w:br/>
      </w:r>
      <w:r>
        <w:rPr>
          <w:rFonts w:hint="eastAsia"/>
        </w:rPr>
        <w:t>　　　　二、楼宇媒体业务行业兼并与重组整合发展趋势预测分析</w:t>
      </w:r>
      <w:r>
        <w:rPr>
          <w:rFonts w:hint="eastAsia"/>
        </w:rPr>
        <w:br/>
      </w:r>
      <w:r>
        <w:rPr>
          <w:rFonts w:hint="eastAsia"/>
        </w:rPr>
        <w:br/>
      </w:r>
      <w:r>
        <w:rPr>
          <w:rFonts w:hint="eastAsia"/>
        </w:rPr>
        <w:t>第十一章 楼宇媒体业务行业投资风险及应对策略</w:t>
      </w:r>
      <w:r>
        <w:rPr>
          <w:rFonts w:hint="eastAsia"/>
        </w:rPr>
        <w:br/>
      </w:r>
      <w:r>
        <w:rPr>
          <w:rFonts w:hint="eastAsia"/>
        </w:rPr>
        <w:t>　　第一节 楼宇媒体业务行业SWOT模型分析</w:t>
      </w:r>
      <w:r>
        <w:rPr>
          <w:rFonts w:hint="eastAsia"/>
        </w:rPr>
        <w:br/>
      </w:r>
      <w:r>
        <w:rPr>
          <w:rFonts w:hint="eastAsia"/>
        </w:rPr>
        <w:t>　　　　一、楼宇媒体业务行业优势分析</w:t>
      </w:r>
      <w:r>
        <w:rPr>
          <w:rFonts w:hint="eastAsia"/>
        </w:rPr>
        <w:br/>
      </w:r>
      <w:r>
        <w:rPr>
          <w:rFonts w:hint="eastAsia"/>
        </w:rPr>
        <w:t>　　　　二、楼宇媒体业务行业劣势分析</w:t>
      </w:r>
      <w:r>
        <w:rPr>
          <w:rFonts w:hint="eastAsia"/>
        </w:rPr>
        <w:br/>
      </w:r>
      <w:r>
        <w:rPr>
          <w:rFonts w:hint="eastAsia"/>
        </w:rPr>
        <w:t>　　　　三、楼宇媒体业务行业机会分析</w:t>
      </w:r>
      <w:r>
        <w:rPr>
          <w:rFonts w:hint="eastAsia"/>
        </w:rPr>
        <w:br/>
      </w:r>
      <w:r>
        <w:rPr>
          <w:rFonts w:hint="eastAsia"/>
        </w:rPr>
        <w:t>　　　　四、楼宇媒体业务行业风险分析</w:t>
      </w:r>
      <w:r>
        <w:rPr>
          <w:rFonts w:hint="eastAsia"/>
        </w:rPr>
        <w:br/>
      </w:r>
      <w:r>
        <w:rPr>
          <w:rFonts w:hint="eastAsia"/>
        </w:rPr>
        <w:t>　　第二节 楼宇媒体业务行业投资风险及控制策略分析</w:t>
      </w:r>
      <w:r>
        <w:rPr>
          <w:rFonts w:hint="eastAsia"/>
        </w:rPr>
        <w:br/>
      </w:r>
      <w:r>
        <w:rPr>
          <w:rFonts w:hint="eastAsia"/>
        </w:rPr>
        <w:t>　　　　一、楼宇媒体业务市场风险及控制策略</w:t>
      </w:r>
      <w:r>
        <w:rPr>
          <w:rFonts w:hint="eastAsia"/>
        </w:rPr>
        <w:br/>
      </w:r>
      <w:r>
        <w:rPr>
          <w:rFonts w:hint="eastAsia"/>
        </w:rPr>
        <w:t>　　　　二、楼宇媒体业务行业政策风险及控制策略</w:t>
      </w:r>
      <w:r>
        <w:rPr>
          <w:rFonts w:hint="eastAsia"/>
        </w:rPr>
        <w:br/>
      </w:r>
      <w:r>
        <w:rPr>
          <w:rFonts w:hint="eastAsia"/>
        </w:rPr>
        <w:t>　　　　三、楼宇媒体业务行业经营风险及控制策略</w:t>
      </w:r>
      <w:r>
        <w:rPr>
          <w:rFonts w:hint="eastAsia"/>
        </w:rPr>
        <w:br/>
      </w:r>
      <w:r>
        <w:rPr>
          <w:rFonts w:hint="eastAsia"/>
        </w:rPr>
        <w:t>　　　　四、楼宇媒体业务同业竞争风险及控制策略</w:t>
      </w:r>
      <w:r>
        <w:rPr>
          <w:rFonts w:hint="eastAsia"/>
        </w:rPr>
        <w:br/>
      </w:r>
      <w:r>
        <w:rPr>
          <w:rFonts w:hint="eastAsia"/>
        </w:rPr>
        <w:t>　　　　五、楼宇媒体业务行业其他风险及控制策略</w:t>
      </w:r>
      <w:r>
        <w:rPr>
          <w:rFonts w:hint="eastAsia"/>
        </w:rPr>
        <w:br/>
      </w:r>
      <w:r>
        <w:rPr>
          <w:rFonts w:hint="eastAsia"/>
        </w:rPr>
        <w:br/>
      </w:r>
      <w:r>
        <w:rPr>
          <w:rFonts w:hint="eastAsia"/>
        </w:rPr>
        <w:t>第十二章 2026-2032年中国楼宇媒体业务市场预测及发展建议</w:t>
      </w:r>
      <w:r>
        <w:rPr>
          <w:rFonts w:hint="eastAsia"/>
        </w:rPr>
        <w:br/>
      </w:r>
      <w:r>
        <w:rPr>
          <w:rFonts w:hint="eastAsia"/>
        </w:rPr>
        <w:t>　　第一节 2026-2032年中国楼宇媒体业务市场预测分析</w:t>
      </w:r>
      <w:r>
        <w:rPr>
          <w:rFonts w:hint="eastAsia"/>
        </w:rPr>
        <w:br/>
      </w:r>
      <w:r>
        <w:rPr>
          <w:rFonts w:hint="eastAsia"/>
        </w:rPr>
        <w:t>　　　　一、中国楼宇媒体业务市场前景分析</w:t>
      </w:r>
      <w:r>
        <w:rPr>
          <w:rFonts w:hint="eastAsia"/>
        </w:rPr>
        <w:br/>
      </w:r>
      <w:r>
        <w:rPr>
          <w:rFonts w:hint="eastAsia"/>
        </w:rPr>
        <w:t>　　　　二、中国楼宇媒体业务发展趋势预测</w:t>
      </w:r>
      <w:r>
        <w:rPr>
          <w:rFonts w:hint="eastAsia"/>
        </w:rPr>
        <w:br/>
      </w:r>
      <w:r>
        <w:rPr>
          <w:rFonts w:hint="eastAsia"/>
        </w:rPr>
        <w:t>　　第二节 2026-2032年中国楼宇媒体业务企业发展策略建议</w:t>
      </w:r>
      <w:r>
        <w:rPr>
          <w:rFonts w:hint="eastAsia"/>
        </w:rPr>
        <w:br/>
      </w:r>
      <w:r>
        <w:rPr>
          <w:rFonts w:hint="eastAsia"/>
        </w:rPr>
        <w:t>　　　　一、楼宇媒体业务企业融资策略</w:t>
      </w:r>
      <w:r>
        <w:rPr>
          <w:rFonts w:hint="eastAsia"/>
        </w:rPr>
        <w:br/>
      </w:r>
      <w:r>
        <w:rPr>
          <w:rFonts w:hint="eastAsia"/>
        </w:rPr>
        <w:t>　　　　二、楼宇媒体业务企业人才策略</w:t>
      </w:r>
      <w:r>
        <w:rPr>
          <w:rFonts w:hint="eastAsia"/>
        </w:rPr>
        <w:br/>
      </w:r>
      <w:r>
        <w:rPr>
          <w:rFonts w:hint="eastAsia"/>
        </w:rPr>
        <w:t>　　第三节 2026-2032年中国楼宇媒体业务企业营销策略建议</w:t>
      </w:r>
      <w:r>
        <w:rPr>
          <w:rFonts w:hint="eastAsia"/>
        </w:rPr>
        <w:br/>
      </w:r>
      <w:r>
        <w:rPr>
          <w:rFonts w:hint="eastAsia"/>
        </w:rPr>
        <w:t>　　　　一、楼宇媒体业务企业定位策略</w:t>
      </w:r>
      <w:r>
        <w:rPr>
          <w:rFonts w:hint="eastAsia"/>
        </w:rPr>
        <w:br/>
      </w:r>
      <w:r>
        <w:rPr>
          <w:rFonts w:hint="eastAsia"/>
        </w:rPr>
        <w:t>　　　　二、楼宇媒体业务企业价格策略</w:t>
      </w:r>
      <w:r>
        <w:rPr>
          <w:rFonts w:hint="eastAsia"/>
        </w:rPr>
        <w:br/>
      </w:r>
      <w:r>
        <w:rPr>
          <w:rFonts w:hint="eastAsia"/>
        </w:rPr>
        <w:t>　　　　三、楼宇媒体业务企业促销策略</w:t>
      </w:r>
      <w:r>
        <w:rPr>
          <w:rFonts w:hint="eastAsia"/>
        </w:rPr>
        <w:br/>
      </w:r>
      <w:r>
        <w:rPr>
          <w:rFonts w:hint="eastAsia"/>
        </w:rPr>
        <w:t>　　第四节 中智:林：楼宇媒体业务行业研究结论</w:t>
      </w:r>
      <w:r>
        <w:rPr>
          <w:rFonts w:hint="eastAsia"/>
        </w:rPr>
        <w:br/>
      </w:r>
      <w:r>
        <w:rPr>
          <w:rFonts w:hint="eastAsia"/>
        </w:rPr>
        <w:br/>
      </w:r>
      <w:r>
        <w:rPr>
          <w:rFonts w:hint="eastAsia"/>
        </w:rPr>
        <w:t>图表目录</w:t>
      </w:r>
      <w:r>
        <w:rPr>
          <w:rFonts w:hint="eastAsia"/>
        </w:rPr>
        <w:br/>
      </w:r>
      <w:r>
        <w:rPr>
          <w:rFonts w:hint="eastAsia"/>
        </w:rPr>
        <w:t>　　图表 楼宇媒体业务行业历程</w:t>
      </w:r>
      <w:r>
        <w:rPr>
          <w:rFonts w:hint="eastAsia"/>
        </w:rPr>
        <w:br/>
      </w:r>
      <w:r>
        <w:rPr>
          <w:rFonts w:hint="eastAsia"/>
        </w:rPr>
        <w:t>　　图表 楼宇媒体业务行业生命周期</w:t>
      </w:r>
      <w:r>
        <w:rPr>
          <w:rFonts w:hint="eastAsia"/>
        </w:rPr>
        <w:br/>
      </w:r>
      <w:r>
        <w:rPr>
          <w:rFonts w:hint="eastAsia"/>
        </w:rPr>
        <w:t>　　图表 楼宇媒体业务行业产业链分析</w:t>
      </w:r>
      <w:r>
        <w:rPr>
          <w:rFonts w:hint="eastAsia"/>
        </w:rPr>
        <w:br/>
      </w:r>
      <w:r>
        <w:rPr>
          <w:rFonts w:hint="eastAsia"/>
        </w:rPr>
        <w:t>　　……</w:t>
      </w:r>
      <w:r>
        <w:rPr>
          <w:rFonts w:hint="eastAsia"/>
        </w:rPr>
        <w:br/>
      </w:r>
      <w:r>
        <w:rPr>
          <w:rFonts w:hint="eastAsia"/>
        </w:rPr>
        <w:t>　　图表 2020-2025年楼宇媒体业务行业市场容量统计</w:t>
      </w:r>
      <w:r>
        <w:rPr>
          <w:rFonts w:hint="eastAsia"/>
        </w:rPr>
        <w:br/>
      </w:r>
      <w:r>
        <w:rPr>
          <w:rFonts w:hint="eastAsia"/>
        </w:rPr>
        <w:t>　　图表 2020-2025年中国楼宇媒体业务行业市场规模及增长情况</w:t>
      </w:r>
      <w:r>
        <w:rPr>
          <w:rFonts w:hint="eastAsia"/>
        </w:rPr>
        <w:br/>
      </w:r>
      <w:r>
        <w:rPr>
          <w:rFonts w:hint="eastAsia"/>
        </w:rPr>
        <w:t>　　……</w:t>
      </w:r>
      <w:r>
        <w:rPr>
          <w:rFonts w:hint="eastAsia"/>
        </w:rPr>
        <w:br/>
      </w:r>
      <w:r>
        <w:rPr>
          <w:rFonts w:hint="eastAsia"/>
        </w:rPr>
        <w:t>　　图表 2020-2025年中国楼宇媒体业务行业销售收入分析 单位：亿元</w:t>
      </w:r>
      <w:r>
        <w:rPr>
          <w:rFonts w:hint="eastAsia"/>
        </w:rPr>
        <w:br/>
      </w:r>
      <w:r>
        <w:rPr>
          <w:rFonts w:hint="eastAsia"/>
        </w:rPr>
        <w:t>　　图表 2020-2025年中国楼宇媒体业务行业盈利情况 单位：亿元</w:t>
      </w:r>
      <w:r>
        <w:rPr>
          <w:rFonts w:hint="eastAsia"/>
        </w:rPr>
        <w:br/>
      </w:r>
      <w:r>
        <w:rPr>
          <w:rFonts w:hint="eastAsia"/>
        </w:rPr>
        <w:t>　　图表 2020-2025年中国楼宇媒体业务行业利润总额分析 单位：亿元</w:t>
      </w:r>
      <w:r>
        <w:rPr>
          <w:rFonts w:hint="eastAsia"/>
        </w:rPr>
        <w:br/>
      </w:r>
      <w:r>
        <w:rPr>
          <w:rFonts w:hint="eastAsia"/>
        </w:rPr>
        <w:t>　　……</w:t>
      </w:r>
      <w:r>
        <w:rPr>
          <w:rFonts w:hint="eastAsia"/>
        </w:rPr>
        <w:br/>
      </w:r>
      <w:r>
        <w:rPr>
          <w:rFonts w:hint="eastAsia"/>
        </w:rPr>
        <w:t>　　图表 2020-2025年中国楼宇媒体业务行业企业数量情况 单位：家</w:t>
      </w:r>
      <w:r>
        <w:rPr>
          <w:rFonts w:hint="eastAsia"/>
        </w:rPr>
        <w:br/>
      </w:r>
      <w:r>
        <w:rPr>
          <w:rFonts w:hint="eastAsia"/>
        </w:rPr>
        <w:t>　　图表 2020-2025年中国楼宇媒体业务行业企业平均规模情况 单位：万元/家</w:t>
      </w:r>
      <w:r>
        <w:rPr>
          <w:rFonts w:hint="eastAsia"/>
        </w:rPr>
        <w:br/>
      </w:r>
      <w:r>
        <w:rPr>
          <w:rFonts w:hint="eastAsia"/>
        </w:rPr>
        <w:t>　　图表 2020-2025年中国楼宇媒体业务行业竞争力分析</w:t>
      </w:r>
      <w:r>
        <w:rPr>
          <w:rFonts w:hint="eastAsia"/>
        </w:rPr>
        <w:br/>
      </w:r>
      <w:r>
        <w:rPr>
          <w:rFonts w:hint="eastAsia"/>
        </w:rPr>
        <w:t>　　……</w:t>
      </w:r>
      <w:r>
        <w:rPr>
          <w:rFonts w:hint="eastAsia"/>
        </w:rPr>
        <w:br/>
      </w:r>
      <w:r>
        <w:rPr>
          <w:rFonts w:hint="eastAsia"/>
        </w:rPr>
        <w:t>　　图表 2020-2025年中国楼宇媒体业务行业盈利能力分析</w:t>
      </w:r>
      <w:r>
        <w:rPr>
          <w:rFonts w:hint="eastAsia"/>
        </w:rPr>
        <w:br/>
      </w:r>
      <w:r>
        <w:rPr>
          <w:rFonts w:hint="eastAsia"/>
        </w:rPr>
        <w:t>　　图表 2020-2025年中国楼宇媒体业务行业运营能力分析</w:t>
      </w:r>
      <w:r>
        <w:rPr>
          <w:rFonts w:hint="eastAsia"/>
        </w:rPr>
        <w:br/>
      </w:r>
      <w:r>
        <w:rPr>
          <w:rFonts w:hint="eastAsia"/>
        </w:rPr>
        <w:t>　　图表 2020-2025年中国楼宇媒体业务行业偿债能力分析</w:t>
      </w:r>
      <w:r>
        <w:rPr>
          <w:rFonts w:hint="eastAsia"/>
        </w:rPr>
        <w:br/>
      </w:r>
      <w:r>
        <w:rPr>
          <w:rFonts w:hint="eastAsia"/>
        </w:rPr>
        <w:t>　　图表 2020-2025年中国楼宇媒体业务行业发展能力分析</w:t>
      </w:r>
      <w:r>
        <w:rPr>
          <w:rFonts w:hint="eastAsia"/>
        </w:rPr>
        <w:br/>
      </w:r>
      <w:r>
        <w:rPr>
          <w:rFonts w:hint="eastAsia"/>
        </w:rPr>
        <w:t>　　图表 2020-2025年中国楼宇媒体业务行业经营效益分析</w:t>
      </w:r>
      <w:r>
        <w:rPr>
          <w:rFonts w:hint="eastAsia"/>
        </w:rPr>
        <w:br/>
      </w:r>
      <w:r>
        <w:rPr>
          <w:rFonts w:hint="eastAsia"/>
        </w:rPr>
        <w:t>　　……</w:t>
      </w:r>
      <w:r>
        <w:rPr>
          <w:rFonts w:hint="eastAsia"/>
        </w:rPr>
        <w:br/>
      </w:r>
      <w:r>
        <w:rPr>
          <w:rFonts w:hint="eastAsia"/>
        </w:rPr>
        <w:t>　　图表 **地区楼宇媒体业务市场规模及增长情况</w:t>
      </w:r>
      <w:r>
        <w:rPr>
          <w:rFonts w:hint="eastAsia"/>
        </w:rPr>
        <w:br/>
      </w:r>
      <w:r>
        <w:rPr>
          <w:rFonts w:hint="eastAsia"/>
        </w:rPr>
        <w:t>　　图表 **地区楼宇媒体业务行业市场需求情况</w:t>
      </w:r>
      <w:r>
        <w:rPr>
          <w:rFonts w:hint="eastAsia"/>
        </w:rPr>
        <w:br/>
      </w:r>
      <w:r>
        <w:rPr>
          <w:rFonts w:hint="eastAsia"/>
        </w:rPr>
        <w:t>　　图表 **地区楼宇媒体业务市场规模及增长情况</w:t>
      </w:r>
      <w:r>
        <w:rPr>
          <w:rFonts w:hint="eastAsia"/>
        </w:rPr>
        <w:br/>
      </w:r>
      <w:r>
        <w:rPr>
          <w:rFonts w:hint="eastAsia"/>
        </w:rPr>
        <w:t>　　图表 **地区楼宇媒体业务行业市场需求情况</w:t>
      </w:r>
      <w:r>
        <w:rPr>
          <w:rFonts w:hint="eastAsia"/>
        </w:rPr>
        <w:br/>
      </w:r>
      <w:r>
        <w:rPr>
          <w:rFonts w:hint="eastAsia"/>
        </w:rPr>
        <w:t>　　图表 **地区楼宇媒体业务市场规模及增长情况</w:t>
      </w:r>
      <w:r>
        <w:rPr>
          <w:rFonts w:hint="eastAsia"/>
        </w:rPr>
        <w:br/>
      </w:r>
      <w:r>
        <w:rPr>
          <w:rFonts w:hint="eastAsia"/>
        </w:rPr>
        <w:t>　　图表 **地区楼宇媒体业务行业市场需求情况</w:t>
      </w:r>
      <w:r>
        <w:rPr>
          <w:rFonts w:hint="eastAsia"/>
        </w:rPr>
        <w:br/>
      </w:r>
      <w:r>
        <w:rPr>
          <w:rFonts w:hint="eastAsia"/>
        </w:rPr>
        <w:t>　　……</w:t>
      </w:r>
      <w:r>
        <w:rPr>
          <w:rFonts w:hint="eastAsia"/>
        </w:rPr>
        <w:br/>
      </w:r>
      <w:r>
        <w:rPr>
          <w:rFonts w:hint="eastAsia"/>
        </w:rPr>
        <w:t>　　图表 楼宇媒体业务重点企业（一）基本信息</w:t>
      </w:r>
      <w:r>
        <w:rPr>
          <w:rFonts w:hint="eastAsia"/>
        </w:rPr>
        <w:br/>
      </w:r>
      <w:r>
        <w:rPr>
          <w:rFonts w:hint="eastAsia"/>
        </w:rPr>
        <w:t>　　图表 楼宇媒体业务重点企业（一）经营情况分析</w:t>
      </w:r>
      <w:r>
        <w:rPr>
          <w:rFonts w:hint="eastAsia"/>
        </w:rPr>
        <w:br/>
      </w:r>
      <w:r>
        <w:rPr>
          <w:rFonts w:hint="eastAsia"/>
        </w:rPr>
        <w:t>　　图表 楼宇媒体业务重点企业（一）盈利能力情况</w:t>
      </w:r>
      <w:r>
        <w:rPr>
          <w:rFonts w:hint="eastAsia"/>
        </w:rPr>
        <w:br/>
      </w:r>
      <w:r>
        <w:rPr>
          <w:rFonts w:hint="eastAsia"/>
        </w:rPr>
        <w:t>　　图表 楼宇媒体业务重点企业（一）偿债能力情况</w:t>
      </w:r>
      <w:r>
        <w:rPr>
          <w:rFonts w:hint="eastAsia"/>
        </w:rPr>
        <w:br/>
      </w:r>
      <w:r>
        <w:rPr>
          <w:rFonts w:hint="eastAsia"/>
        </w:rPr>
        <w:t>　　图表 楼宇媒体业务重点企业（一）运营能力情况</w:t>
      </w:r>
      <w:r>
        <w:rPr>
          <w:rFonts w:hint="eastAsia"/>
        </w:rPr>
        <w:br/>
      </w:r>
      <w:r>
        <w:rPr>
          <w:rFonts w:hint="eastAsia"/>
        </w:rPr>
        <w:t>　　图表 楼宇媒体业务重点企业（一）成长能力情况</w:t>
      </w:r>
      <w:r>
        <w:rPr>
          <w:rFonts w:hint="eastAsia"/>
        </w:rPr>
        <w:br/>
      </w:r>
      <w:r>
        <w:rPr>
          <w:rFonts w:hint="eastAsia"/>
        </w:rPr>
        <w:t>　　图表 楼宇媒体业务重点企业（二）基本信息</w:t>
      </w:r>
      <w:r>
        <w:rPr>
          <w:rFonts w:hint="eastAsia"/>
        </w:rPr>
        <w:br/>
      </w:r>
      <w:r>
        <w:rPr>
          <w:rFonts w:hint="eastAsia"/>
        </w:rPr>
        <w:t>　　图表 楼宇媒体业务重点企业（二）经营情况分析</w:t>
      </w:r>
      <w:r>
        <w:rPr>
          <w:rFonts w:hint="eastAsia"/>
        </w:rPr>
        <w:br/>
      </w:r>
      <w:r>
        <w:rPr>
          <w:rFonts w:hint="eastAsia"/>
        </w:rPr>
        <w:t>　　图表 楼宇媒体业务重点企业（二）盈利能力情况</w:t>
      </w:r>
      <w:r>
        <w:rPr>
          <w:rFonts w:hint="eastAsia"/>
        </w:rPr>
        <w:br/>
      </w:r>
      <w:r>
        <w:rPr>
          <w:rFonts w:hint="eastAsia"/>
        </w:rPr>
        <w:t>　　图表 楼宇媒体业务重点企业（二）偿债能力情况</w:t>
      </w:r>
      <w:r>
        <w:rPr>
          <w:rFonts w:hint="eastAsia"/>
        </w:rPr>
        <w:br/>
      </w:r>
      <w:r>
        <w:rPr>
          <w:rFonts w:hint="eastAsia"/>
        </w:rPr>
        <w:t>　　图表 楼宇媒体业务重点企业（二）运营能力情况</w:t>
      </w:r>
      <w:r>
        <w:rPr>
          <w:rFonts w:hint="eastAsia"/>
        </w:rPr>
        <w:br/>
      </w:r>
      <w:r>
        <w:rPr>
          <w:rFonts w:hint="eastAsia"/>
        </w:rPr>
        <w:t>　　图表 楼宇媒体业务重点企业（二）成长能力情况</w:t>
      </w:r>
      <w:r>
        <w:rPr>
          <w:rFonts w:hint="eastAsia"/>
        </w:rPr>
        <w:br/>
      </w:r>
      <w:r>
        <w:rPr>
          <w:rFonts w:hint="eastAsia"/>
        </w:rPr>
        <w:t>　　……</w:t>
      </w:r>
      <w:r>
        <w:rPr>
          <w:rFonts w:hint="eastAsia"/>
        </w:rPr>
        <w:br/>
      </w:r>
      <w:r>
        <w:rPr>
          <w:rFonts w:hint="eastAsia"/>
        </w:rPr>
        <w:t>　　图表 2026-2032年中国楼宇媒体业务行业市场容量预测</w:t>
      </w:r>
      <w:r>
        <w:rPr>
          <w:rFonts w:hint="eastAsia"/>
        </w:rPr>
        <w:br/>
      </w:r>
      <w:r>
        <w:rPr>
          <w:rFonts w:hint="eastAsia"/>
        </w:rPr>
        <w:t>　　图表 2026-2032年中国楼宇媒体业务行业市场规模预测</w:t>
      </w:r>
      <w:r>
        <w:rPr>
          <w:rFonts w:hint="eastAsia"/>
        </w:rPr>
        <w:br/>
      </w:r>
      <w:r>
        <w:rPr>
          <w:rFonts w:hint="eastAsia"/>
        </w:rPr>
        <w:t>　　图表 2026-2032年中国楼宇媒体业务市场前景分析</w:t>
      </w:r>
      <w:r>
        <w:rPr>
          <w:rFonts w:hint="eastAsia"/>
        </w:rPr>
        <w:br/>
      </w:r>
      <w:r>
        <w:rPr>
          <w:rFonts w:hint="eastAsia"/>
        </w:rPr>
        <w:t>　　图表 2026-2032年中国楼宇媒体业务行业发展趋势预测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2e242325d4298" w:history="1">
        <w:r>
          <w:rPr>
            <w:rStyle w:val="Hyperlink"/>
          </w:rPr>
          <w:t>2026-2032年中国楼宇媒体业务行业现状与市场前景分析报告</w:t>
        </w:r>
      </w:hyperlink>
      <w:r>
        <w:rPr>
          <w:color w:val="C00000"/>
        </w:rPr>
        <w:t>》，报告编号：</w:t>
      </w:r>
      <w:r>
        <w:rPr>
          <w:rFonts w:hint="eastAsia"/>
          <w:color w:val="C00000"/>
        </w:rPr>
        <w:t>5760205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2e242325d4298" w:history="1">
        <w:r>
          <w:rPr>
            <w:rStyle w:val="Hyperlink"/>
          </w:rPr>
          <w:t>https://www.20087.com/5/20/LouYuMeiTiYeWuShiChangQianJingFenXi.html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热点：自媒体平台、楼宇媒体业务包括哪些、楼宇智能控制系统、楼宇媒体公司、自媒体公司、楼宇媒体广告、楼宇智能化技术、楼宇服务、楼宇媒体是什么意思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7bbd4063d46e2" w:history="1">
      <w:r>
        <w:rPr>
          <w:rStyle w:val="Hyperlink"/>
        </w:rPr>
        <w:t>2026-2032年中国楼宇媒体业务行业现状与市场前景分析报告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LouYuMeiTiYeWuShiChangQianJingFenXi.html" TargetMode="External" Id="R4f32e242325d4298" /></Relationships>
</file>

<file path=word/_rels/header2.xml.rels>&#65279;<?xml version="1.0" encoding="utf-8"?><Relationships xmlns="http://schemas.openxmlformats.org/package/2006/relationships"><Relationship Type="http://schemas.openxmlformats.org/officeDocument/2006/relationships/hyperlink" Target="https://www.20087.com/5/20/LouYuMeiTiYeWuShiChangQianJingFenXi.html" TargetMode="External" Id="R2797bbd4063d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2026-01-24T08:55:28Z</dcterms:created>
  <dcterms:modified xsi:type="dcterms:W3CDTF">2026-01-24T09:55:28Z</dcterms:modified>
  <dc:subject>2026-2032年中国楼宇媒体业务行业现状与市场前景分析报告</dc:subject>
  <dc:title>2026-2032年中国楼宇媒体业务行业现状与市场前景分析报告</dc:title>
  <cp:keywords>2026-2032年中国楼宇媒体业务行业现状与市场前景分析报告</cp:keywords>
  <dc:description>2026-2032年中国楼宇媒体业务行业现状与市场前景分析报告</dc:description>
</cp:coreProperties>
</file>