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73bcd8d034912" w:history="1">
              <w:r>
                <w:rPr>
                  <w:rStyle w:val="Hyperlink"/>
                </w:rPr>
                <w:t>2025-2031年中国航空航天新材料行业研究与市场前景报告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73bcd8d034912" w:history="1">
              <w:r>
                <w:rPr>
                  <w:rStyle w:val="Hyperlink"/>
                </w:rPr>
                <w:t>2025-2031年中国航空航天新材料行业研究与市场前景报告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73bcd8d034912" w:history="1">
                <w:r>
                  <w:rPr>
                    <w:rStyle w:val="Hyperlink"/>
                  </w:rPr>
                  <w:t>https://www.20087.com/5/60/HangKongHangTianXinCaiLiaoFaZhanQianJing.html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新材料是在航空航天领域中使用的具有特殊性能的材料，包括复合材料、高温合金、陶瓷基复合材料等。近年来，随着航空航天技术的发展，新材料的研究和应用取得了重大进展。这些新材料不仅具有轻质、高强度的特点，还能在极端条件下保持良好的性能。同时，随着3D打印等先进制造技术的应用，新材料的成型工艺也变得更加灵活多样。</w:t>
      </w:r>
      <w:r>
        <w:rPr>
          <w:rFonts w:hint="eastAsia"/>
        </w:rPr>
        <w:br/>
      </w:r>
      <w:r>
        <w:rPr>
          <w:rFonts w:hint="eastAsia"/>
        </w:rPr>
        <w:t>　　未来，航空航天新材料将更加注重性能提升和应用拓展。一方面，随着飞行器对轻量化、高强韧性材料的需求增加，新材料的研发将更加注重提高材料性能，如通过纳米技术强化材料结构。另一方面，随着太空探索活动的增多，新材料将更加注重耐高温、耐辐射等特殊性能的开发，以适应更加复杂的太空环境。此外，随着可持续发展理念的深化，航空航天新材料将更加注重环保和可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73bcd8d034912" w:history="1">
        <w:r>
          <w:rPr>
            <w:rStyle w:val="Hyperlink"/>
          </w:rPr>
          <w:t>2025-2031年中国航空航天新材料行业研究与市场前景报告</w:t>
        </w:r>
      </w:hyperlink>
      <w:r>
        <w:rPr>
          <w:rFonts w:hint="eastAsia"/>
        </w:rPr>
        <w:t>》基于国家统计局及相关行业协会的详实数据，结合国内外航空航天新材料行业研究资料及深入市场调研，系统分析了航空航天新材料行业的市场规模、市场需求及产业链现状。报告重点探讨了航空航天新材料行业整体运行情况及细分领域特点，科学预测了航空航天新材料市场前景与发展趋势，揭示了航空航天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73bcd8d034912" w:history="1">
        <w:r>
          <w:rPr>
            <w:rStyle w:val="Hyperlink"/>
          </w:rPr>
          <w:t>2025-2031年中国航空航天新材料行业研究与市场前景报告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按照不同分类，航空航天新材料主要可以分为如下几个类别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不同分类航空航天新材料增长趋势2020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从不同应用，航空航天新材料主要包括如下几个方面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中国航空航天新材料发展现状及未来趋势（2020-2031）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中国市场主要航空航天新材料厂商分析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中国市场主要厂商航空航天新材料销量、收入及市场份额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中国市场主要厂商航空航天新材料销量（2020-2025）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中国市场主要厂商航空航天新材料收入（2020-2025）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2025年中国市场主要厂商航空航天新材料收入排名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中国市场主要厂商航空航天新材料价格（2020-2025）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中国市场主要厂商航空航天新材料产地分布及商业化日期</w:t>
      </w:r>
      <w:r>
        <w:rPr>
          <w:rFonts w:hint="eastAsia"/>
        </w:rPr>
        <w:br/>
      </w:r>
      <w:r>
        <w:rPr>
          <w:rFonts w:hint="eastAsia"/>
        </w:rPr>
        <w:t>　　2.3 航空航天新材料行业集中度、竞争程度分析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航空航天新材料行业集中度分析：中国Top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中国市场航空航天新材料第一梯队、第二梯队和第三梯队厂商（品牌）及市场份额（2024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中国主要地区航空航天新材料分析</w:t>
      </w:r>
      <w:r>
        <w:rPr>
          <w:rFonts w:hint="eastAsia"/>
        </w:rPr>
        <w:br/>
      </w:r>
      <w:r>
        <w:rPr>
          <w:rFonts w:hint="eastAsia"/>
        </w:rPr>
        <w:t>　　3.1 中国主要地区航空航天新材料市场规模分析：2020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中国主要地区航空航天新材料销量及市场份额（2020-2025）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中国主要地区航空航天新材料销量及市场份额预测（2025-2031）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中国主要地区航空航天新材料销售规模及市场份额（2020-2025）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中国主要地区航空航天新材料销售规模及市场份额预测（2025-2031）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华东地区航空航天新材料销量、销售规模及增长率（2020-2031）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华南地区航空航天新材料销量、销售规模及增长率（2020-2031）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华中地区航空航天新材料销量、销售规模及增长率（2020-2031）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华北地区航空航天新材料销量、销售规模及增长率（2020-2031）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西南地区航空航天新材料销量、销售规模及增长率（2020-2031）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东北及西北地区航空航天新材料销量、销售规模及增长率（2020-2031）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中国市场航空航天新材料主要企业分析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不同分类航空航天新材料分析</w:t>
      </w:r>
      <w:r>
        <w:rPr>
          <w:rFonts w:hint="eastAsia"/>
        </w:rPr>
        <w:br/>
      </w:r>
      <w:r>
        <w:rPr>
          <w:rFonts w:hint="eastAsia"/>
        </w:rPr>
        <w:t>　　5.1 中国市场不同分类航空航天新材料销量（2020-2031）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中国市场不同分类航空航天新材料销量及市场份额（2020-2025）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中国市场不同分类航空航天新材料销量预测（2025-2031）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中国市场不同分类航空航天新材料规模（2020-2031）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中国市场不同分类航空航天新材料规模及市场份额（2020-2025）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中国市场不同分类航空航天新材料规模预测（2025-2031）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中国市场不同分类航空航天新材料价格走势（2020-2031）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不同应用航空航天新材料分析</w:t>
      </w:r>
      <w:r>
        <w:rPr>
          <w:rFonts w:hint="eastAsia"/>
        </w:rPr>
        <w:br/>
      </w:r>
      <w:r>
        <w:rPr>
          <w:rFonts w:hint="eastAsia"/>
        </w:rPr>
        <w:t>　　6.1 中国市场不同应用航空航天新材料销量（2020-2031）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中国市场不同应用航空航天新材料销量及市场份额（2020-2025）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中国市场不同应用航空航天新材料销量预测（2025-2031）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中国市场不同应用航空航天新材料规模（2020-2031）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中国市场不同应用航空航天新材料规模及市场份额（2020-2025）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中国市场不同应用航空航天新材料规模预测（2025-2031）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中国市场不同应用航空航天新材料价格走势（2020-2031）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航空航天新材料行业技术发展趋势</w:t>
      </w:r>
      <w:r>
        <w:rPr>
          <w:rFonts w:hint="eastAsia"/>
        </w:rPr>
        <w:br/>
      </w:r>
      <w:r>
        <w:rPr>
          <w:rFonts w:hint="eastAsia"/>
        </w:rPr>
        <w:t>　　7.2 航空航天新材料行业主要的增长驱动因素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航空航天新材料中国企业SWOT分析</w:t>
      </w:r>
      <w:r>
        <w:rPr>
          <w:rFonts w:hint="eastAsia"/>
        </w:rPr>
        <w:br/>
      </w:r>
      <w:r>
        <w:rPr>
          <w:rFonts w:hint="eastAsia"/>
        </w:rPr>
        <w:t>　　7.4 中国航空航天新材料行业政策环境分析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政策环境对航空航天新材料行业的影响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航空航天新材料行业产业链简介</w:t>
      </w:r>
      <w:r>
        <w:rPr>
          <w:rFonts w:hint="eastAsia"/>
        </w:rPr>
        <w:br/>
      </w:r>
      <w:r>
        <w:rPr>
          <w:rFonts w:hint="eastAsia"/>
        </w:rPr>
        <w:t>　　8.3 航空航天新材料行业供应链分析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上下游行业对航空航天新材料行业的影响</w:t>
      </w:r>
      <w:r>
        <w:rPr>
          <w:rFonts w:hint="eastAsia"/>
        </w:rPr>
        <w:br/>
      </w:r>
      <w:r>
        <w:rPr>
          <w:rFonts w:hint="eastAsia"/>
        </w:rPr>
        <w:t>　　8.4 航空航天新材料行业采购模式</w:t>
      </w:r>
      <w:r>
        <w:rPr>
          <w:rFonts w:hint="eastAsia"/>
        </w:rPr>
        <w:br/>
      </w:r>
      <w:r>
        <w:rPr>
          <w:rFonts w:hint="eastAsia"/>
        </w:rPr>
        <w:t>　　8.5 航空航天新材料行业生产模式</w:t>
      </w:r>
      <w:r>
        <w:rPr>
          <w:rFonts w:hint="eastAsia"/>
        </w:rPr>
        <w:br/>
      </w:r>
      <w:r>
        <w:rPr>
          <w:rFonts w:hint="eastAsia"/>
        </w:rPr>
        <w:t>　　8.6 航空航天新材料行业销售模式及销售渠道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中国本土航空航天新材料产能、产量分析</w:t>
      </w:r>
      <w:r>
        <w:rPr>
          <w:rFonts w:hint="eastAsia"/>
        </w:rPr>
        <w:br/>
      </w:r>
      <w:r>
        <w:rPr>
          <w:rFonts w:hint="eastAsia"/>
        </w:rPr>
        <w:t>　　9.1 中国航空航天新材料供需现状及预测（2020-2031）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中国航空航天新材料产能、产量、产能利用率及发展趋势（2020-2031）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中国航空航天新材料产量、市场需求量及发展趋势（2020-2031）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中国航空航天新材料进出口分析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中国市场航空航天新材料主要进口来源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中国市场航空航天新材料主要出口目的地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中国本土生产商航空航天新材料产能分析（2020-2025）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中国本土生产商航空航天新材料产量分析（2020-2025）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按照不同分类，航空航天新材料主要可以分为如下几个类别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不同分类航空航天新材料市场规模2020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从不同应用，航空航天新材料主要包括如下几个方面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不同应用航空航天新材料市场规模2020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中国市场主要厂商航空航天新材料收入（2020-2025）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中国市场主要厂商航空航天新材料收入份额（2020-2025）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2025年中国主要生产商航空航天新材料收入排名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中国市场主要厂商航空航天新材料价格（2020-2025）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中国市场主要厂商航空航天新材料产地分布及商业化日期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中国主要地区航空航天新材料销售规模份额（2025-2031）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航空航天新材料生产基地、总部、竞争对手及市场地位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重点企业（10）航空航天新材料销量、收入、价格及毛利率（2020-2025）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中国市场不同分类航空航天新材料价格走势（2020-2031）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中国市场不同应用航空航天新材料价格走势（2020-2031）</w:t>
      </w:r>
      <w:r>
        <w:rPr>
          <w:rFonts w:hint="eastAsia"/>
        </w:rPr>
        <w:br/>
      </w:r>
      <w:r>
        <w:rPr>
          <w:rFonts w:hint="eastAsia"/>
        </w:rPr>
        <w:t>　　表： 航空航天新材料行业技术发展趋势</w:t>
      </w:r>
      <w:r>
        <w:rPr>
          <w:rFonts w:hint="eastAsia"/>
        </w:rPr>
        <w:br/>
      </w:r>
      <w:r>
        <w:rPr>
          <w:rFonts w:hint="eastAsia"/>
        </w:rPr>
        <w:t>　　表： 航空航天新材料行业主要的增长驱动因素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航空航天新材料行业供应链分析</w:t>
      </w:r>
      <w:r>
        <w:rPr>
          <w:rFonts w:hint="eastAsia"/>
        </w:rPr>
        <w:br/>
      </w:r>
      <w:r>
        <w:rPr>
          <w:rFonts w:hint="eastAsia"/>
        </w:rPr>
        <w:t>　　表： 航空航天新材料上游原料供应商</w:t>
      </w:r>
      <w:r>
        <w:rPr>
          <w:rFonts w:hint="eastAsia"/>
        </w:rPr>
        <w:br/>
      </w:r>
      <w:r>
        <w:rPr>
          <w:rFonts w:hint="eastAsia"/>
        </w:rPr>
        <w:t>　　表： 航空航天新材料行业下游客户分析</w:t>
      </w:r>
      <w:r>
        <w:rPr>
          <w:rFonts w:hint="eastAsia"/>
        </w:rPr>
        <w:br/>
      </w:r>
      <w:r>
        <w:rPr>
          <w:rFonts w:hint="eastAsia"/>
        </w:rPr>
        <w:t>　　表： 航空航天新材料行业主要下游客户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上下游行业对航空航天新材料行业的影响</w:t>
      </w:r>
      <w:r>
        <w:rPr>
          <w:rFonts w:hint="eastAsia"/>
        </w:rPr>
        <w:br/>
      </w:r>
      <w:r>
        <w:rPr>
          <w:rFonts w:hint="eastAsia"/>
        </w:rPr>
        <w:t>　　表： 航空航天新材料行业主要经销商</w:t>
      </w:r>
      <w:r>
        <w:rPr>
          <w:rFonts w:hint="eastAsia"/>
        </w:rPr>
        <w:br/>
      </w:r>
      <w:r>
        <w:rPr>
          <w:rFonts w:hint="eastAsia"/>
        </w:rPr>
        <w:t>　　表： 中国航空航天新材料产量、销量、进口量及出口量（2020-2025）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中国航空航天新材料产量、销量、进口量及出口量预测（2025-2031）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中国市场航空航天新材料主要进口来源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中国市场航空航天新材料主要出口目的地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中国本主要土生产商航空航天新材料产能（2020-2025）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中国本土主要生产商航空航天新材料产能份额（2020-2025）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中国本土主要生产商航空航天新材料产量（2020-2025）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中国本土主要生产商航空航天新材料产量份额（2020-2025）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航空航天新材料产品图片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中国不同分类航空航天新材料市场规模市场份额2024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中国不同分类航空航天新材料产品图片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中国不同应用航空航天新材料市场份额2024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中国不同应用航空航天新材料</w:t>
      </w:r>
      <w:r>
        <w:rPr>
          <w:rFonts w:hint="eastAsia"/>
        </w:rPr>
        <w:br/>
      </w:r>
      <w:r>
        <w:rPr>
          <w:rFonts w:hint="eastAsia"/>
        </w:rPr>
        <w:t>　　图： 中国航空航天新材料市场规模预测（2020-2031）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中国市场航空航天新材料市场规模,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2025年中国市场主要厂商航空航天新材料销量市场份额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2025年中国市场主要厂商航空航天新材料收入市场份额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2025年中国市场前五及前十大厂商商航空航天新材料市场份额</w:t>
      </w:r>
      <w:r>
        <w:rPr>
          <w:rFonts w:hint="eastAsia"/>
        </w:rPr>
        <w:br/>
      </w:r>
      <w:r>
        <w:rPr>
          <w:rFonts w:hint="eastAsia"/>
        </w:rPr>
        <w:t>　　图： 中国市场航空航天新材料第一梯队、第二梯队和第三梯队厂商（品牌）及市场份额（2024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中国主要地区航空航天新材料销量市场份额（2024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中国主要地区航空航天新材料销售规模份额（2024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东北及西北地区航空航天新材料销量及增长率（2020-2031）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东北及西北地区航空航天新材料销售规模及增长率（2020-2031）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航空航天新材料中国企业SWOT分析</w:t>
      </w:r>
      <w:r>
        <w:rPr>
          <w:rFonts w:hint="eastAsia"/>
        </w:rPr>
        <w:br/>
      </w:r>
      <w:r>
        <w:rPr>
          <w:rFonts w:hint="eastAsia"/>
        </w:rPr>
        <w:t>　　图： 航空航天新材料产业链</w:t>
      </w:r>
      <w:r>
        <w:rPr>
          <w:rFonts w:hint="eastAsia"/>
        </w:rPr>
        <w:br/>
      </w:r>
      <w:r>
        <w:rPr>
          <w:rFonts w:hint="eastAsia"/>
        </w:rPr>
        <w:t>　　图： 航空航天新材料行业采购模式分析</w:t>
      </w:r>
      <w:r>
        <w:rPr>
          <w:rFonts w:hint="eastAsia"/>
        </w:rPr>
        <w:br/>
      </w:r>
      <w:r>
        <w:rPr>
          <w:rFonts w:hint="eastAsia"/>
        </w:rPr>
        <w:t>　　图： 航空航天新材料行业销售模式分析</w:t>
      </w:r>
      <w:r>
        <w:rPr>
          <w:rFonts w:hint="eastAsia"/>
        </w:rPr>
        <w:br/>
      </w:r>
      <w:r>
        <w:rPr>
          <w:rFonts w:hint="eastAsia"/>
        </w:rPr>
        <w:t>　　图： 航空航天新材料行业销售模式分析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中国航空航天新材料产能、产量、产能利用率及发展趋势（2020-2031）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中国航空航天新材料产量、市场需求量及发展趋势（2020-2031）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73bcd8d034912" w:history="1">
        <w:r>
          <w:rPr>
            <w:rStyle w:val="Hyperlink"/>
          </w:rPr>
          <w:t>2025-2031年中国航空航天新材料行业研究与市场前景报告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73bcd8d034912" w:history="1">
        <w:r>
          <w:rPr>
            <w:rStyle w:val="Hyperlink"/>
          </w:rPr>
          <w:t>https://www.20087.com/5/60/HangKongHangTianXinCaiLiaoFaZhanQianJing.html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热点：十大新材料、航空航天新材料技术交流会、一二三年级航天画、航空航天新材料有哪些、航天诗词12首集录、航空航天新材料技术交流会 西安、关于航天发展的论文5000、航空航天新材料ppt、飞机新材料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a9211d5644a4c" w:history="1">
      <w:r>
        <w:rPr>
          <w:rStyle w:val="Hyperlink"/>
        </w:rPr>
        <w:t>2025-2031年中国航空航天新材料行业研究与市场前景报告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angKongHangTianXinCaiLiaoFaZhanQianJing.html" TargetMode="External" Id="Rf3173bcd8d03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angKongHangTianXinCaiLiaoFaZhanQianJing.html" TargetMode="External" Id="R86ca9211d56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2024-12-26T23:46:00Z</dcterms:created>
  <dcterms:modified xsi:type="dcterms:W3CDTF">2024-12-27T00:46:00Z</dcterms:modified>
  <dc:subject>2025-2031年中国航空航天新材料行业研究与市场前景报告</dc:subject>
  <dc:title>2025-2031年中国航空航天新材料行业研究与市场前景报告</dc:title>
  <cp:keywords>2025-2031年中国航空航天新材料行业研究与市场前景报告</cp:keywords>
  <dc:description>2025-2031年中国航空航天新材料行业研究与市场前景报告</dc:description>
</cp:coreProperties>
</file>