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6b9bbf064b55" w:history="1">
              <w:r>
                <w:rPr>
                  <w:rStyle w:val="Hyperlink"/>
                </w:rPr>
                <w:t>中国金融培训行业调查分析及市场前景预测报告（2025-2031年）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6b9bbf064b55" w:history="1">
              <w:r>
                <w:rPr>
                  <w:rStyle w:val="Hyperlink"/>
                </w:rPr>
                <w:t>中国金融培训行业调查分析及市场前景预测报告（2025-2031年）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66b9bbf064b55" w:history="1">
                <w:r>
                  <w:rPr>
                    <w:rStyle w:val="Hyperlink"/>
                  </w:rPr>
                  <w:t>https://www.20087.com/M_QiTa/05/JinRongPeiXunHangYeQianJingFenXi.html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培训是提升个人和企业金融知识与技能的重要途径，涵盖投资理财、风险管理、金融市场分析等多个领域。目前，随着金融科技的快速发展和金融市场的全球化，金融培训正从传统的线下讲座和研讨会转向线上学习和虚拟实践。在线课程、模拟交易和数据分析工具的广泛应用，使得金融培训更加灵活和高效，参与者可以根据自身需求和时间安排进行自主学习。同时，金融培训内容也更加注重实战性和前沿性，如区块链、人工智能在金融领域的应用，以培养适应未来金融市场变化的专业人才。</w:t>
      </w:r>
      <w:r>
        <w:rPr>
          <w:rFonts w:hint="eastAsia"/>
        </w:rPr>
        <w:br/>
      </w:r>
      <w:r>
        <w:rPr>
          <w:rFonts w:hint="eastAsia"/>
        </w:rPr>
        <w:t>　　未来的金融培训将更加注重个性化和终身学习。通过运用人工智能和机器学习技术，金融培训平台将能够提供个性化的学习路径和反馈，根据学员的学习进度和兴趣进行动态调整，提升学习效果。同时，随着金融行业的快速变化，终身学习将成为从业者的职业发展常态，定期更新知识和技能，以保持竞争力。此外，跨界合作和国际交流将促进金融培训内容的丰富和视野的拓宽，如与科技公司和海外金融机构的合作，共同开发前沿课程和案例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6b9bbf064b55" w:history="1">
        <w:r>
          <w:rPr>
            <w:rStyle w:val="Hyperlink"/>
          </w:rPr>
          <w:t>中国金融培训行业调查分析及市场前景预测报告（2025-2031年）</w:t>
        </w:r>
      </w:hyperlink>
      <w:r>
        <w:rPr>
          <w:rFonts w:hint="eastAsia"/>
        </w:rPr>
        <w:t>》依托权威机构及相关协会的数据资料，全面解析了金融培训行业现状、市场需求及市场规模，系统梳理了金融培训产业链结构、价格趋势及各细分市场动态。报告对金融培训市场前景与发展趋势进行了科学预测，重点分析了品牌竞争格局、市场集中度及主要企业的经营表现。同时，通过SWOT分析揭示了金融培训行业面临的机遇与风险，为金融培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2020-2025年世界金融培训行业运行状况分析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2020-2025年世界金融培训业环境分析</w:t>
      </w:r>
      <w:r>
        <w:rPr>
          <w:rFonts w:hint="eastAsia"/>
        </w:rPr>
        <w:br/>
      </w:r>
      <w:r>
        <w:rPr>
          <w:rFonts w:hint="eastAsia"/>
        </w:rPr>
        <w:t>　　　　一、世界培训产业政策及影响分析</w:t>
      </w:r>
      <w:r>
        <w:rPr>
          <w:rFonts w:hint="eastAsia"/>
        </w:rPr>
        <w:br/>
      </w:r>
      <w:r>
        <w:rPr>
          <w:rFonts w:hint="eastAsia"/>
        </w:rPr>
        <w:t>　　　　二、世界整体就业形势分析</w:t>
      </w:r>
      <w:r>
        <w:rPr>
          <w:rFonts w:hint="eastAsia"/>
        </w:rPr>
        <w:br/>
      </w:r>
      <w:r>
        <w:rPr>
          <w:rFonts w:hint="eastAsia"/>
        </w:rPr>
        <w:t>　　　　三、新冠疫情对培训业的影响</w:t>
      </w:r>
      <w:r>
        <w:rPr>
          <w:rFonts w:hint="eastAsia"/>
        </w:rPr>
        <w:br/>
      </w:r>
      <w:r>
        <w:rPr>
          <w:rFonts w:hint="eastAsia"/>
        </w:rPr>
        <w:t>　　第二节 2020-2025年世界金融培训行业运行概况</w:t>
      </w:r>
      <w:r>
        <w:rPr>
          <w:rFonts w:hint="eastAsia"/>
        </w:rPr>
        <w:br/>
      </w:r>
      <w:r>
        <w:rPr>
          <w:rFonts w:hint="eastAsia"/>
        </w:rPr>
        <w:t>　　　　一、世界金融培训运行特征分析</w:t>
      </w:r>
      <w:r>
        <w:rPr>
          <w:rFonts w:hint="eastAsia"/>
        </w:rPr>
        <w:br/>
      </w:r>
      <w:r>
        <w:rPr>
          <w:rFonts w:hint="eastAsia"/>
        </w:rPr>
        <w:t>　　　　二、世界金融培训业新亮点分析</w:t>
      </w:r>
      <w:r>
        <w:rPr>
          <w:rFonts w:hint="eastAsia"/>
        </w:rPr>
        <w:br/>
      </w:r>
      <w:r>
        <w:rPr>
          <w:rFonts w:hint="eastAsia"/>
        </w:rPr>
        <w:t>　　　　三、世界品牌金融培训机构分析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2020-2025年世界主要国家金融培训行业发展情况分析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2025-2031年世界金融培训行业发展趋势分析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2020-2025年中国金融培训行业国际主体企业综合竞争力分析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英国金融培训公司FTC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第二节 加拿大证券专业学会（CSI）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英国特许公认会计师公会（ACCA）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英博职业培训有限公司（BPP）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第五节 路透金融培训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2020-2025年中国金融培训市场环境解析（PEST因素分析法）</w:t>
      </w:r>
      <w:r>
        <w:rPr>
          <w:rFonts w:hint="eastAsia"/>
        </w:rPr>
        <w:br/>
      </w:r>
      <w:r>
        <w:rPr>
          <w:rFonts w:hint="eastAsia"/>
        </w:rPr>
        <w:t>　　第一节 2020-2025年中国金融培训行业政策环境分析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二、国家宏观调控政策方向分析</w:t>
      </w:r>
      <w:r>
        <w:rPr>
          <w:rFonts w:hint="eastAsia"/>
        </w:rPr>
        <w:br/>
      </w:r>
      <w:r>
        <w:rPr>
          <w:rFonts w:hint="eastAsia"/>
        </w:rPr>
        <w:t>　　　　三、中国政治环境对金融培训行业的影响</w:t>
      </w:r>
      <w:r>
        <w:rPr>
          <w:rFonts w:hint="eastAsia"/>
        </w:rPr>
        <w:br/>
      </w:r>
      <w:r>
        <w:rPr>
          <w:rFonts w:hint="eastAsia"/>
        </w:rPr>
        <w:t>　　第二节 2020-2025年中国金融培训行业发展经济环境分析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第三节 2020-2025年中国金融培训行业社会环境分析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一、中国人口规模及集群分布</w:t>
      </w:r>
      <w:r>
        <w:rPr>
          <w:rFonts w:hint="eastAsia"/>
        </w:rPr>
        <w:br/>
      </w:r>
      <w:r>
        <w:rPr>
          <w:rFonts w:hint="eastAsia"/>
        </w:rPr>
        <w:t>　　　　二、教育、培训投入分析</w:t>
      </w:r>
      <w:r>
        <w:rPr>
          <w:rFonts w:hint="eastAsia"/>
        </w:rPr>
        <w:br/>
      </w:r>
      <w:r>
        <w:rPr>
          <w:rFonts w:hint="eastAsia"/>
        </w:rPr>
        <w:t>　　　　三、社会就业现状分析</w:t>
      </w:r>
      <w:r>
        <w:rPr>
          <w:rFonts w:hint="eastAsia"/>
        </w:rPr>
        <w:br/>
      </w:r>
      <w:r>
        <w:rPr>
          <w:rFonts w:hint="eastAsia"/>
        </w:rPr>
        <w:t>　　第四节 2020-2025年中国金融培训行业技术环境分析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2020-2025年中国金融培训产业运行动态分析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2020-2025年中国金融培训产业现状综述</w:t>
      </w:r>
      <w:r>
        <w:rPr>
          <w:rFonts w:hint="eastAsia"/>
        </w:rPr>
        <w:br/>
      </w:r>
      <w:r>
        <w:rPr>
          <w:rFonts w:hint="eastAsia"/>
        </w:rPr>
        <w:t>　　　　一、中国金融培训行业发展阶段</w:t>
      </w:r>
      <w:r>
        <w:rPr>
          <w:rFonts w:hint="eastAsia"/>
        </w:rPr>
        <w:br/>
      </w:r>
      <w:r>
        <w:rPr>
          <w:rFonts w:hint="eastAsia"/>
        </w:rPr>
        <w:t>　　　　二、中国金融培训行业竞争类型</w:t>
      </w:r>
      <w:r>
        <w:rPr>
          <w:rFonts w:hint="eastAsia"/>
        </w:rPr>
        <w:br/>
      </w:r>
      <w:r>
        <w:rPr>
          <w:rFonts w:hint="eastAsia"/>
        </w:rPr>
        <w:t>　　　　三、中国金融培训行业优劣势分析和风险分析</w:t>
      </w:r>
      <w:r>
        <w:rPr>
          <w:rFonts w:hint="eastAsia"/>
        </w:rPr>
        <w:br/>
      </w:r>
      <w:r>
        <w:rPr>
          <w:rFonts w:hint="eastAsia"/>
        </w:rPr>
        <w:t>　　第二节 2020-2025年中国金融培训行业市场透析</w:t>
      </w:r>
      <w:r>
        <w:rPr>
          <w:rFonts w:hint="eastAsia"/>
        </w:rPr>
        <w:br/>
      </w:r>
      <w:r>
        <w:rPr>
          <w:rFonts w:hint="eastAsia"/>
        </w:rPr>
        <w:t>　　　　一、资本市场迅猛发展带动金融培训市场规模</w:t>
      </w:r>
      <w:r>
        <w:rPr>
          <w:rFonts w:hint="eastAsia"/>
        </w:rPr>
        <w:br/>
      </w:r>
      <w:r>
        <w:rPr>
          <w:rFonts w:hint="eastAsia"/>
        </w:rPr>
        <w:t>　　　　二、中国股市波动催生金融培训需求增长</w:t>
      </w:r>
      <w:r>
        <w:rPr>
          <w:rFonts w:hint="eastAsia"/>
        </w:rPr>
        <w:br/>
      </w:r>
      <w:r>
        <w:rPr>
          <w:rFonts w:hint="eastAsia"/>
        </w:rPr>
        <w:t>　　　　三、中国理财业务发展带动金融培训市场需求增加</w:t>
      </w:r>
      <w:r>
        <w:rPr>
          <w:rFonts w:hint="eastAsia"/>
        </w:rPr>
        <w:br/>
      </w:r>
      <w:r>
        <w:rPr>
          <w:rFonts w:hint="eastAsia"/>
        </w:rPr>
        <w:t>　　　　四、中国金融人才供需不平衡，培训需快速发展缓解矛盾</w:t>
      </w:r>
      <w:r>
        <w:rPr>
          <w:rFonts w:hint="eastAsia"/>
        </w:rPr>
        <w:br/>
      </w:r>
      <w:r>
        <w:rPr>
          <w:rFonts w:hint="eastAsia"/>
        </w:rPr>
        <w:t>　　第三节 2020-2025年中国金融培训相关产业及影响分析</w:t>
      </w:r>
      <w:r>
        <w:rPr>
          <w:rFonts w:hint="eastAsia"/>
        </w:rPr>
        <w:br/>
      </w:r>
      <w:r>
        <w:rPr>
          <w:rFonts w:hint="eastAsia"/>
        </w:rPr>
        <w:t>　　　　一、中国金融业发展及影响分析</w:t>
      </w:r>
      <w:r>
        <w:rPr>
          <w:rFonts w:hint="eastAsia"/>
        </w:rPr>
        <w:br/>
      </w:r>
      <w:r>
        <w:rPr>
          <w:rFonts w:hint="eastAsia"/>
        </w:rPr>
        <w:t>　　　　二、中国银行业发展及影响分析</w:t>
      </w:r>
      <w:r>
        <w:rPr>
          <w:rFonts w:hint="eastAsia"/>
        </w:rPr>
        <w:br/>
      </w:r>
      <w:r>
        <w:rPr>
          <w:rFonts w:hint="eastAsia"/>
        </w:rPr>
        <w:t>　　　　三、中国保险业发展及影响分析</w:t>
      </w:r>
      <w:r>
        <w:rPr>
          <w:rFonts w:hint="eastAsia"/>
        </w:rPr>
        <w:br/>
      </w:r>
      <w:r>
        <w:rPr>
          <w:rFonts w:hint="eastAsia"/>
        </w:rPr>
        <w:t>　　　　四、中国基金业发展及影响分析</w:t>
      </w:r>
      <w:r>
        <w:rPr>
          <w:rFonts w:hint="eastAsia"/>
        </w:rPr>
        <w:br/>
      </w:r>
      <w:r>
        <w:rPr>
          <w:rFonts w:hint="eastAsia"/>
        </w:rPr>
        <w:t>　　　　五、中国证券业发展及影响分析</w:t>
      </w:r>
      <w:r>
        <w:rPr>
          <w:rFonts w:hint="eastAsia"/>
        </w:rPr>
        <w:br/>
      </w:r>
      <w:r>
        <w:rPr>
          <w:rFonts w:hint="eastAsia"/>
        </w:rPr>
        <w:t>　　　　六、中国期货业发展及影响分析</w:t>
      </w:r>
      <w:r>
        <w:rPr>
          <w:rFonts w:hint="eastAsia"/>
        </w:rPr>
        <w:br/>
      </w:r>
      <w:r>
        <w:rPr>
          <w:rFonts w:hint="eastAsia"/>
        </w:rPr>
        <w:t>　　　　七、中国风投业发展及影响分析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2020-2025年中国金融培训细分行业发展状况分析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2020-2025年中国金融实务培训市场发展态势分析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t>　　第二节 2020-2025年中国金融认证培训市场发展概况分析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三、竞争格局分析</w:t>
      </w:r>
      <w:r>
        <w:rPr>
          <w:rFonts w:hint="eastAsia"/>
        </w:rPr>
        <w:br/>
      </w:r>
      <w:r>
        <w:rPr>
          <w:rFonts w:hint="eastAsia"/>
        </w:rPr>
        <w:t>　　　　四、发展趋势分析</w:t>
      </w:r>
      <w:r>
        <w:rPr>
          <w:rFonts w:hint="eastAsia"/>
        </w:rPr>
        <w:br/>
      </w:r>
      <w:r>
        <w:rPr>
          <w:rFonts w:hint="eastAsia"/>
        </w:rPr>
        <w:t>　　　　五、主体企业分析（SWOT分析法）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2020-2025年中国金融培训市场消费者需求特征分析</w:t>
      </w:r>
      <w:r>
        <w:rPr>
          <w:rFonts w:hint="eastAsia"/>
        </w:rPr>
        <w:br/>
      </w:r>
      <w:r>
        <w:rPr>
          <w:rFonts w:hint="eastAsia"/>
        </w:rPr>
        <w:t>　　第一节 2020-2025年中国金融培训市场消费者需求变量分析</w:t>
      </w:r>
      <w:r>
        <w:rPr>
          <w:rFonts w:hint="eastAsia"/>
        </w:rPr>
        <w:br/>
      </w:r>
      <w:r>
        <w:rPr>
          <w:rFonts w:hint="eastAsia"/>
        </w:rPr>
        <w:t>　　　　一、人口统计变量分析</w:t>
      </w:r>
      <w:r>
        <w:rPr>
          <w:rFonts w:hint="eastAsia"/>
        </w:rPr>
        <w:br/>
      </w:r>
      <w:r>
        <w:rPr>
          <w:rFonts w:hint="eastAsia"/>
        </w:rPr>
        <w:t>　　　　二、地理变量分析</w:t>
      </w:r>
      <w:r>
        <w:rPr>
          <w:rFonts w:hint="eastAsia"/>
        </w:rPr>
        <w:br/>
      </w:r>
      <w:r>
        <w:rPr>
          <w:rFonts w:hint="eastAsia"/>
        </w:rPr>
        <w:t>　　　　三、心理变量分析</w:t>
      </w:r>
      <w:r>
        <w:rPr>
          <w:rFonts w:hint="eastAsia"/>
        </w:rPr>
        <w:br/>
      </w:r>
      <w:r>
        <w:rPr>
          <w:rFonts w:hint="eastAsia"/>
        </w:rPr>
        <w:t>　　　　四、行为变量分析</w:t>
      </w:r>
      <w:r>
        <w:rPr>
          <w:rFonts w:hint="eastAsia"/>
        </w:rPr>
        <w:br/>
      </w:r>
      <w:r>
        <w:rPr>
          <w:rFonts w:hint="eastAsia"/>
        </w:rPr>
        <w:t>　　第二节 2020-2025年中国金融培训市场消费者偏好分析</w:t>
      </w:r>
      <w:r>
        <w:rPr>
          <w:rFonts w:hint="eastAsia"/>
        </w:rPr>
        <w:br/>
      </w:r>
      <w:r>
        <w:rPr>
          <w:rFonts w:hint="eastAsia"/>
        </w:rPr>
        <w:t>　　　　一、消费产品偏好</w:t>
      </w:r>
      <w:r>
        <w:rPr>
          <w:rFonts w:hint="eastAsia"/>
        </w:rPr>
        <w:br/>
      </w:r>
      <w:r>
        <w:rPr>
          <w:rFonts w:hint="eastAsia"/>
        </w:rPr>
        <w:t>　　　　二、消费品牌偏好</w:t>
      </w:r>
      <w:r>
        <w:rPr>
          <w:rFonts w:hint="eastAsia"/>
        </w:rPr>
        <w:br/>
      </w:r>
      <w:r>
        <w:rPr>
          <w:rFonts w:hint="eastAsia"/>
        </w:rPr>
        <w:t>　　　　三、消费渠道偏好</w:t>
      </w:r>
      <w:r>
        <w:rPr>
          <w:rFonts w:hint="eastAsia"/>
        </w:rPr>
        <w:br/>
      </w:r>
      <w:r>
        <w:rPr>
          <w:rFonts w:hint="eastAsia"/>
        </w:rPr>
        <w:t>　　　　四、消费费用偏好</w:t>
      </w:r>
      <w:r>
        <w:rPr>
          <w:rFonts w:hint="eastAsia"/>
        </w:rPr>
        <w:br/>
      </w:r>
      <w:r>
        <w:rPr>
          <w:rFonts w:hint="eastAsia"/>
        </w:rPr>
        <w:t>　　　　五、消费影响因素</w:t>
      </w:r>
      <w:r>
        <w:rPr>
          <w:rFonts w:hint="eastAsia"/>
        </w:rPr>
        <w:br/>
      </w:r>
      <w:r>
        <w:rPr>
          <w:rFonts w:hint="eastAsia"/>
        </w:rPr>
        <w:t>　　第三节 2020-2025年影响中国金融培训行业市场消费者决策因素分析</w:t>
      </w:r>
      <w:r>
        <w:rPr>
          <w:rFonts w:hint="eastAsia"/>
        </w:rPr>
        <w:br/>
      </w:r>
      <w:r>
        <w:rPr>
          <w:rFonts w:hint="eastAsia"/>
        </w:rPr>
        <w:t>　　　　一、师资状况</w:t>
      </w:r>
      <w:r>
        <w:rPr>
          <w:rFonts w:hint="eastAsia"/>
        </w:rPr>
        <w:br/>
      </w:r>
      <w:r>
        <w:rPr>
          <w:rFonts w:hint="eastAsia"/>
        </w:rPr>
        <w:t>　　　　二、品牌优势</w:t>
      </w:r>
      <w:r>
        <w:rPr>
          <w:rFonts w:hint="eastAsia"/>
        </w:rPr>
        <w:br/>
      </w:r>
      <w:r>
        <w:rPr>
          <w:rFonts w:hint="eastAsia"/>
        </w:rPr>
        <w:t>　　　　三、价格因素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2020-2025年中国金融培训行业竞争格局现状分析</w:t>
      </w:r>
      <w:r>
        <w:rPr>
          <w:rFonts w:hint="eastAsia"/>
        </w:rPr>
        <w:br/>
      </w:r>
      <w:r>
        <w:rPr>
          <w:rFonts w:hint="eastAsia"/>
        </w:rPr>
        <w:t>　　第一节 2020-2025年中国金融培训行业市场竞争状况分析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一、业内国际机构和本土企业竞争激烈，互有优势</w:t>
      </w:r>
      <w:r>
        <w:rPr>
          <w:rFonts w:hint="eastAsia"/>
        </w:rPr>
        <w:br/>
      </w:r>
      <w:r>
        <w:rPr>
          <w:rFonts w:hint="eastAsia"/>
        </w:rPr>
        <w:t>　　　　二、中国金融培训行业显细分化竞争格局</w:t>
      </w:r>
      <w:r>
        <w:rPr>
          <w:rFonts w:hint="eastAsia"/>
        </w:rPr>
        <w:br/>
      </w:r>
      <w:r>
        <w:rPr>
          <w:rFonts w:hint="eastAsia"/>
        </w:rPr>
        <w:t>　　第二节 2020-2025年中国金融培训细分区域市场发展状况分析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一、东北地区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2020-2025年中国金融培训行业各细分区域市场发展状况对比分析</w:t>
      </w:r>
      <w:r>
        <w:rPr>
          <w:rFonts w:hint="eastAsia"/>
        </w:rPr>
        <w:br/>
      </w:r>
      <w:r>
        <w:rPr>
          <w:rFonts w:hint="eastAsia"/>
        </w:rPr>
        <w:t>　　　　一、市场规模对比分析</w:t>
      </w:r>
      <w:r>
        <w:rPr>
          <w:rFonts w:hint="eastAsia"/>
        </w:rPr>
        <w:br/>
      </w:r>
      <w:r>
        <w:rPr>
          <w:rFonts w:hint="eastAsia"/>
        </w:rPr>
        <w:t>　　　　二、竞争格局对比分析</w:t>
      </w:r>
      <w:r>
        <w:rPr>
          <w:rFonts w:hint="eastAsia"/>
        </w:rPr>
        <w:br/>
      </w:r>
      <w:r>
        <w:rPr>
          <w:rFonts w:hint="eastAsia"/>
        </w:rPr>
        <w:t>　　　　三、发展趋势对比分析</w:t>
      </w:r>
      <w:r>
        <w:rPr>
          <w:rFonts w:hint="eastAsia"/>
        </w:rPr>
        <w:br/>
      </w:r>
      <w:r>
        <w:rPr>
          <w:rFonts w:hint="eastAsia"/>
        </w:rPr>
        <w:t>　　　　四、标杆企业对比分析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2020-2025年中国金融培训行业国内主体企业综合竞争力分析</w:t>
      </w:r>
      <w:r>
        <w:rPr>
          <w:rFonts w:hint="eastAsia"/>
        </w:rPr>
        <w:br/>
      </w:r>
      <w:r>
        <w:rPr>
          <w:rFonts w:hint="eastAsia"/>
        </w:rPr>
        <w:t>　　第一节 金程教育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第二节 道明诚金融培训中心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第三节 北京国际金融培训中心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第四节 中国金融教育培训网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第五节 诚迅金融培训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t>　　第六节 千轩机构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二、营业规模及业务范围分析（BCG分析法）</w:t>
      </w:r>
      <w:r>
        <w:rPr>
          <w:rFonts w:hint="eastAsia"/>
        </w:rPr>
        <w:br/>
      </w:r>
      <w:r>
        <w:rPr>
          <w:rFonts w:hint="eastAsia"/>
        </w:rPr>
        <w:t>　　　　三、教学内容及师资力量分析</w:t>
      </w:r>
      <w:r>
        <w:rPr>
          <w:rFonts w:hint="eastAsia"/>
        </w:rPr>
        <w:br/>
      </w:r>
      <w:r>
        <w:rPr>
          <w:rFonts w:hint="eastAsia"/>
        </w:rPr>
        <w:t>　　　　四、综合竞争力分析（SWOT分析法）</w:t>
      </w:r>
      <w:r>
        <w:rPr>
          <w:rFonts w:hint="eastAsia"/>
        </w:rPr>
        <w:br/>
      </w:r>
      <w:r>
        <w:rPr>
          <w:rFonts w:hint="eastAsia"/>
        </w:rPr>
        <w:t>　　　　五、未来投资前景分析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2020-2025年中国金融培训市场投融资与并购深度剖析</w:t>
      </w:r>
      <w:r>
        <w:rPr>
          <w:rFonts w:hint="eastAsia"/>
        </w:rPr>
        <w:br/>
      </w:r>
      <w:r>
        <w:rPr>
          <w:rFonts w:hint="eastAsia"/>
        </w:rPr>
        <w:t>　　第一节 2020-2025年中国教育培训整体产业投融资与并购状况分析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一、投资政策解读</w:t>
      </w:r>
      <w:r>
        <w:rPr>
          <w:rFonts w:hint="eastAsia"/>
        </w:rPr>
        <w:br/>
      </w:r>
      <w:r>
        <w:rPr>
          <w:rFonts w:hint="eastAsia"/>
        </w:rPr>
        <w:t>　　　　二、投资规模分析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四、投资领域分析</w:t>
      </w:r>
      <w:r>
        <w:rPr>
          <w:rFonts w:hint="eastAsia"/>
        </w:rPr>
        <w:br/>
      </w:r>
      <w:r>
        <w:rPr>
          <w:rFonts w:hint="eastAsia"/>
        </w:rPr>
        <w:t>　　　　五、投资项目及回报分析</w:t>
      </w:r>
      <w:r>
        <w:rPr>
          <w:rFonts w:hint="eastAsia"/>
        </w:rPr>
        <w:br/>
      </w:r>
      <w:r>
        <w:rPr>
          <w:rFonts w:hint="eastAsia"/>
        </w:rPr>
        <w:t>　　　　六、投资前景分析</w:t>
      </w:r>
      <w:r>
        <w:rPr>
          <w:rFonts w:hint="eastAsia"/>
        </w:rPr>
        <w:br/>
      </w:r>
      <w:r>
        <w:rPr>
          <w:rFonts w:hint="eastAsia"/>
        </w:rPr>
        <w:t>　　第二节 2020-2025年中国金融培训市场投融资与并购状况分析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二、投资特点分析</w:t>
      </w:r>
      <w:r>
        <w:rPr>
          <w:rFonts w:hint="eastAsia"/>
        </w:rPr>
        <w:br/>
      </w:r>
      <w:r>
        <w:rPr>
          <w:rFonts w:hint="eastAsia"/>
        </w:rPr>
        <w:t>　　　　三、投资方式及渠道分析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2025-2031年中国金融培训行业市场发展趋势预测分析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2025-2031年中国金融培训行业市场趋势预测分析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一、未来业内将加强合作性</w:t>
      </w:r>
      <w:r>
        <w:rPr>
          <w:rFonts w:hint="eastAsia"/>
        </w:rPr>
        <w:br/>
      </w:r>
      <w:r>
        <w:rPr>
          <w:rFonts w:hint="eastAsia"/>
        </w:rPr>
        <w:t>　　　　二、未来高端金融培训需求旺盛</w:t>
      </w:r>
      <w:r>
        <w:rPr>
          <w:rFonts w:hint="eastAsia"/>
        </w:rPr>
        <w:br/>
      </w:r>
      <w:r>
        <w:rPr>
          <w:rFonts w:hint="eastAsia"/>
        </w:rPr>
        <w:t>　　　　三、中国金融培训市场潜力巨大，未来规模仍将高速增长</w:t>
      </w:r>
      <w:r>
        <w:rPr>
          <w:rFonts w:hint="eastAsia"/>
        </w:rPr>
        <w:br/>
      </w:r>
      <w:r>
        <w:rPr>
          <w:rFonts w:hint="eastAsia"/>
        </w:rPr>
        <w:t>　　第二节 2025-2031年中国金融培训市场竞争趋势预测分析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2025-2031年中国金融培训市场消费者需求趋势分析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2025-2031年中国金融培训行业市场投资机会与风险分析（SWOT分析法）</w:t>
      </w:r>
      <w:r>
        <w:rPr>
          <w:rFonts w:hint="eastAsia"/>
        </w:rPr>
        <w:br/>
      </w:r>
      <w:r>
        <w:rPr>
          <w:rFonts w:hint="eastAsia"/>
        </w:rPr>
        <w:t>　　第一节 2025-2031年中国金融培训行业市场投资优势分析</w:t>
      </w:r>
      <w:r>
        <w:rPr>
          <w:rFonts w:hint="eastAsia"/>
        </w:rPr>
        <w:br/>
      </w:r>
      <w:r>
        <w:rPr>
          <w:rFonts w:hint="eastAsia"/>
        </w:rPr>
        <w:t>　　第二节 2025-2031年中国金融培训行业市场投资劣势分析</w:t>
      </w:r>
      <w:r>
        <w:rPr>
          <w:rFonts w:hint="eastAsia"/>
        </w:rPr>
        <w:br/>
      </w:r>
      <w:r>
        <w:rPr>
          <w:rFonts w:hint="eastAsia"/>
        </w:rPr>
        <w:t>　　第三节 2025-2031年中国金融培训行业市场投资机会分析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2025-2031年中国金融培训行业市场投资前景分析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第五节 中智林.：权威专家投资建议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ACCA考试课程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2020-2025年线下培训和网络培训市场规模</w:t>
      </w:r>
      <w:r>
        <w:rPr>
          <w:rFonts w:hint="eastAsia"/>
        </w:rPr>
        <w:br/>
      </w:r>
      <w:r>
        <w:rPr>
          <w:rFonts w:hint="eastAsia"/>
        </w:rPr>
        <w:t>　　图表 2020-2025年投资规模</w:t>
      </w:r>
      <w:r>
        <w:rPr>
          <w:rFonts w:hint="eastAsia"/>
        </w:rPr>
        <w:br/>
      </w:r>
      <w:r>
        <w:rPr>
          <w:rFonts w:hint="eastAsia"/>
        </w:rPr>
        <w:t>　　图表 2020-2025年完成募集的风险资本情况</w:t>
      </w:r>
      <w:r>
        <w:rPr>
          <w:rFonts w:hint="eastAsia"/>
        </w:rPr>
        <w:br/>
      </w:r>
      <w:r>
        <w:rPr>
          <w:rFonts w:hint="eastAsia"/>
        </w:rPr>
        <w:t>　　图表 2020-2025年中国金融培训市场产品需求分类</w:t>
      </w:r>
      <w:r>
        <w:rPr>
          <w:rFonts w:hint="eastAsia"/>
        </w:rPr>
        <w:br/>
      </w:r>
      <w:r>
        <w:rPr>
          <w:rFonts w:hint="eastAsia"/>
        </w:rPr>
        <w:t>　　图表 2020-2025年中国金融培训市场消费品牌偏好</w:t>
      </w:r>
      <w:r>
        <w:rPr>
          <w:rFonts w:hint="eastAsia"/>
        </w:rPr>
        <w:br/>
      </w:r>
      <w:r>
        <w:rPr>
          <w:rFonts w:hint="eastAsia"/>
        </w:rPr>
        <w:t>　　图表 2020-2025年中国金融培训市场消费渠道偏好</w:t>
      </w:r>
      <w:r>
        <w:rPr>
          <w:rFonts w:hint="eastAsia"/>
        </w:rPr>
        <w:br/>
      </w:r>
      <w:r>
        <w:rPr>
          <w:rFonts w:hint="eastAsia"/>
        </w:rPr>
        <w:t>　　图表 2020-2025年中国金融培训市场消费费用偏好</w:t>
      </w:r>
      <w:r>
        <w:rPr>
          <w:rFonts w:hint="eastAsia"/>
        </w:rPr>
        <w:br/>
      </w:r>
      <w:r>
        <w:rPr>
          <w:rFonts w:hint="eastAsia"/>
        </w:rPr>
        <w:t>　　图表 2020-2025年中国金融培训市场消费影响因素</w:t>
      </w:r>
      <w:r>
        <w:rPr>
          <w:rFonts w:hint="eastAsia"/>
        </w:rPr>
        <w:br/>
      </w:r>
      <w:r>
        <w:rPr>
          <w:rFonts w:hint="eastAsia"/>
        </w:rPr>
        <w:t>　　图表 金城培训优势</w:t>
      </w:r>
      <w:r>
        <w:rPr>
          <w:rFonts w:hint="eastAsia"/>
        </w:rPr>
        <w:br/>
      </w:r>
      <w:r>
        <w:rPr>
          <w:rFonts w:hint="eastAsia"/>
        </w:rPr>
        <w:t>　　图表 金程独特的“3+2”培训模式</w:t>
      </w:r>
      <w:r>
        <w:rPr>
          <w:rFonts w:hint="eastAsia"/>
        </w:rPr>
        <w:br/>
      </w:r>
      <w:r>
        <w:rPr>
          <w:rFonts w:hint="eastAsia"/>
        </w:rPr>
        <w:t>　　图表 道明诚教育市场情况</w:t>
      </w:r>
      <w:r>
        <w:rPr>
          <w:rFonts w:hint="eastAsia"/>
        </w:rPr>
        <w:br/>
      </w:r>
      <w:r>
        <w:rPr>
          <w:rFonts w:hint="eastAsia"/>
        </w:rPr>
        <w:t>　　图表 道明诚教育市场情况</w:t>
      </w:r>
      <w:r>
        <w:rPr>
          <w:rFonts w:hint="eastAsia"/>
        </w:rPr>
        <w:br/>
      </w:r>
      <w:r>
        <w:rPr>
          <w:rFonts w:hint="eastAsia"/>
        </w:rPr>
        <w:t>　　图表 2025年中国金融教育培训网培训课程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6b9bbf064b55" w:history="1">
        <w:r>
          <w:rPr>
            <w:rStyle w:val="Hyperlink"/>
          </w:rPr>
          <w:t>中国金融培训行业调查分析及市场前景预测报告（2025-2031年）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66b9bbf064b55" w:history="1">
        <w:r>
          <w:rPr>
            <w:rStyle w:val="Hyperlink"/>
          </w:rPr>
          <w:t>https://www.20087.com/M_QiTa/05/JinRongPeiXunHangYeQianJingFenXi.html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热点：cfa培训、金融培训行业的问题、股票培训、金融培训班零基础、cfa考下来要多少人民币、金融培训系统、个人融资渠道27种方法、中国金融培训、中国人民银行金融培训中心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ba029e74c4249" w:history="1">
      <w:r>
        <w:rPr>
          <w:rStyle w:val="Hyperlink"/>
        </w:rPr>
        <w:t>中国金融培训行业调查分析及市场前景预测报告（2025-2031年）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5/JinRongPeiXunHangYeQianJingFenXi.html" TargetMode="External" Id="Rb2166b9bbf06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5/JinRongPeiXunHangYeQianJingFenXi.html" TargetMode="External" Id="R6caba029e74c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2025-03-25T01:55:00Z</dcterms:created>
  <dcterms:modified xsi:type="dcterms:W3CDTF">2025-03-25T02:55:00Z</dcterms:modified>
  <dc:subject>中国金融培训行业调查分析及市场前景预测报告（2025-2031年）</dc:subject>
  <dc:title>中国金融培训行业调查分析及市场前景预测报告（2025-2031年）</dc:title>
  <cp:keywords>中国金融培训行业调查分析及市场前景预测报告（2025-2031年）</cp:keywords>
  <dc:description>中国金融培训行业调查分析及市场前景预测报告（2025-2031年）</dc:description>
</cp:coreProperties>
</file>