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75dd58734d53" w:history="1">
              <w:r>
                <w:rPr>
                  <w:rStyle w:val="Hyperlink"/>
                </w:rPr>
                <w:t>2026-2032年中国电子游戏机行业市场深度调研及前景预测报告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75dd58734d53" w:history="1">
              <w:r>
                <w:rPr>
                  <w:rStyle w:val="Hyperlink"/>
                </w:rPr>
                <w:t>2026-2032年中国电子游戏机行业市场深度调研及前景预测报告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75dd58734d53" w:history="1">
                <w:r>
                  <w:rPr>
                    <w:rStyle w:val="Hyperlink"/>
                  </w:rPr>
                  <w:t>https://www.20087.com/5/A0/DianZiYouXiJiShiChangQianJing.html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机市场在过去几十年间经历了从单一硬件平台到多元化、网络化和社交化的转变。随着图形处理技术、人工智能、虚拟现实（VR）和增强现实（AR）技术的进步，游戏机提供的游戏体验越来越逼真和沉浸。同时，游戏机制造商也在不断探索与智能手机、个人电脑和其他智能设备的互联互通，以提供跨平台的游戏体验。</w:t>
      </w:r>
      <w:r>
        <w:rPr>
          <w:rFonts w:hint="eastAsia"/>
        </w:rPr>
        <w:br/>
      </w:r>
      <w:r>
        <w:rPr>
          <w:rFonts w:hint="eastAsia"/>
        </w:rPr>
        <w:t>　　未来，电子游戏机将更加侧重于游戏内容的创新和玩家社区的建设。内容创新将包括更多元化的游戏类型、更丰富的剧情设计和更深度的玩家参与机制。而玩家社区的建设则通过增强在线多人游戏功能、社交互动和内容共享平台，促进玩家之间的交流和竞争，从而增强用户黏性。此外，随着云游戏技术的发展，游戏机可能不再局限于本地硬件，而是通过云端服务器提供游戏流媒体服务，降低用户设备门槛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75dd58734d53" w:history="1">
        <w:r>
          <w:rPr>
            <w:rStyle w:val="Hyperlink"/>
          </w:rPr>
          <w:t>2026-2032年中国电子游戏机行业市场深度调研及前景预测报告</w:t>
        </w:r>
      </w:hyperlink>
      <w:r>
        <w:rPr>
          <w:rFonts w:hint="eastAsia"/>
        </w:rPr>
        <w:t>》系统分析了电子游戏机行业的市场规模、供需关系及产业链结构，详细梳理了电子游戏机细分市场的品牌竞争态势与价格变化，重点剖析了行业内主要企业的经营状况，揭示了电子游戏机市场集中度与竞争格局。报告结合电子游戏机技术现状及未来发展方向，对行业前景进行了科学预测，明确了电子游戏机发展趋势、潜在机遇与风险。通过SWOT分析，为电子游戏机企业、投资者及政府部门提供了权威、客观的行业洞察与决策支持，助力把握电子游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中国电子游戏机行业竞争背景分析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四、政策变更对电子游戏机行业影响分析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六、金融危机对电子游戏机行业影响分析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六、社会背景对电子游戏机行业影响分析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四、技术创新对电子游戏机行业影响分析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中国电子游戏机市场现状分析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二、2020-2025年中国电子游戏机的需求分析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三、2020-2025年中国电子游戏机的供需平衡分析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一、2026-2032年中国电子游戏机的供给预测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二、2026-2032年中国电子游戏机的需求预测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电子游戏机的进出口分析</w:t>
      </w:r>
      <w:r>
        <w:rPr>
          <w:rFonts w:hint="eastAsia"/>
        </w:rPr>
        <w:br/>
      </w:r>
      <w:r>
        <w:rPr>
          <w:rFonts w:hint="eastAsia"/>
        </w:rPr>
        <w:t>　　第一节 中国电子游戏机的进出口格局分析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2026-2032年中国电子游戏机的进口预测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2026-2032年中国电子游戏机的出口预测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2020-2025年中国电子游戏机行业重点数据解析</w:t>
      </w:r>
      <w:r>
        <w:rPr>
          <w:rFonts w:hint="eastAsia"/>
        </w:rPr>
        <w:br/>
      </w:r>
      <w:r>
        <w:rPr>
          <w:rFonts w:hint="eastAsia"/>
        </w:rPr>
        <w:t>　　第一节 电子游戏机行业规模情况分析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一、电子游戏机行业单位规模情况分析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二、电子游戏机行业人员规模状况分析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三、电子游戏机行业资产规模状况分析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四、电子游戏机行业市场规模状况分析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电子游戏机行业综合能力分析及预测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一、电子游戏机行业盈利能力分析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二、电子游戏机行业偿债能力分析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三、电子游戏机行业营运能力分析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四、电子游戏机行业发展能力分析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电子游戏机行业各区域格局分析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电子游戏机行业市场竞争分析</w:t>
      </w:r>
      <w:r>
        <w:rPr>
          <w:rFonts w:hint="eastAsia"/>
        </w:rPr>
        <w:br/>
      </w:r>
      <w:r>
        <w:rPr>
          <w:rFonts w:hint="eastAsia"/>
        </w:rPr>
        <w:t>　　第一节 电子游戏机行业竞争结构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中国电子游戏机行业国际竞争力比较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电子游戏机行业集中度分析</w:t>
      </w:r>
      <w:r>
        <w:rPr>
          <w:rFonts w:hint="eastAsia"/>
        </w:rPr>
        <w:br/>
      </w:r>
      <w:r>
        <w:rPr>
          <w:rFonts w:hint="eastAsia"/>
        </w:rPr>
        <w:t>　　第四节 电子游戏机行业竞争趋势</w:t>
      </w:r>
      <w:r>
        <w:rPr>
          <w:rFonts w:hint="eastAsia"/>
        </w:rPr>
        <w:br/>
      </w:r>
      <w:r>
        <w:rPr>
          <w:rFonts w:hint="eastAsia"/>
        </w:rPr>
        <w:t>　　第五节 电子游戏机行业竞争策略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电子游戏机行业重点企业发展分析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2026-2032年电子游戏机行业投资分析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2026-2032年电子游戏机行业投资环境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2026-2032年电子游戏机行业投资机遇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2026-2032年电子游戏机行业投资风险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2026-2032年电子游戏机行业投资前景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电子游戏机行业前景分析及对策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电子游戏机行业发展前景分析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一、电子游戏机行业市场发展前景分析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二、电子游戏机行业市场蕴藏的商机分析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三、电子游戏机行业十四五规划整体解读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中^智^林^－电子游戏机行业发展对策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电子游戏机行业类别</w:t>
      </w:r>
      <w:r>
        <w:rPr>
          <w:rFonts w:hint="eastAsia"/>
        </w:rPr>
        <w:br/>
      </w:r>
      <w:r>
        <w:rPr>
          <w:rFonts w:hint="eastAsia"/>
        </w:rPr>
        <w:t>　　图表 电子游戏机行业产业链调研</w:t>
      </w:r>
      <w:r>
        <w:rPr>
          <w:rFonts w:hint="eastAsia"/>
        </w:rPr>
        <w:br/>
      </w:r>
      <w:r>
        <w:rPr>
          <w:rFonts w:hint="eastAsia"/>
        </w:rPr>
        <w:t>　　图表 电子游戏机行业现状</w:t>
      </w:r>
      <w:r>
        <w:rPr>
          <w:rFonts w:hint="eastAsia"/>
        </w:rPr>
        <w:br/>
      </w:r>
      <w:r>
        <w:rPr>
          <w:rFonts w:hint="eastAsia"/>
        </w:rPr>
        <w:t>　　图表 电子游戏机行业标准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2025年中国电子游戏机行业产能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2020-2025年中国电子游戏机行业产量统计</w:t>
      </w:r>
      <w:r>
        <w:rPr>
          <w:rFonts w:hint="eastAsia"/>
        </w:rPr>
        <w:br/>
      </w:r>
      <w:r>
        <w:rPr>
          <w:rFonts w:hint="eastAsia"/>
        </w:rPr>
        <w:t>　　图表 电子游戏机行业动态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2020-2025年中国电子游戏机市场需求量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2020-2025年中国电子游戏机行情</w:t>
      </w:r>
      <w:r>
        <w:rPr>
          <w:rFonts w:hint="eastAsia"/>
        </w:rPr>
        <w:br/>
      </w:r>
      <w:r>
        <w:rPr>
          <w:rFonts w:hint="eastAsia"/>
        </w:rPr>
        <w:t>　　图表 2020-2025年中国电子游戏机价格走势图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电子游戏机行业竞争对手分析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2026-2032年中国电子游戏机行业市场规模预测</w:t>
      </w:r>
      <w:r>
        <w:rPr>
          <w:rFonts w:hint="eastAsia"/>
        </w:rPr>
        <w:br/>
      </w:r>
      <w:r>
        <w:rPr>
          <w:rFonts w:hint="eastAsia"/>
        </w:rPr>
        <w:t>　　图表 电子游戏机行业准入条件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2026-2032年中国电子游戏机行业发展趋势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2026-2032年中国电子游戏机市场前景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75dd58734d53" w:history="1">
        <w:r>
          <w:rPr>
            <w:rStyle w:val="Hyperlink"/>
          </w:rPr>
          <w:t>2026-2032年中国电子游戏机行业市场深度调研及前景预测报告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75dd58734d53" w:history="1">
        <w:r>
          <w:rPr>
            <w:rStyle w:val="Hyperlink"/>
          </w:rPr>
          <w:t>https://www.20087.com/5/A0/DianZiYouXiJiShiChangQianJing.html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热点：电玩游戏机设备批发、电子游戏机设备、老虎机电玩城游戏大厅、电子游戏机主要有哪几种、777电玩城官方下载、电子游戏机室、computer game游戏机、紫光电子游戏机、开一家游戏机店要多少钱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5644bd90548be" w:history="1">
      <w:r>
        <w:rPr>
          <w:rStyle w:val="Hyperlink"/>
        </w:rPr>
        <w:t>2026-2032年中国电子游戏机行业市场深度调研及前景预测报告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ianZiYouXiJiShiChangQianJing.html" TargetMode="External" Id="R92aa75dd587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ianZiYouXiJiShiChangQianJing.html" TargetMode="External" Id="Rc665644bd905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2025-12-26T08:09:00Z</dcterms:created>
  <dcterms:modified xsi:type="dcterms:W3CDTF">2025-12-26T09:09:00Z</dcterms:modified>
  <dc:subject>2026-2032年中国电子游戏机行业市场深度调研及前景预测报告</dc:subject>
  <dc:title>2026-2032年中国电子游戏机行业市场深度调研及前景预测报告</dc:title>
  <cp:keywords>2026-2032年中国电子游戏机行业市场深度调研及前景预测报告</cp:keywords>
  <dc:description>2026-2032年中国电子游戏机行业市场深度调研及前景预测报告</dc:description>
</cp:coreProperties>
</file>