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70c55f43a4ce6" w:history="1">
              <w:r>
                <w:rPr>
                  <w:rStyle w:val="Hyperlink"/>
                </w:rPr>
                <w:t>中国教育软件行业发展调研与前景趋势预测报告（2026-2032年）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70c55f43a4ce6" w:history="1">
              <w:r>
                <w:rPr>
                  <w:rStyle w:val="Hyperlink"/>
                </w:rPr>
                <w:t>中国教育软件行业发展调研与前景趋势预测报告（2026-2032年）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70c55f43a4ce6" w:history="1">
                <w:r>
                  <w:rPr>
                    <w:rStyle w:val="Hyperlink"/>
                  </w:rPr>
                  <w:t>https://www.20087.com/2/08/JiaoYuRuanJianFaZhanQianJingFenXi.html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软件是一种重要的教育辅助工具，近年来随着信息技术的发展和教育理念的变化，其设计和功能都有了显著提升。目前，教育软件不仅在互动性和趣味性方面有所改进，还通过采用更先进的教学资源和技术，提高了教学的质量和效率。此外，随着在线教育的兴起，教育软件开始集成更多在线学习功能，满足学生和教师的远程学习需求。</w:t>
      </w:r>
      <w:r>
        <w:rPr>
          <w:rFonts w:hint="eastAsia"/>
        </w:rPr>
        <w:br/>
      </w:r>
      <w:r>
        <w:rPr>
          <w:rFonts w:hint="eastAsia"/>
        </w:rPr>
        <w:t>　　未来，教育软件的发展将更加注重个性化和智能化。一方面，随着人工智能技术的应用，教育软件将更加注重提供个性化的学习路径和反馈机制，以满足不同学生的学习需求。另一方面，随着大数据技术的发展，教育软件将更加注重提供智能化的教学分析和支持，帮助教师更好地了解学生的学习进度和难点。此外，随着移动互联网技术的进步，教育软件将更加注重提供跨平台的支持，使学生能够随时随地进行学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70c55f43a4ce6" w:history="1">
        <w:r>
          <w:rPr>
            <w:rStyle w:val="Hyperlink"/>
          </w:rPr>
          <w:t>中国教育软件行业发展调研与前景趋势预测报告（2026-2032年）</w:t>
        </w:r>
      </w:hyperlink>
      <w:r>
        <w:rPr>
          <w:rFonts w:hint="eastAsia"/>
        </w:rPr>
        <w:t>》依托多年行业监测数据，结合教育软件行业现状与未来前景，系统分析了教育软件市场需求、市场规模、产业链结构、价格机制及细分市场特征。报告对教育软件市场前景进行了客观评估，预测了教育软件行业发展趋势，并详细解读了品牌竞争格局、市场集中度及重点企业的运营表现。此外，报告通过SWOT分析识别了教育软件行业机遇与潜在风险，为投资者和决策者提供了科学、规范的战略建议，助力把握教育软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教育软件产业概述</w:t>
      </w:r>
      <w:r>
        <w:rPr>
          <w:rFonts w:hint="eastAsia"/>
        </w:rPr>
        <w:br/>
      </w:r>
      <w:r>
        <w:rPr>
          <w:rFonts w:hint="eastAsia"/>
        </w:rPr>
        <w:t>　　第一节 教育软件定义与分类</w:t>
      </w:r>
      <w:r>
        <w:rPr>
          <w:rFonts w:hint="eastAsia"/>
        </w:rPr>
        <w:br/>
      </w:r>
      <w:r>
        <w:rPr>
          <w:rFonts w:hint="eastAsia"/>
        </w:rPr>
        <w:t>　　第二节 教育软件产业链结构及关键环节剖析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教育软件商业模式与盈利模式解析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教育软件经济指标与行业评估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全球教育软件市场发展综述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2020-2025年全球教育软件市场规模及增长趋势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主要国家与地区教育软件市场对比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2026-2032年全球教育软件行业发展趋势与前景预测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国际教育软件市场发展趋势及对我国启示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二、对我国教育软件市场的借鉴意义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2025-2026年中国教育软件行业发展环境分析</w:t>
      </w:r>
      <w:r>
        <w:rPr>
          <w:rFonts w:hint="eastAsia"/>
        </w:rPr>
        <w:br/>
      </w:r>
      <w:r>
        <w:rPr>
          <w:rFonts w:hint="eastAsia"/>
        </w:rPr>
        <w:t>　　第一节 教育软件行业经济环境分析</w:t>
      </w:r>
      <w:r>
        <w:rPr>
          <w:rFonts w:hint="eastAsia"/>
        </w:rPr>
        <w:br/>
      </w:r>
      <w:r>
        <w:rPr>
          <w:rFonts w:hint="eastAsia"/>
        </w:rPr>
        <w:t>　　第二节 教育软件行业政策环境分析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一、教育软件行业政策影响分析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二、相关教育软件行业标准分析</w:t>
      </w:r>
      <w:r>
        <w:rPr>
          <w:rFonts w:hint="eastAsia"/>
        </w:rPr>
        <w:br/>
      </w:r>
      <w:r>
        <w:rPr>
          <w:rFonts w:hint="eastAsia"/>
        </w:rPr>
        <w:t>　　第三节 教育软件行业社会环境分析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2025-2026年教育软件行业技术发展现状及趋势分析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中国教育软件行业市场规模分析与预测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教育软件市场的总体规模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一、2020-2025年教育软件市场规模变化及趋势分析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二、2026年教育软件行业市场规模特点</w:t>
      </w:r>
      <w:r>
        <w:rPr>
          <w:rFonts w:hint="eastAsia"/>
        </w:rPr>
        <w:br/>
      </w:r>
      <w:r>
        <w:rPr>
          <w:rFonts w:hint="eastAsia"/>
        </w:rPr>
        <w:t>　　第二节 教育软件市场规模的构成</w:t>
      </w:r>
      <w:r>
        <w:rPr>
          <w:rFonts w:hint="eastAsia"/>
        </w:rPr>
        <w:br/>
      </w:r>
      <w:r>
        <w:rPr>
          <w:rFonts w:hint="eastAsia"/>
        </w:rPr>
        <w:t>　　　　一、教育软件客户群体特征与偏好分析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二、不同类型教育软件市场规模分布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三、各地区教育软件市场规模差异与特点</w:t>
      </w:r>
      <w:r>
        <w:rPr>
          <w:rFonts w:hint="eastAsia"/>
        </w:rPr>
        <w:br/>
      </w:r>
      <w:r>
        <w:rPr>
          <w:rFonts w:hint="eastAsia"/>
        </w:rPr>
        <w:t>　　第三节 教育软件市场规模的预测与展望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一、未来几年教育软件市场规模增长预测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教育软件细分市场深度分析</w:t>
      </w:r>
      <w:r>
        <w:rPr>
          <w:rFonts w:hint="eastAsia"/>
        </w:rPr>
        <w:br/>
      </w:r>
      <w:r>
        <w:rPr>
          <w:rFonts w:hint="eastAsia"/>
        </w:rPr>
        <w:t>　　第一节 教育软件细分市场（一）发展研究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教育软件细分市场（二）发展研究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2020-2025年中国教育软件行业总体发展与财务状况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2020-2025年教育软件行业规模情况</w:t>
      </w:r>
      <w:r>
        <w:rPr>
          <w:rFonts w:hint="eastAsia"/>
        </w:rPr>
        <w:br/>
      </w:r>
      <w:r>
        <w:rPr>
          <w:rFonts w:hint="eastAsia"/>
        </w:rPr>
        <w:t>　　　　一、教育软件行业企业数量规模</w:t>
      </w:r>
      <w:r>
        <w:rPr>
          <w:rFonts w:hint="eastAsia"/>
        </w:rPr>
        <w:br/>
      </w:r>
      <w:r>
        <w:rPr>
          <w:rFonts w:hint="eastAsia"/>
        </w:rPr>
        <w:t>　　　　二、教育软件行业从业人员规模</w:t>
      </w:r>
      <w:r>
        <w:rPr>
          <w:rFonts w:hint="eastAsia"/>
        </w:rPr>
        <w:br/>
      </w:r>
      <w:r>
        <w:rPr>
          <w:rFonts w:hint="eastAsia"/>
        </w:rPr>
        <w:t>　　　　三、教育软件行业市场敏感性分析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2020-2025年教育软件行业财务能力分析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一、教育软件行业盈利能力</w:t>
      </w:r>
      <w:r>
        <w:rPr>
          <w:rFonts w:hint="eastAsia"/>
        </w:rPr>
        <w:br/>
      </w:r>
      <w:r>
        <w:rPr>
          <w:rFonts w:hint="eastAsia"/>
        </w:rPr>
        <w:t>　　　　二、教育软件行业偿债能力</w:t>
      </w:r>
      <w:r>
        <w:rPr>
          <w:rFonts w:hint="eastAsia"/>
        </w:rPr>
        <w:br/>
      </w:r>
      <w:r>
        <w:rPr>
          <w:rFonts w:hint="eastAsia"/>
        </w:rPr>
        <w:t>　　　　三、教育软件行业营运能力</w:t>
      </w:r>
      <w:r>
        <w:rPr>
          <w:rFonts w:hint="eastAsia"/>
        </w:rPr>
        <w:br/>
      </w:r>
      <w:r>
        <w:rPr>
          <w:rFonts w:hint="eastAsia"/>
        </w:rPr>
        <w:t>　　　　四、教育软件行业发展能力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2020-2025年中国教育软件行业区域市场分析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中国教育软件行业区域市场结构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重点地区教育软件行业调研分析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一、重点地区（一）教育软件市场分析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二、重点地区（二）教育软件市场分析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三、重点地区（三）教育软件市场分析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四、重点地区（四）教育软件市场分析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五、重点地区（五）教育软件市场分析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中国教育软件行业的营销渠道与客户分析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教育软件行业渠道分析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二、各类渠道对教育软件行业的影响</w:t>
      </w:r>
      <w:r>
        <w:rPr>
          <w:rFonts w:hint="eastAsia"/>
        </w:rPr>
        <w:br/>
      </w:r>
      <w:r>
        <w:rPr>
          <w:rFonts w:hint="eastAsia"/>
        </w:rPr>
        <w:t>　　　　三、主要教育软件企业渠道策略研究</w:t>
      </w:r>
      <w:r>
        <w:rPr>
          <w:rFonts w:hint="eastAsia"/>
        </w:rPr>
        <w:br/>
      </w:r>
      <w:r>
        <w:rPr>
          <w:rFonts w:hint="eastAsia"/>
        </w:rPr>
        <w:t>　　第二节 教育软件行业客户分析与定位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中国教育软件行业竞争格局及策略选择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教育软件行业总体市场竞争状况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一、教育软件行业竞争结构分析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二、教育软件企业竞争格局与集中度评估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三、教育软件行业SWOT分析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教育软件企业发展策略分析</w:t>
      </w:r>
      <w:r>
        <w:rPr>
          <w:rFonts w:hint="eastAsia"/>
        </w:rPr>
        <w:br/>
      </w:r>
      <w:r>
        <w:rPr>
          <w:rFonts w:hint="eastAsia"/>
        </w:rPr>
        <w:t>　　第一节 教育软件市场与销售策略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教育软件品牌战略思考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2026-2032年教育软件行业展趋势预测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2026-2032年教育软件市场发展前景分析</w:t>
      </w:r>
      <w:r>
        <w:rPr>
          <w:rFonts w:hint="eastAsia"/>
        </w:rPr>
        <w:br/>
      </w:r>
      <w:r>
        <w:rPr>
          <w:rFonts w:hint="eastAsia"/>
        </w:rPr>
        <w:t>　　　　一、教育软件市场发展潜力</w:t>
      </w:r>
      <w:r>
        <w:rPr>
          <w:rFonts w:hint="eastAsia"/>
        </w:rPr>
        <w:br/>
      </w:r>
      <w:r>
        <w:rPr>
          <w:rFonts w:hint="eastAsia"/>
        </w:rPr>
        <w:t>　　　　二、教育软件市场前景分析</w:t>
      </w:r>
      <w:r>
        <w:rPr>
          <w:rFonts w:hint="eastAsia"/>
        </w:rPr>
        <w:br/>
      </w:r>
      <w:r>
        <w:rPr>
          <w:rFonts w:hint="eastAsia"/>
        </w:rPr>
        <w:t>　　　　三、教育软件细分行业发展前景分析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2026-2032年教育软件发展趋势预测</w:t>
      </w:r>
      <w:r>
        <w:rPr>
          <w:rFonts w:hint="eastAsia"/>
        </w:rPr>
        <w:br/>
      </w:r>
      <w:r>
        <w:rPr>
          <w:rFonts w:hint="eastAsia"/>
        </w:rPr>
        <w:t>　　　　一、教育软件发展趋势预测</w:t>
      </w:r>
      <w:r>
        <w:rPr>
          <w:rFonts w:hint="eastAsia"/>
        </w:rPr>
        <w:br/>
      </w:r>
      <w:r>
        <w:rPr>
          <w:rFonts w:hint="eastAsia"/>
        </w:rPr>
        <w:t>　　　　二、教育软件市场规模预测</w:t>
      </w:r>
      <w:r>
        <w:rPr>
          <w:rFonts w:hint="eastAsia"/>
        </w:rPr>
        <w:br/>
      </w:r>
      <w:r>
        <w:rPr>
          <w:rFonts w:hint="eastAsia"/>
        </w:rPr>
        <w:t>　　　　三、教育软件细分市场发展趋势预测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未来教育软件行业挑战与机遇探讨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一、教育软件行业挑战</w:t>
      </w:r>
      <w:r>
        <w:rPr>
          <w:rFonts w:hint="eastAsia"/>
        </w:rPr>
        <w:br/>
      </w:r>
      <w:r>
        <w:rPr>
          <w:rFonts w:hint="eastAsia"/>
        </w:rPr>
        <w:t>　　　　二、教育软件行业机遇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教育软件行业研究结论及建议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对教育软件行业发展的建议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(中智~林)对教育软件企业和投资者的建议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教育软件介绍</w:t>
      </w:r>
      <w:r>
        <w:rPr>
          <w:rFonts w:hint="eastAsia"/>
        </w:rPr>
        <w:br/>
      </w:r>
      <w:r>
        <w:rPr>
          <w:rFonts w:hint="eastAsia"/>
        </w:rPr>
        <w:t>　　图表 教育软件图片</w:t>
      </w:r>
      <w:r>
        <w:rPr>
          <w:rFonts w:hint="eastAsia"/>
        </w:rPr>
        <w:br/>
      </w:r>
      <w:r>
        <w:rPr>
          <w:rFonts w:hint="eastAsia"/>
        </w:rPr>
        <w:t>　　图表 教育软件产业链调研</w:t>
      </w:r>
      <w:r>
        <w:rPr>
          <w:rFonts w:hint="eastAsia"/>
        </w:rPr>
        <w:br/>
      </w:r>
      <w:r>
        <w:rPr>
          <w:rFonts w:hint="eastAsia"/>
        </w:rPr>
        <w:t>　　图表 教育软件行业特点</w:t>
      </w:r>
      <w:r>
        <w:rPr>
          <w:rFonts w:hint="eastAsia"/>
        </w:rPr>
        <w:br/>
      </w:r>
      <w:r>
        <w:rPr>
          <w:rFonts w:hint="eastAsia"/>
        </w:rPr>
        <w:t>　　图表 教育软件政策</w:t>
      </w:r>
      <w:r>
        <w:rPr>
          <w:rFonts w:hint="eastAsia"/>
        </w:rPr>
        <w:br/>
      </w:r>
      <w:r>
        <w:rPr>
          <w:rFonts w:hint="eastAsia"/>
        </w:rPr>
        <w:t>　　图表 教育软件技术 标准</w:t>
      </w:r>
      <w:r>
        <w:rPr>
          <w:rFonts w:hint="eastAsia"/>
        </w:rPr>
        <w:br/>
      </w:r>
      <w:r>
        <w:rPr>
          <w:rFonts w:hint="eastAsia"/>
        </w:rPr>
        <w:t>　　图表 教育软件最新消息 动态</w:t>
      </w:r>
      <w:r>
        <w:rPr>
          <w:rFonts w:hint="eastAsia"/>
        </w:rPr>
        <w:br/>
      </w:r>
      <w:r>
        <w:rPr>
          <w:rFonts w:hint="eastAsia"/>
        </w:rPr>
        <w:t>　　图表 教育软件行业现状</w:t>
      </w:r>
      <w:r>
        <w:rPr>
          <w:rFonts w:hint="eastAsia"/>
        </w:rPr>
        <w:br/>
      </w:r>
      <w:r>
        <w:rPr>
          <w:rFonts w:hint="eastAsia"/>
        </w:rPr>
        <w:t>　　图表 2020-2025年教育软件行业市场容量统计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2020-2025年中国教育软件市场规模情况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2020-2025年中国教育软件销售统计</w:t>
      </w:r>
      <w:r>
        <w:rPr>
          <w:rFonts w:hint="eastAsia"/>
        </w:rPr>
        <w:br/>
      </w:r>
      <w:r>
        <w:rPr>
          <w:rFonts w:hint="eastAsia"/>
        </w:rPr>
        <w:t>　　图表 2020-2025年中国教育软件利润总额</w:t>
      </w:r>
      <w:r>
        <w:rPr>
          <w:rFonts w:hint="eastAsia"/>
        </w:rPr>
        <w:br/>
      </w:r>
      <w:r>
        <w:rPr>
          <w:rFonts w:hint="eastAsia"/>
        </w:rPr>
        <w:t>　　图表 2020-2025年中国教育软件企业数量统计</w:t>
      </w:r>
      <w:r>
        <w:rPr>
          <w:rFonts w:hint="eastAsia"/>
        </w:rPr>
        <w:br/>
      </w:r>
      <w:r>
        <w:rPr>
          <w:rFonts w:hint="eastAsia"/>
        </w:rPr>
        <w:t>　　图表 2026年教育软件成本和利润分析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2020-2025年中国教育软件行业经营效益分析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2020-2025年中国教育软件行业发展能力分析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2020-2025年中国教育软件行业偿债能力分析</w:t>
      </w:r>
      <w:r>
        <w:rPr>
          <w:rFonts w:hint="eastAsia"/>
        </w:rPr>
        <w:br/>
      </w:r>
      <w:r>
        <w:rPr>
          <w:rFonts w:hint="eastAsia"/>
        </w:rPr>
        <w:t>　　图表 教育软件品牌分析</w:t>
      </w:r>
      <w:r>
        <w:rPr>
          <w:rFonts w:hint="eastAsia"/>
        </w:rPr>
        <w:br/>
      </w:r>
      <w:r>
        <w:rPr>
          <w:rFonts w:hint="eastAsia"/>
        </w:rPr>
        <w:t>　　图表 **地区教育软件市场规模</w:t>
      </w:r>
      <w:r>
        <w:rPr>
          <w:rFonts w:hint="eastAsia"/>
        </w:rPr>
        <w:br/>
      </w:r>
      <w:r>
        <w:rPr>
          <w:rFonts w:hint="eastAsia"/>
        </w:rPr>
        <w:t>　　图表 **地区教育软件行业市场需求</w:t>
      </w:r>
      <w:r>
        <w:rPr>
          <w:rFonts w:hint="eastAsia"/>
        </w:rPr>
        <w:br/>
      </w:r>
      <w:r>
        <w:rPr>
          <w:rFonts w:hint="eastAsia"/>
        </w:rPr>
        <w:t>　　图表 **地区教育软件市场调研</w:t>
      </w:r>
      <w:r>
        <w:rPr>
          <w:rFonts w:hint="eastAsia"/>
        </w:rPr>
        <w:br/>
      </w:r>
      <w:r>
        <w:rPr>
          <w:rFonts w:hint="eastAsia"/>
        </w:rPr>
        <w:t>　　图表 **地区教育软件行业市场需求分析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**地区教育软件市场规模</w:t>
      </w:r>
      <w:r>
        <w:rPr>
          <w:rFonts w:hint="eastAsia"/>
        </w:rPr>
        <w:br/>
      </w:r>
      <w:r>
        <w:rPr>
          <w:rFonts w:hint="eastAsia"/>
        </w:rPr>
        <w:t>　　图表 **地区教育软件行业市场需求</w:t>
      </w:r>
      <w:r>
        <w:rPr>
          <w:rFonts w:hint="eastAsia"/>
        </w:rPr>
        <w:br/>
      </w:r>
      <w:r>
        <w:rPr>
          <w:rFonts w:hint="eastAsia"/>
        </w:rPr>
        <w:t>　　图表 **地区教育软件市场调研</w:t>
      </w:r>
      <w:r>
        <w:rPr>
          <w:rFonts w:hint="eastAsia"/>
        </w:rPr>
        <w:br/>
      </w:r>
      <w:r>
        <w:rPr>
          <w:rFonts w:hint="eastAsia"/>
        </w:rPr>
        <w:t>　　图表 **地区教育软件市场需求分析</w:t>
      </w:r>
      <w:r>
        <w:rPr>
          <w:rFonts w:hint="eastAsia"/>
        </w:rPr>
        <w:br/>
      </w:r>
      <w:r>
        <w:rPr>
          <w:rFonts w:hint="eastAsia"/>
        </w:rPr>
        <w:t>　　图表 教育软件上游发展</w:t>
      </w:r>
      <w:r>
        <w:rPr>
          <w:rFonts w:hint="eastAsia"/>
        </w:rPr>
        <w:br/>
      </w:r>
      <w:r>
        <w:rPr>
          <w:rFonts w:hint="eastAsia"/>
        </w:rPr>
        <w:t>　　图表 教育软件下游发展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教育软件企业（一）概况</w:t>
      </w:r>
      <w:r>
        <w:rPr>
          <w:rFonts w:hint="eastAsia"/>
        </w:rPr>
        <w:br/>
      </w:r>
      <w:r>
        <w:rPr>
          <w:rFonts w:hint="eastAsia"/>
        </w:rPr>
        <w:t>　　图表 企业教育软件业务</w:t>
      </w:r>
      <w:r>
        <w:rPr>
          <w:rFonts w:hint="eastAsia"/>
        </w:rPr>
        <w:br/>
      </w:r>
      <w:r>
        <w:rPr>
          <w:rFonts w:hint="eastAsia"/>
        </w:rPr>
        <w:t>　　图表 教育软件企业（一）经营情况分析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教育软件企业（二）简介</w:t>
      </w:r>
      <w:r>
        <w:rPr>
          <w:rFonts w:hint="eastAsia"/>
        </w:rPr>
        <w:br/>
      </w:r>
      <w:r>
        <w:rPr>
          <w:rFonts w:hint="eastAsia"/>
        </w:rPr>
        <w:t>　　图表 企业教育软件业务</w:t>
      </w:r>
      <w:r>
        <w:rPr>
          <w:rFonts w:hint="eastAsia"/>
        </w:rPr>
        <w:br/>
      </w:r>
      <w:r>
        <w:rPr>
          <w:rFonts w:hint="eastAsia"/>
        </w:rPr>
        <w:t>　　图表 教育软件企业（二）经营情况分析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教育软件企业（三）概况</w:t>
      </w:r>
      <w:r>
        <w:rPr>
          <w:rFonts w:hint="eastAsia"/>
        </w:rPr>
        <w:br/>
      </w:r>
      <w:r>
        <w:rPr>
          <w:rFonts w:hint="eastAsia"/>
        </w:rPr>
        <w:t>　　图表 企业教育软件业务</w:t>
      </w:r>
      <w:r>
        <w:rPr>
          <w:rFonts w:hint="eastAsia"/>
        </w:rPr>
        <w:br/>
      </w:r>
      <w:r>
        <w:rPr>
          <w:rFonts w:hint="eastAsia"/>
        </w:rPr>
        <w:t>　　图表 教育软件企业（三）经营情况分析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教育软件企业（三）成长能力情况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教育软件企业（四）简介</w:t>
      </w:r>
      <w:r>
        <w:rPr>
          <w:rFonts w:hint="eastAsia"/>
        </w:rPr>
        <w:br/>
      </w:r>
      <w:r>
        <w:rPr>
          <w:rFonts w:hint="eastAsia"/>
        </w:rPr>
        <w:t>　　图表 企业教育软件业务</w:t>
      </w:r>
      <w:r>
        <w:rPr>
          <w:rFonts w:hint="eastAsia"/>
        </w:rPr>
        <w:br/>
      </w:r>
      <w:r>
        <w:rPr>
          <w:rFonts w:hint="eastAsia"/>
        </w:rPr>
        <w:t>　　图表 教育软件企业（四）经营情况分析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教育软件企业（四）盈利能力情况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教育软件企业（四）偿债能力情况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教育软件企业（四）运营能力情况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教育软件企业（四）成长能力情况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教育软件投资、并购情况</w:t>
      </w:r>
      <w:r>
        <w:rPr>
          <w:rFonts w:hint="eastAsia"/>
        </w:rPr>
        <w:br/>
      </w:r>
      <w:r>
        <w:rPr>
          <w:rFonts w:hint="eastAsia"/>
        </w:rPr>
        <w:t>　　图表 教育软件优势</w:t>
      </w:r>
      <w:r>
        <w:rPr>
          <w:rFonts w:hint="eastAsia"/>
        </w:rPr>
        <w:br/>
      </w:r>
      <w:r>
        <w:rPr>
          <w:rFonts w:hint="eastAsia"/>
        </w:rPr>
        <w:t>　　图表 教育软件劣势</w:t>
      </w:r>
      <w:r>
        <w:rPr>
          <w:rFonts w:hint="eastAsia"/>
        </w:rPr>
        <w:br/>
      </w:r>
      <w:r>
        <w:rPr>
          <w:rFonts w:hint="eastAsia"/>
        </w:rPr>
        <w:t>　　图表 教育软件机会</w:t>
      </w:r>
      <w:r>
        <w:rPr>
          <w:rFonts w:hint="eastAsia"/>
        </w:rPr>
        <w:br/>
      </w:r>
      <w:r>
        <w:rPr>
          <w:rFonts w:hint="eastAsia"/>
        </w:rPr>
        <w:t>　　图表 教育软件威胁</w:t>
      </w:r>
      <w:r>
        <w:rPr>
          <w:rFonts w:hint="eastAsia"/>
        </w:rPr>
        <w:br/>
      </w:r>
      <w:r>
        <w:rPr>
          <w:rFonts w:hint="eastAsia"/>
        </w:rPr>
        <w:t>　　图表 进入教育软件行业壁垒</w:t>
      </w:r>
      <w:r>
        <w:rPr>
          <w:rFonts w:hint="eastAsia"/>
        </w:rPr>
        <w:br/>
      </w:r>
      <w:r>
        <w:rPr>
          <w:rFonts w:hint="eastAsia"/>
        </w:rPr>
        <w:t>　　图表 教育软件发展有利因素</w:t>
      </w:r>
      <w:r>
        <w:rPr>
          <w:rFonts w:hint="eastAsia"/>
        </w:rPr>
        <w:br/>
      </w:r>
      <w:r>
        <w:rPr>
          <w:rFonts w:hint="eastAsia"/>
        </w:rPr>
        <w:t>　　图表 教育软件发展不利因素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2026-2032年中国教育软件行业信息化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2026-2032年中国教育软件行业市场容量预测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2026-2032年中国教育软件行业市场规模预测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2026-2032年中国教育软件行业风险</w:t>
      </w:r>
      <w:r>
        <w:rPr>
          <w:rFonts w:hint="eastAsia"/>
        </w:rPr>
        <w:br/>
      </w:r>
      <w:r>
        <w:rPr>
          <w:rFonts w:hint="eastAsia"/>
        </w:rPr>
        <w:t>　　图表 2026-2032年中国教育软件市场前景分析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2026-2032年中国教育软件发展趋势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70c55f43a4ce6" w:history="1">
        <w:r>
          <w:rPr>
            <w:rStyle w:val="Hyperlink"/>
          </w:rPr>
          <w:t>中国教育软件行业发展调研与前景趋势预测报告（2026-2032年）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70c55f43a4ce6" w:history="1">
        <w:r>
          <w:rPr>
            <w:rStyle w:val="Hyperlink"/>
          </w:rPr>
          <w:t>https://www.20087.com/2/08/JiaoYuRuanJianFaZhanQianJingFenXi.html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热点：线上培训用什么软件好呢、教育软件开发公司有哪些、教育软件排行榜前十名、教育软件上市公司、终身免费教育平台app、教育软件十大龙头股票、在线教育平台排名、上海教育软件、教育机构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615f2ca704794" w:history="1">
      <w:r>
        <w:rPr>
          <w:rStyle w:val="Hyperlink"/>
        </w:rPr>
        <w:t>中国教育软件行业发展调研与前景趋势预测报告（2026-2032年）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aoYuRuanJianFaZhanQianJingFenXi.html" TargetMode="External" Id="R84570c55f43a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aoYuRuanJianFaZhanQianJingFenXi.html" TargetMode="External" Id="R725615f2ca70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2026-01-08T00:25:00Z</dcterms:created>
  <dcterms:modified xsi:type="dcterms:W3CDTF">2026-01-08T01:25:00Z</dcterms:modified>
  <dc:subject>中国教育软件行业发展调研与前景趋势预测报告（2026-2032年）</dc:subject>
  <dc:title>中国教育软件行业发展调研与前景趋势预测报告（2026-2032年）</dc:title>
  <cp:keywords>中国教育软件行业发展调研与前景趋势预测报告（2026-2032年）</cp:keywords>
  <dc:description>中国教育软件行业发展调研与前景趋势预测报告（2026-2032年）</dc:description>
</cp:coreProperties>
</file>