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0692fc7054737" w:history="1">
              <w:r>
                <w:rPr>
                  <w:rStyle w:val="Hyperlink"/>
                </w:rPr>
                <w:t>2025-2031年中国加密货币采矿设备行业现状调研与发展前景预测报告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0692fc7054737" w:history="1">
              <w:r>
                <w:rPr>
                  <w:rStyle w:val="Hyperlink"/>
                </w:rPr>
                <w:t>2025-2031年中国加密货币采矿设备行业现状调研与发展前景预测报告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0692fc7054737" w:history="1">
                <w:r>
                  <w:rPr>
                    <w:rStyle w:val="Hyperlink"/>
                  </w:rPr>
                  <w:t>https://www.20087.com/6/00/JiaMiHuoBiCaiKuangSheBeiShiChangXianZhuangHeQianJing.html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加密货币采矿设备，特别是针对比特币等基于工作量证明（Proof of Work, PoW）机制的数字货币，近年来经历了快速的发展。随着加密货币价格的波动，采矿设备的市场需求也随之变化。目前，采矿设备制造商正致力于提高设备的算力效率，并减少能耗。同时，随着加密货币挖矿难度的增加，专用集成电路（ASIC）设备因其高算力和低能耗的特点而成为主流。</w:t>
      </w:r>
      <w:r>
        <w:rPr>
          <w:rFonts w:hint="eastAsia"/>
        </w:rPr>
        <w:br/>
      </w:r>
      <w:r>
        <w:rPr>
          <w:rFonts w:hint="eastAsia"/>
        </w:rPr>
        <w:t>　　未来，加密货币采矿设备市场将面临多重挑战和机遇。一方面，随着加密货币市场的成熟和监管政策的明确，采矿设备的需求可能会趋于稳定；另一方面，随着技术的进步，更高效的采矿设备将不断推出，以适应不断变化的挖矿算法和技术标准。此外，随着可持续发展意识的增强，低能耗、环保型的采矿设备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0692fc7054737" w:history="1">
        <w:r>
          <w:rPr>
            <w:rStyle w:val="Hyperlink"/>
          </w:rPr>
          <w:t>2025-2031年中国加密货币采矿设备行业现状调研与发展前景预测报告</w:t>
        </w:r>
      </w:hyperlink>
      <w:r>
        <w:rPr>
          <w:rFonts w:hint="eastAsia"/>
        </w:rPr>
        <w:t>》基于多年加密货币采矿设备行业研究积累，结合加密货币采矿设备行业市场现状，通过资深研究团队对加密货币采矿设备市场资讯的系统整理与分析，依托权威数据资源及长期市场监测数据库，对加密货币采矿设备行业进行了全面调研。报告详细分析了加密货币采矿设备市场规模、市场前景、技术现状及未来发展方向，重点评估了加密货币采矿设备行业内企业的竞争格局及经营表现，并通过SWOT分析揭示了加密货币采矿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a0692fc7054737" w:history="1">
        <w:r>
          <w:rPr>
            <w:rStyle w:val="Hyperlink"/>
          </w:rPr>
          <w:t>2025-2031年中国加密货币采矿设备行业现状调研与发展前景预测报告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》为投资者提供了准确的市场现状分析及前景预判，帮助挖掘行业投资价值，并提出投资策略与营销策略建议，是把握加密货币采矿设备行业动态、优化决策的重要工具。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加密货币采矿设备行业界定</w:t>
      </w:r>
      <w:r>
        <w:rPr>
          <w:rFonts w:hint="eastAsia"/>
        </w:rPr>
        <w:br/>
      </w:r>
      <w:r>
        <w:rPr>
          <w:rFonts w:hint="eastAsia"/>
        </w:rPr>
        <w:t>　　第一节 加密货币采矿设备行业定义</w:t>
      </w:r>
      <w:r>
        <w:rPr>
          <w:rFonts w:hint="eastAsia"/>
        </w:rPr>
        <w:br/>
      </w:r>
      <w:r>
        <w:rPr>
          <w:rFonts w:hint="eastAsia"/>
        </w:rPr>
        <w:t>　　第二节 加密货币采矿设备行业特点分析</w:t>
      </w:r>
      <w:r>
        <w:rPr>
          <w:rFonts w:hint="eastAsia"/>
        </w:rPr>
        <w:br/>
      </w:r>
      <w:r>
        <w:rPr>
          <w:rFonts w:hint="eastAsia"/>
        </w:rPr>
        <w:t>　　第三节 加密货币采矿设备产业链分析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2024-2025年全球加密货币采矿设备行业市场运行形势分析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2024-2025年全球加密货币采矿设备行业发展概况</w:t>
      </w:r>
      <w:r>
        <w:rPr>
          <w:rFonts w:hint="eastAsia"/>
        </w:rPr>
        <w:br/>
      </w:r>
      <w:r>
        <w:rPr>
          <w:rFonts w:hint="eastAsia"/>
        </w:rPr>
        <w:t>　　第二节 世界加密货币采矿设备行业发展走势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二、全球加密货币采矿设备行业市场分布情况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三、全球加密货币采矿设备行业发展趋势分析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全球加密货币采矿设备行业重点国家和区域分析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中国加密货币采矿设备行业发展环境分析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2024-2025年加密货币采矿设备行业技术发展现状及趋势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当前我国加密货币采矿设备技术发展现状</w:t>
      </w:r>
      <w:r>
        <w:rPr>
          <w:rFonts w:hint="eastAsia"/>
        </w:rPr>
        <w:br/>
      </w:r>
      <w:r>
        <w:rPr>
          <w:rFonts w:hint="eastAsia"/>
        </w:rPr>
        <w:t>　　第二节 中外加密货币采矿设备技术差距及产生差距的主要原因分析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提高我国加密货币采矿设备技术的对策</w:t>
      </w:r>
      <w:r>
        <w:rPr>
          <w:rFonts w:hint="eastAsia"/>
        </w:rPr>
        <w:br/>
      </w:r>
      <w:r>
        <w:rPr>
          <w:rFonts w:hint="eastAsia"/>
        </w:rPr>
        <w:t>　　第四节 我国加密货币采矿设备研发、设计发展趋势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中国加密货币采矿设备发展现状调研</w:t>
      </w:r>
      <w:r>
        <w:rPr>
          <w:rFonts w:hint="eastAsia"/>
        </w:rPr>
        <w:br/>
      </w:r>
      <w:r>
        <w:rPr>
          <w:rFonts w:hint="eastAsia"/>
        </w:rPr>
        <w:t>　　第一节 中国加密货币采矿设备市场现状分析</w:t>
      </w:r>
      <w:r>
        <w:rPr>
          <w:rFonts w:hint="eastAsia"/>
        </w:rPr>
        <w:br/>
      </w:r>
      <w:r>
        <w:rPr>
          <w:rFonts w:hint="eastAsia"/>
        </w:rPr>
        <w:t>　　第二节 中国加密货币采矿设备行业产量情况分析及预测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一、加密货币采矿设备总体产能规模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三、2019-2024年中国加密货币采矿设备产量统计</w:t>
      </w:r>
      <w:r>
        <w:rPr>
          <w:rFonts w:hint="eastAsia"/>
        </w:rPr>
        <w:br/>
      </w:r>
      <w:r>
        <w:rPr>
          <w:rFonts w:hint="eastAsia"/>
        </w:rPr>
        <w:t>　　　　二、加密货币采矿设备生产区域分布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三、2025-2031年中国加密货币采矿设备产量预测分析</w:t>
      </w:r>
      <w:r>
        <w:rPr>
          <w:rFonts w:hint="eastAsia"/>
        </w:rPr>
        <w:br/>
      </w:r>
      <w:r>
        <w:rPr>
          <w:rFonts w:hint="eastAsia"/>
        </w:rPr>
        <w:t>　　第三节 中国加密货币采矿设备市场需求分析及预测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一、中国加密货币采矿设备市场需求特点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二、2019-2024年中国加密货币采矿设备市场需求量统计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三、2025-2031年中国加密货币采矿设备市场需求量预测分析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中国加密货币采矿设备行业进出口情况分析预测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2019-2024年中国加密货币采矿设备行业进出口情况分析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一、2019-2024年中国加密货币采矿设备行业进口分析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二、2019-2024年中国加密货币采矿设备行业出口分析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2025-2031年中国加密货币采矿设备行业进出口情况预测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一、2025-2031年中国加密货币采矿设备行业进口预测分析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二、2025-2031年中国加密货币采矿设备行业出口预测分析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影响加密货币采矿设备行业进出口变化的主要原因分析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2019-2024年中国加密货币采矿设备行业重点地区调研分析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一、中国加密货币采矿设备行业重点区域市场结构调研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二、**地区加密货币采矿设备市场调研分析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三、**地区加密货币采矿设备市场调研分析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四、**地区加密货币采矿设备市场调研分析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五、**地区加密货币采矿设备市场调研分析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六、**地区加密货币采矿设备市场调研分析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加密货币采矿设备行业竞争格局分析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加密货币采矿设备行业集中度分析</w:t>
      </w:r>
      <w:r>
        <w:rPr>
          <w:rFonts w:hint="eastAsia"/>
        </w:rPr>
        <w:br/>
      </w:r>
      <w:r>
        <w:rPr>
          <w:rFonts w:hint="eastAsia"/>
        </w:rPr>
        <w:t>　　　　一、加密货币采矿设备市场集中度分析</w:t>
      </w:r>
      <w:r>
        <w:rPr>
          <w:rFonts w:hint="eastAsia"/>
        </w:rPr>
        <w:br/>
      </w:r>
      <w:r>
        <w:rPr>
          <w:rFonts w:hint="eastAsia"/>
        </w:rPr>
        <w:t>　　　　二、加密货币采矿设备企业集中度分析</w:t>
      </w:r>
      <w:r>
        <w:rPr>
          <w:rFonts w:hint="eastAsia"/>
        </w:rPr>
        <w:br/>
      </w:r>
      <w:r>
        <w:rPr>
          <w:rFonts w:hint="eastAsia"/>
        </w:rPr>
        <w:t>　　　　三、加密货币采矿设备区域集中度分析</w:t>
      </w:r>
      <w:r>
        <w:rPr>
          <w:rFonts w:hint="eastAsia"/>
        </w:rPr>
        <w:br/>
      </w:r>
      <w:r>
        <w:rPr>
          <w:rFonts w:hint="eastAsia"/>
        </w:rPr>
        <w:t>　　第二节 加密货币采矿设备行业主要企业竞争力分析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加密货币采矿设备行业竞争格局分析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一、2024-2025年加密货币采矿设备行业竞争分析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二、2024-2025年中外加密货币采矿设备产品竞争分析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三、2024-2025年我国加密货币采矿设备市场竞争分析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四、2024-2025年国内主要加密货币采矿设备企业动向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加密货币采矿设备行业细分产品市场调研分析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加密货币采矿设备行业上、下游市场分析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加密货币采矿设备行业上游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加密货币采矿设备行业下游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加密货币采矿设备行业重点企业发展调研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加密货币采矿设备重点企业（一）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加密货币采矿设备重点企业（二）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加密货币采矿设备重点企业（三）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加密货币采矿设备重点企业（四）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加密货币采矿设备重点企业（五）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加密货币采矿设备重点企业（六）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2025年加密货币采矿设备企业管理策略建议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提高加密货币采矿设备企业竞争力的策略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一、提高中国加密货币采矿设备企业核心竞争力的对策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二、加密货币采矿设备企业提升竞争力的主要方向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三、影响加密货币采矿设备企业核心竞争力的因素及提升途径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四、提高加密货币采矿设备企业竞争力的策略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对我国加密货币采矿设备品牌的战略思考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一、加密货币采矿设备实施品牌战略的意义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二、加密货币采矿设备企业品牌的现状分析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三、我国加密货币采矿设备企业的品牌战略</w:t>
      </w:r>
      <w:r>
        <w:rPr>
          <w:rFonts w:hint="eastAsia"/>
        </w:rPr>
        <w:br/>
      </w:r>
      <w:r>
        <w:rPr>
          <w:rFonts w:hint="eastAsia"/>
        </w:rPr>
        <w:t>　　　　四、加密货币采矿设备品牌战略管理的策略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2025-2031年中国加密货币采矿设备行业前景与风险预测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2025年中国加密货币采矿设备市场前景分析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2025-2031年中国加密货币采矿设备发展趋势预测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2025-2031年中国加密货币采矿设备行业投资特性分析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一、2025-2031年中国加密货币采矿设备行业进入壁垒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二、2025-2031年中国加密货币采矿设备行业盈利模式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三、2025-2031年中国加密货币采矿设备行业盈利因素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2025-2031年中国加密货币采矿设备行业投资机会分析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一、2025-2031年中国加密货币采矿设备细分市场投资机会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二、2025-2031年中国加密货币采矿设备行业区域市场投资潜力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2025-2031年中国加密货币采矿设备行业投资风险分析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一、2025-2031年中国加密货币采矿设备行业市场竞争风险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二、2025-2031年中国加密货币采矿设备行业技术风险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三、2025-2031年中国加密货币采矿设备行业政策风险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四、2025-2031年中国加密货币采矿设备行业进入退出风险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加密货币采矿设备行业研究结论</w:t>
      </w:r>
      <w:r>
        <w:rPr>
          <w:rFonts w:hint="eastAsia"/>
        </w:rPr>
        <w:br/>
      </w:r>
      <w:r>
        <w:rPr>
          <w:rFonts w:hint="eastAsia"/>
        </w:rPr>
        <w:t>　　第二节 加密货币采矿设备行业投资价值评估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中~智~林~－加密货币采矿设备行业投资建议</w:t>
      </w:r>
      <w:r>
        <w:rPr>
          <w:rFonts w:hint="eastAsia"/>
        </w:rPr>
        <w:br/>
      </w:r>
      <w:r>
        <w:rPr>
          <w:rFonts w:hint="eastAsia"/>
        </w:rPr>
        <w:t>　　　　一、加密货币采矿设备行业投资策略建议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二、加密货币采矿设备行业投资方向建议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三、加密货币采矿设备行业投资方式建议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加密货币采矿设备行业历程</w:t>
      </w:r>
      <w:r>
        <w:rPr>
          <w:rFonts w:hint="eastAsia"/>
        </w:rPr>
        <w:br/>
      </w:r>
      <w:r>
        <w:rPr>
          <w:rFonts w:hint="eastAsia"/>
        </w:rPr>
        <w:t>　　图表 加密货币采矿设备行业生命周期</w:t>
      </w:r>
      <w:r>
        <w:rPr>
          <w:rFonts w:hint="eastAsia"/>
        </w:rPr>
        <w:br/>
      </w:r>
      <w:r>
        <w:rPr>
          <w:rFonts w:hint="eastAsia"/>
        </w:rPr>
        <w:t>　　图表 加密货币采矿设备行业产业链分析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2019-2024年加密货币采矿设备行业市场容量分析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2024年中国加密货币采矿设备行业需求领域分布格局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2024年中国加密货币采矿设备进口国家及地区分析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2024年中国加密货币采矿设备出口国家及地区分析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2019-2024年中国加密货币采矿设备行业企业平均规模情况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**地区加密货币采矿设备市场规模及增长情况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**地区加密货币采矿设备行业市场需求情况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**地区加密货币采矿设备市场规模及增长情况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**地区加密货币采矿设备行业市场需求情况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**地区加密货币采矿设备市场规模及增长情况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**地区加密货币采矿设备行业市场需求情况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**地区加密货币采矿设备市场规模及增长情况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**地区加密货币采矿设备行业市场需求情况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加密货币采矿设备重点企业（三）成长能力情况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2025-2031年中国加密货币采矿设备行业产能预测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2025-2031年中国加密货币采矿设备行业产量预测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2025-2031年中国加密货币采矿设备市场需求量预测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2025-2031年中国加密货币采矿设备行业供需平衡预测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2025-2031年中国加密货币采矿设备行业市场容量预测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2025-2031年中国加密货币采矿设备行业市场规模预测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2025年中国加密货币采矿设备市场前景分析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2025年中国加密货币采矿设备发展趋势预测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0692fc7054737" w:history="1">
        <w:r>
          <w:rPr>
            <w:rStyle w:val="Hyperlink"/>
          </w:rPr>
          <w:t>2025-2031年中国加密货币采矿设备行业现状调研与发展前景预测报告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0692fc7054737" w:history="1">
        <w:r>
          <w:rPr>
            <w:rStyle w:val="Hyperlink"/>
          </w:rPr>
          <w:t>https://www.20087.com/6/00/JiaMiHuoBiCaiKuangSheBeiShiChangXianZhuangHeQianJing.html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热点：中国加密货币交易所、加密货币采矿设备是什么、最先进的采矿设备、加密货币采矿厂、地下采矿设备、加密货币矿场、加密货币、加密货币矿机概念、洞采矿设备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6ca6013c64c25" w:history="1">
      <w:r>
        <w:rPr>
          <w:rStyle w:val="Hyperlink"/>
        </w:rPr>
        <w:t>2025-2031年中国加密货币采矿设备行业现状调研与发展前景预测报告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MiHuoBiCaiKuangSheBeiShiChangXianZhuangHeQianJing.html" TargetMode="External" Id="R06a0692fc705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MiHuoBiCaiKuangSheBeiShiChangXianZhuangHeQianJing.html" TargetMode="External" Id="Ra706ca6013c6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2024-12-14T08:45:00Z</dcterms:created>
  <dcterms:modified xsi:type="dcterms:W3CDTF">2024-12-14T09:45:00Z</dcterms:modified>
  <dc:subject>2025-2031年中国加密货币采矿设备行业现状调研与发展前景预测报告</dc:subject>
  <dc:title>2025-2031年中国加密货币采矿设备行业现状调研与发展前景预测报告</dc:title>
  <cp:keywords>2025-2031年中国加密货币采矿设备行业现状调研与发展前景预测报告</cp:keywords>
  <dc:description>2025-2031年中国加密货币采矿设备行业现状调研与发展前景预测报告</dc:description>
</cp:coreProperties>
</file>