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88c9def4e4609" w:history="1">
              <w:r>
                <w:rPr>
                  <w:rStyle w:val="Hyperlink"/>
                </w:rPr>
                <w:t>2025-2031年中国图形加速卡行业发展分析与趋势预测报告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88c9def4e4609" w:history="1">
              <w:r>
                <w:rPr>
                  <w:rStyle w:val="Hyperlink"/>
                </w:rPr>
                <w:t>2025-2031年中国图形加速卡行业发展分析与趋势预测报告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88c9def4e4609" w:history="1">
                <w:r>
                  <w:rPr>
                    <w:rStyle w:val="Hyperlink"/>
                  </w:rPr>
                  <w:t>https://www.20087.com/6/60/TuXingJiaSuKaHangYeQuShi.html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图形加速卡（Graphics Acceleration Card），通常被称为显卡或GPU，是计算机系统中的重要组件，负责处理图形数据并输出到显示器上。近年来，随着人工智能、虚拟现实（VR）、增强现实（AR）等技术的迅猛发展，对于高性能图形处理的需求日益增长，这促使了图形加速卡技术的快速进步。现代图形加速卡不仅在游戏性能上有了显著提升，在深度学习训练、数据中心加速计算等方面也展现出了强大的能力。此外，随着制程技术的进步，如7nm及以下的先进制程，使得新一代GPU能够以更低的功耗实现更高的性能，这对于移动设备尤其重要。</w:t>
      </w:r>
      <w:r>
        <w:rPr>
          <w:rFonts w:hint="eastAsia"/>
        </w:rPr>
        <w:br/>
      </w:r>
      <w:r>
        <w:rPr>
          <w:rFonts w:hint="eastAsia"/>
        </w:rPr>
        <w:t>　　未来，图形加速卡将继续向着更高性能、更低功耗的方向发展。一方面，随着5G网络的普及和云游戏服务的兴起，GPU需要支持更复杂的图形渲染技术，以满足用户对高质量游戏体验的需求。另一方面，由于机器学习算法变得越来越复杂，GPU将扮演更重要的角色，用于加速训练和推理过程。此外，随着自动驾驶汽车的研发深入，图形加速卡还将被广泛应用于车载计算平台，以处理实时感知、决策规划等任务。预计未来GPU的设计将更加注重灵活性和可编程性，以便更好地支持多样化的计算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88c9def4e4609" w:history="1">
        <w:r>
          <w:rPr>
            <w:rStyle w:val="Hyperlink"/>
          </w:rPr>
          <w:t>2025-2031年中国图形加速卡行业发展分析与趋势预测报告</w:t>
        </w:r>
      </w:hyperlink>
      <w:r>
        <w:rPr>
          <w:rFonts w:hint="eastAsia"/>
        </w:rPr>
        <w:t>》从产业链视角出发，系统分析了图形加速卡行业的市场现状与需求动态，详细解读了图形加速卡市场规模、价格波动及上下游影响因素。报告深入剖析了图形加速卡细分领域的发展特点，基于权威数据对市场前景及未来趋势进行了科学预测，同时揭示了图形加速卡重点企业的竞争格局与市场集中度变化。报告客观翔实地指出了图形加速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图形加速卡市场概述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按照不同分类，图形加速卡主要可以分为如下几个类别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不同分类图形加速卡增长趋势2020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从不同应用，图形加速卡主要包括如下几个方面</w:t>
      </w:r>
      <w:r>
        <w:rPr>
          <w:rFonts w:hint="eastAsia"/>
        </w:rPr>
        <w:br/>
      </w:r>
      <w:r>
        <w:rPr>
          <w:rFonts w:hint="eastAsia"/>
        </w:rPr>
        <w:t>　　1.4 中国图形加速卡发展现状及未来趋势（2020-2031）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中国市场图形加速卡销售规模及增长率（2020-2031）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中国市场图形加速卡销量及增长率（2020-2031）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中国市场主要图形加速卡厂商分析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中国市场主要厂商图形加速卡销量、收入及市场份额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中国市场主要厂商图形加速卡销量（2020-2025）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中国市场主要厂商图形加速卡收入（2020-2025）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2025年中国市场主要厂商图形加速卡收入排名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中国市场主要厂商图形加速卡价格（2020-2025）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中国市场主要厂商图形加速卡产地分布及商业化日期</w:t>
      </w:r>
      <w:r>
        <w:rPr>
          <w:rFonts w:hint="eastAsia"/>
        </w:rPr>
        <w:br/>
      </w:r>
      <w:r>
        <w:rPr>
          <w:rFonts w:hint="eastAsia"/>
        </w:rPr>
        <w:t>　　2.3 图形加速卡行业集中度、竞争程度分析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图形加速卡行业集中度分析：中国Top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中国市场图形加速卡第一梯队、第二梯队和第三梯队厂商（品牌）及市场份额（2024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中国主要地区图形加速卡分析</w:t>
      </w:r>
      <w:r>
        <w:rPr>
          <w:rFonts w:hint="eastAsia"/>
        </w:rPr>
        <w:br/>
      </w:r>
      <w:r>
        <w:rPr>
          <w:rFonts w:hint="eastAsia"/>
        </w:rPr>
        <w:t>　　3.1 中国主要地区图形加速卡市场规模分析：2020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中国主要地区图形加速卡销量及市场份额（2020-2025）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中国主要地区图形加速卡销量及市场份额预测（2025-2031）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中国主要地区图形加速卡销售规模及市场份额（2020-2025）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中国主要地区图形加速卡销售规模及市场份额预测（2025-2031）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华东地区图形加速卡销量、销售规模及增长率（2020-2031）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华南地区图形加速卡销量、销售规模及增长率（2020-2031）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华中地区图形加速卡销量、销售规模及增长率（2020-2031）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华北地区图形加速卡销量、销售规模及增长率（2020-2031）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西南地区图形加速卡销量、销售规模及增长率（2020-2031）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东北及西北地区图形加速卡销量、销售规模及增长率（2020-2031）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中国市场图形加速卡主要企业分析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不同分类图形加速卡分析</w:t>
      </w:r>
      <w:r>
        <w:rPr>
          <w:rFonts w:hint="eastAsia"/>
        </w:rPr>
        <w:br/>
      </w:r>
      <w:r>
        <w:rPr>
          <w:rFonts w:hint="eastAsia"/>
        </w:rPr>
        <w:t>　　5.1 中国市场不同分类图形加速卡销量（2020-2031）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中国市场不同分类图形加速卡销量及市场份额（2020-2025）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中国市场不同分类图形加速卡销量预测（2025-2031）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中国市场不同分类图形加速卡规模（2020-2031）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中国市场不同分类图形加速卡规模及市场份额（2020-2025）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中国市场不同分类图形加速卡规模预测（2025-2031）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中国市场不同分类图形加速卡价格走势（2020-2031）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不同应用图形加速卡分析</w:t>
      </w:r>
      <w:r>
        <w:rPr>
          <w:rFonts w:hint="eastAsia"/>
        </w:rPr>
        <w:br/>
      </w:r>
      <w:r>
        <w:rPr>
          <w:rFonts w:hint="eastAsia"/>
        </w:rPr>
        <w:t>　　6.1 中国市场不同应用图形加速卡销量（2020-2031）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中国市场不同应用图形加速卡销量及市场份额（2020-2025）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中国市场不同应用图形加速卡销量预测（2025-2031）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中国市场不同应用图形加速卡规模（2020-2031）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中国市场不同应用图形加速卡规模及市场份额（2020-2025）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中国市场不同应用图形加速卡规模预测（2025-2031）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中国市场不同应用图形加速卡价格走势（2020-2031）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图形加速卡行业技术发展趋势</w:t>
      </w:r>
      <w:r>
        <w:rPr>
          <w:rFonts w:hint="eastAsia"/>
        </w:rPr>
        <w:br/>
      </w:r>
      <w:r>
        <w:rPr>
          <w:rFonts w:hint="eastAsia"/>
        </w:rPr>
        <w:t>　　7.2 图形加速卡行业主要的增长驱动因素</w:t>
      </w:r>
      <w:r>
        <w:rPr>
          <w:rFonts w:hint="eastAsia"/>
        </w:rPr>
        <w:br/>
      </w:r>
      <w:r>
        <w:rPr>
          <w:rFonts w:hint="eastAsia"/>
        </w:rPr>
        <w:t>　　7.3 图形加速卡中国企业SWOT分析</w:t>
      </w:r>
      <w:r>
        <w:rPr>
          <w:rFonts w:hint="eastAsia"/>
        </w:rPr>
        <w:br/>
      </w:r>
      <w:r>
        <w:rPr>
          <w:rFonts w:hint="eastAsia"/>
        </w:rPr>
        <w:t>　　7.4 中国图形加速卡行业政策环境分析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政策环境对图形加速卡行业的影响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图形加速卡行业产业链简介</w:t>
      </w:r>
      <w:r>
        <w:rPr>
          <w:rFonts w:hint="eastAsia"/>
        </w:rPr>
        <w:br/>
      </w:r>
      <w:r>
        <w:rPr>
          <w:rFonts w:hint="eastAsia"/>
        </w:rPr>
        <w:t>　　8.3 图形加速卡行业供应链分析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上下游行业对图形加速卡行业的影响</w:t>
      </w:r>
      <w:r>
        <w:rPr>
          <w:rFonts w:hint="eastAsia"/>
        </w:rPr>
        <w:br/>
      </w:r>
      <w:r>
        <w:rPr>
          <w:rFonts w:hint="eastAsia"/>
        </w:rPr>
        <w:t>　　8.4 图形加速卡行业采购模式</w:t>
      </w:r>
      <w:r>
        <w:rPr>
          <w:rFonts w:hint="eastAsia"/>
        </w:rPr>
        <w:br/>
      </w:r>
      <w:r>
        <w:rPr>
          <w:rFonts w:hint="eastAsia"/>
        </w:rPr>
        <w:t>　　8.5 图形加速卡行业生产模式</w:t>
      </w:r>
      <w:r>
        <w:rPr>
          <w:rFonts w:hint="eastAsia"/>
        </w:rPr>
        <w:br/>
      </w:r>
      <w:r>
        <w:rPr>
          <w:rFonts w:hint="eastAsia"/>
        </w:rPr>
        <w:t>　　8.6 图形加速卡行业销售模式及销售渠道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中国本土图形加速卡产能、产量分析</w:t>
      </w:r>
      <w:r>
        <w:rPr>
          <w:rFonts w:hint="eastAsia"/>
        </w:rPr>
        <w:br/>
      </w:r>
      <w:r>
        <w:rPr>
          <w:rFonts w:hint="eastAsia"/>
        </w:rPr>
        <w:t>　　9.1 中国图形加速卡供需现状及预测（2020-2031）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中国图形加速卡产能、产量、产能利用率及发展趋势（2020-2031）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中国图形加速卡产量、市场需求量及发展趋势（2020-2031）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中国图形加速卡进出口分析</w:t>
      </w:r>
      <w:r>
        <w:rPr>
          <w:rFonts w:hint="eastAsia"/>
        </w:rPr>
        <w:br/>
      </w:r>
      <w:r>
        <w:rPr>
          <w:rFonts w:hint="eastAsia"/>
        </w:rPr>
        <w:t>　　　　9.2.1 中国市场图形加速卡主要进口来源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中国市场图形加速卡主要出口目的地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中国本土生产商图形加速卡产能分析（2020-2025）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中国本土生产商图形加速卡产量分析（2020-2025）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按照不同分类，图形加速卡主要可以分为如下几个类别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不同分类图形加速卡市场规模2020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从不同应用，图形加速卡主要包括如下几个方面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不同应用图形加速卡市场规模2020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中国市场主要厂商图形加速卡销量（2020-2025）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中国市场主要厂商图形加速卡销量市场份额（2020-2025）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中国市场主要厂商图形加速卡收入（2020-2025）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中国市场主要厂商图形加速卡收入份额（2020-2025）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2025年中国主要生产商图形加速卡收入排名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中国市场主要厂商图形加速卡价格（2020-2025）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中国市场主要厂商图形加速卡产地分布及商业化日期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中国主要地区图形加速卡销售规模份额（2025-2031）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图形加速卡生产基地、总部、竞争对手及市场地位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重点企业（10）图形加速卡产品规格、参数及市场应用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重点企业（10）图形加速卡销量、收入、价格及毛利率（2020-2025）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中国市场不同分类图形加速卡价格走势（2020-2031）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中国市场不同应用图形加速卡价格走势（2020-2031）</w:t>
      </w:r>
      <w:r>
        <w:rPr>
          <w:rFonts w:hint="eastAsia"/>
        </w:rPr>
        <w:br/>
      </w:r>
      <w:r>
        <w:rPr>
          <w:rFonts w:hint="eastAsia"/>
        </w:rPr>
        <w:t>　　表： 图形加速卡行业技术发展趋势</w:t>
      </w:r>
      <w:r>
        <w:rPr>
          <w:rFonts w:hint="eastAsia"/>
        </w:rPr>
        <w:br/>
      </w:r>
      <w:r>
        <w:rPr>
          <w:rFonts w:hint="eastAsia"/>
        </w:rPr>
        <w:t>　　表： 图形加速卡行业主要的增长驱动因素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图形加速卡行业供应链分析</w:t>
      </w:r>
      <w:r>
        <w:rPr>
          <w:rFonts w:hint="eastAsia"/>
        </w:rPr>
        <w:br/>
      </w:r>
      <w:r>
        <w:rPr>
          <w:rFonts w:hint="eastAsia"/>
        </w:rPr>
        <w:t>　　表： 图形加速卡上游原料供应商</w:t>
      </w:r>
      <w:r>
        <w:rPr>
          <w:rFonts w:hint="eastAsia"/>
        </w:rPr>
        <w:br/>
      </w:r>
      <w:r>
        <w:rPr>
          <w:rFonts w:hint="eastAsia"/>
        </w:rPr>
        <w:t>　　表： 图形加速卡行业下游客户分析</w:t>
      </w:r>
      <w:r>
        <w:rPr>
          <w:rFonts w:hint="eastAsia"/>
        </w:rPr>
        <w:br/>
      </w:r>
      <w:r>
        <w:rPr>
          <w:rFonts w:hint="eastAsia"/>
        </w:rPr>
        <w:t>　　表： 图形加速卡行业主要下游客户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上下游行业对图形加速卡行业的影响</w:t>
      </w:r>
      <w:r>
        <w:rPr>
          <w:rFonts w:hint="eastAsia"/>
        </w:rPr>
        <w:br/>
      </w:r>
      <w:r>
        <w:rPr>
          <w:rFonts w:hint="eastAsia"/>
        </w:rPr>
        <w:t>　　表： 图形加速卡行业主要经销商</w:t>
      </w:r>
      <w:r>
        <w:rPr>
          <w:rFonts w:hint="eastAsia"/>
        </w:rPr>
        <w:br/>
      </w:r>
      <w:r>
        <w:rPr>
          <w:rFonts w:hint="eastAsia"/>
        </w:rPr>
        <w:t>　　表： 中国图形加速卡产量、销量、进口量及出口量（2020-2025）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中国图形加速卡产量、销量、进口量及出口量预测（2025-2031）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中国市场图形加速卡主要进口来源</w:t>
      </w:r>
      <w:r>
        <w:rPr>
          <w:rFonts w:hint="eastAsia"/>
        </w:rPr>
        <w:br/>
      </w:r>
      <w:r>
        <w:rPr>
          <w:rFonts w:hint="eastAsia"/>
        </w:rPr>
        <w:t>　　表： 中国市场图形加速卡主要出口目的地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中国本主要土生产商图形加速卡产能（2020-2025）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中国本土主要生产商图形加速卡产能份额（2020-2025）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中国本土主要生产商图形加速卡产量（2020-2025）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中国本土主要生产商图形加速卡产量份额（2020-2025）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图形加速卡产品图片</w:t>
      </w:r>
      <w:r>
        <w:rPr>
          <w:rFonts w:hint="eastAsia"/>
        </w:rPr>
        <w:br/>
      </w:r>
      <w:r>
        <w:rPr>
          <w:rFonts w:hint="eastAsia"/>
        </w:rPr>
        <w:t>　　图： 中国不同分类图形加速卡市场规模市场份额2025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中国不同分类图形加速卡产品图片</w:t>
      </w:r>
      <w:r>
        <w:rPr>
          <w:rFonts w:hint="eastAsia"/>
        </w:rPr>
        <w:br/>
      </w:r>
      <w:r>
        <w:rPr>
          <w:rFonts w:hint="eastAsia"/>
        </w:rPr>
        <w:t>　　图： 中国不同应用图形加速卡市场份额2024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中国不同应用图形加速卡</w:t>
      </w:r>
      <w:r>
        <w:rPr>
          <w:rFonts w:hint="eastAsia"/>
        </w:rPr>
        <w:br/>
      </w:r>
      <w:r>
        <w:rPr>
          <w:rFonts w:hint="eastAsia"/>
        </w:rPr>
        <w:t>　　图： 中国图形加速卡市场规模预测（2020-2031）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中国市场图形加速卡市场规模,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中国市场图形加速卡销售规模及增长率（2020-2031）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中国市场图形加速卡销量及增长率（2020-2031）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2025年中国市场主要厂商图形加速卡销量市场份额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2025年中国市场主要厂商图形加速卡收入市场份额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2025年中国市场前五及前十大厂商商图形加速卡市场份额</w:t>
      </w:r>
      <w:r>
        <w:rPr>
          <w:rFonts w:hint="eastAsia"/>
        </w:rPr>
        <w:br/>
      </w:r>
      <w:r>
        <w:rPr>
          <w:rFonts w:hint="eastAsia"/>
        </w:rPr>
        <w:t>　　图： 中国市场图形加速卡第一梯队、第二梯队和第三梯队厂商（品牌）及市场份额（2024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中国主要地区图形加速卡销量市场份额（2024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中国主要地区图形加速卡销售规模份额（2024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华东地区图形加速卡销量及增长率（2020-2031）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华东地区图形加速卡销售规模及增长率（2020-2031）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华南地区图形加速卡销量及增长率（2020-2031）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华南地区图形加速卡销售规模及增长率（2020-2031）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华中地区图形加速卡销量及增长率（2020-2031）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华中地区图形加速卡销售规模及增长率（2020-2031）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华北地区图形加速卡销量及增长率（2020-2031）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华北地区图形加速卡销售规模及增长率（2020-2031）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西南地区图形加速卡销量及增长率（2020-2031）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西南地区图形加速卡销售规模及增长率（2020-2031）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东北及西北地区图形加速卡销量及增长率（2020-2031）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东北及西北地区图形加速卡销售规模及增长率（2020-2031）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图形加速卡中国企业SWOT分析</w:t>
      </w:r>
      <w:r>
        <w:rPr>
          <w:rFonts w:hint="eastAsia"/>
        </w:rPr>
        <w:br/>
      </w:r>
      <w:r>
        <w:rPr>
          <w:rFonts w:hint="eastAsia"/>
        </w:rPr>
        <w:t>　　图： 图形加速卡产业链</w:t>
      </w:r>
      <w:r>
        <w:rPr>
          <w:rFonts w:hint="eastAsia"/>
        </w:rPr>
        <w:br/>
      </w:r>
      <w:r>
        <w:rPr>
          <w:rFonts w:hint="eastAsia"/>
        </w:rPr>
        <w:t>　　图： 图形加速卡行业采购模式分析</w:t>
      </w:r>
      <w:r>
        <w:rPr>
          <w:rFonts w:hint="eastAsia"/>
        </w:rPr>
        <w:br/>
      </w:r>
      <w:r>
        <w:rPr>
          <w:rFonts w:hint="eastAsia"/>
        </w:rPr>
        <w:t>　　图： 图形加速卡行业销售模式分析</w:t>
      </w:r>
      <w:r>
        <w:rPr>
          <w:rFonts w:hint="eastAsia"/>
        </w:rPr>
        <w:br/>
      </w:r>
      <w:r>
        <w:rPr>
          <w:rFonts w:hint="eastAsia"/>
        </w:rPr>
        <w:t>　　图： 图形加速卡行业销售模式分析</w:t>
      </w:r>
      <w:r>
        <w:rPr>
          <w:rFonts w:hint="eastAsia"/>
        </w:rPr>
        <w:br/>
      </w:r>
      <w:r>
        <w:rPr>
          <w:rFonts w:hint="eastAsia"/>
        </w:rPr>
        <w:t>　　图： 中国图形加速卡产能、产量、产能利用率及发展趋势（2020-2031）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中国图形加速卡产量、市场需求量及发展趋势（2020-2031）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88c9def4e4609" w:history="1">
        <w:r>
          <w:rPr>
            <w:rStyle w:val="Hyperlink"/>
          </w:rPr>
          <w:t>2025-2031年中国图形加速卡行业发展分析与趋势预测报告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88c9def4e4609" w:history="1">
        <w:r>
          <w:rPr>
            <w:rStyle w:val="Hyperlink"/>
          </w:rPr>
          <w:t>https://www.20087.com/6/60/TuXingJiaSuKaHangYeQuShi.html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加速卡、图形加速卡的核心部件是gpu、英伟达计算卡、图形加速卡是显卡吗、电脑上的显卡是干什么用的、图形加速卡的工作原理、电脑显卡主要起什么作用、图形加速卡的核心部件是什么、显卡作用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82f77bd3642c2" w:history="1">
      <w:r>
        <w:rPr>
          <w:rStyle w:val="Hyperlink"/>
        </w:rPr>
        <w:t>2025-2031年中国图形加速卡行业发展分析与趋势预测报告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XingJiaSuKaHangYeQuShi.html" TargetMode="External" Id="R3c588c9def4e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XingJiaSuKaHangYeQuShi.html" TargetMode="External" Id="R1c982f77bd36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2025-02-26T02:43:00Z</dcterms:created>
  <dcterms:modified xsi:type="dcterms:W3CDTF">2025-02-26T03:43:00Z</dcterms:modified>
  <dc:subject>2025-2031年中国图形加速卡行业发展分析与趋势预测报告</dc:subject>
  <dc:title>2025-2031年中国图形加速卡行业发展分析与趋势预测报告</dc:title>
  <cp:keywords>2025-2031年中国图形加速卡行业发展分析与趋势预测报告</cp:keywords>
  <dc:description>2025-2031年中国图形加速卡行业发展分析与趋势预测报告</dc:description>
</cp:coreProperties>
</file>