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e172aba744041" w:history="1">
              <w:r>
                <w:rPr>
                  <w:rStyle w:val="Hyperlink"/>
                </w:rPr>
                <w:t>中国城市供水行业现状调研及未来发展趋势分析报告（2025-2031年）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e172aba744041" w:history="1">
              <w:r>
                <w:rPr>
                  <w:rStyle w:val="Hyperlink"/>
                </w:rPr>
                <w:t>中国城市供水行业现状调研及未来发展趋势分析报告（2025-2031年）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e172aba744041" w:history="1">
                <w:r>
                  <w:rPr>
                    <w:rStyle w:val="Hyperlink"/>
                  </w:rPr>
                  <w:t>https://www.20087.com/M_QiTa/06/ChengShiGongShuiShiChangXuQiuFenXiYuYuCe.html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重要组成部分，在近年来随着城市化进程的加快和技术的进步而市场需求持续增长。目前，城市供水系统不仅在提高供水质量、降低成本方面有所突破，而且在拓宽应用领域、提高智能化水平方面也取得了长足进展。随着新技术的应用，如更先进的水质监测技术和智能水务管理系统，城市供水系统正朝着更加高效、智能的方向发展，能够更好地满足不同城市的需求。近年来，随着对水资源保护和水质安全要求的提高，城市供水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城市供水系统将继续朝着技术创新和服务创新的方向发展。一方面，随着可持续发展理念的普及，城市供水系统将更加注重节能减排和资源循环利用，采用更环保的材料和技术。另一方面，随着对水资源保护和水质安全要求的进一步提高，城市供水系统将更加注重提供定制化服务，满足不同城市和应用场景的特定要求。此外，随着智能水务技术的发展，城市供水系统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e172aba744041" w:history="1">
        <w:r>
          <w:rPr>
            <w:rStyle w:val="Hyperlink"/>
          </w:rPr>
          <w:t>中国城市供水行业现状调研及未来发展趋势分析报告（2025-2031年）</w:t>
        </w:r>
      </w:hyperlink>
      <w:r>
        <w:rPr>
          <w:rFonts w:hint="eastAsia"/>
        </w:rPr>
        <w:t>》基于多年行业研究积累，结合城市供水市场发展现状，依托行业权威数据资源和长期市场监测数据库，对城市供水市场规模、技术现状及未来方向进行了全面分析。报告梳理了城市供水行业竞争格局，重点评估了主要企业的市场表现及品牌影响力，并通过SWOT分析揭示了城市供水行业机遇与潜在风险。同时，报告对城市供水市场前景和发展趋势进行了科学预测，为投资者提供了投资价值判断和策略建议，助力把握城市供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城市供水行业发展背景及环境分析</w:t>
      </w:r>
      <w:r>
        <w:rPr>
          <w:rFonts w:hint="eastAsia"/>
        </w:rPr>
        <w:br/>
      </w:r>
      <w:r>
        <w:rPr>
          <w:rFonts w:hint="eastAsia"/>
        </w:rPr>
        <w:t>　　第一节 水务行业总体发展分析</w:t>
      </w:r>
      <w:r>
        <w:rPr>
          <w:rFonts w:hint="eastAsia"/>
        </w:rPr>
        <w:br/>
      </w:r>
      <w:r>
        <w:rPr>
          <w:rFonts w:hint="eastAsia"/>
        </w:rPr>
        <w:t>　　　　一、全球水务行业发展概况</w:t>
      </w:r>
      <w:r>
        <w:rPr>
          <w:rFonts w:hint="eastAsia"/>
        </w:rPr>
        <w:br/>
      </w:r>
      <w:r>
        <w:rPr>
          <w:rFonts w:hint="eastAsia"/>
        </w:rPr>
        <w:t>　　　　二、中国水务行业发展现状</w:t>
      </w:r>
      <w:r>
        <w:rPr>
          <w:rFonts w:hint="eastAsia"/>
        </w:rPr>
        <w:br/>
      </w:r>
      <w:r>
        <w:rPr>
          <w:rFonts w:hint="eastAsia"/>
        </w:rPr>
        <w:t>　　　　三、外资进入中国水务市场发展及影响分析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四、水务行业发展存在的问题与对策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第二节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二、国内经济未来走势预判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城市供水行业产业链运营分析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一、城市供水行业产业链简介</w:t>
      </w:r>
      <w:r>
        <w:rPr>
          <w:rFonts w:hint="eastAsia"/>
        </w:rPr>
        <w:br/>
      </w:r>
      <w:r>
        <w:rPr>
          <w:rFonts w:hint="eastAsia"/>
        </w:rPr>
        <w:t>　　　　二、城市供水行业产业链特征分析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上游产业现状分析及其对城市供水行业的影响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下游产业分析及其对城市供水行业的影响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中国城市供水行业发展总况</w:t>
      </w:r>
      <w:r>
        <w:rPr>
          <w:rFonts w:hint="eastAsia"/>
        </w:rPr>
        <w:br/>
      </w:r>
      <w:r>
        <w:rPr>
          <w:rFonts w:hint="eastAsia"/>
        </w:rPr>
        <w:t>　　　　一、城市供水行业在国民经济中的地位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二、国内城市供水行业发展的特征</w:t>
      </w:r>
      <w:r>
        <w:rPr>
          <w:rFonts w:hint="eastAsia"/>
        </w:rPr>
        <w:br/>
      </w:r>
      <w:r>
        <w:rPr>
          <w:rFonts w:hint="eastAsia"/>
        </w:rPr>
        <w:t>　　　　三、2020-2025年我国城市供水运行状况</w:t>
      </w:r>
      <w:r>
        <w:rPr>
          <w:rFonts w:hint="eastAsia"/>
        </w:rPr>
        <w:br/>
      </w:r>
      <w:r>
        <w:rPr>
          <w:rFonts w:hint="eastAsia"/>
        </w:rPr>
        <w:t>　　　　四、我国城镇供水能力大幅提升</w:t>
      </w:r>
      <w:r>
        <w:rPr>
          <w:rFonts w:hint="eastAsia"/>
        </w:rPr>
        <w:br/>
      </w:r>
      <w:r>
        <w:rPr>
          <w:rFonts w:hint="eastAsia"/>
        </w:rPr>
        <w:t>　　　　五、我国城市供水行业竞争结构解析</w:t>
      </w:r>
      <w:r>
        <w:rPr>
          <w:rFonts w:hint="eastAsia"/>
        </w:rPr>
        <w:br/>
      </w:r>
      <w:r>
        <w:rPr>
          <w:rFonts w:hint="eastAsia"/>
        </w:rPr>
        <w:t>　　第二节 城市供水行业的改革状况</w:t>
      </w:r>
      <w:r>
        <w:rPr>
          <w:rFonts w:hint="eastAsia"/>
        </w:rPr>
        <w:br/>
      </w:r>
      <w:r>
        <w:rPr>
          <w:rFonts w:hint="eastAsia"/>
        </w:rPr>
        <w:t>　　　　一、我国城市供水行业改革取得的成就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二、城市供水行业改革中存在的问题及应对措施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　　四、今后城市供水行业的主要改革方向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　　一、水价概述</w:t>
      </w:r>
      <w:r>
        <w:rPr>
          <w:rFonts w:hint="eastAsia"/>
        </w:rPr>
        <w:br/>
      </w:r>
      <w:r>
        <w:rPr>
          <w:rFonts w:hint="eastAsia"/>
        </w:rPr>
        <w:t>　　　　二、城市供水价格设置及服务成本分析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三、中国城市供水价格管理政策及改革进程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四、城市供水价格上调的相关分析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五、城市供水价格改革建议</w:t>
      </w:r>
      <w:r>
        <w:rPr>
          <w:rFonts w:hint="eastAsia"/>
        </w:rPr>
        <w:br/>
      </w:r>
      <w:r>
        <w:rPr>
          <w:rFonts w:hint="eastAsia"/>
        </w:rPr>
        <w:t>　　第四节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　　一、城市供水特许经营概述</w:t>
      </w:r>
      <w:r>
        <w:rPr>
          <w:rFonts w:hint="eastAsia"/>
        </w:rPr>
        <w:br/>
      </w:r>
      <w:r>
        <w:rPr>
          <w:rFonts w:hint="eastAsia"/>
        </w:rPr>
        <w:t>　　　　二、外资供水企业的“高溢价”并购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三、威立雅集团“兰州项目”解析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四、外资供水企业在中国的并购重组动态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第五节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　　一、城市供水安全发展现状</w:t>
      </w:r>
      <w:r>
        <w:rPr>
          <w:rFonts w:hint="eastAsia"/>
        </w:rPr>
        <w:br/>
      </w:r>
      <w:r>
        <w:rPr>
          <w:rFonts w:hint="eastAsia"/>
        </w:rPr>
        <w:t>　　　　二、城市供水管网的二次污染</w:t>
      </w:r>
      <w:r>
        <w:rPr>
          <w:rFonts w:hint="eastAsia"/>
        </w:rPr>
        <w:br/>
      </w:r>
      <w:r>
        <w:rPr>
          <w:rFonts w:hint="eastAsia"/>
        </w:rPr>
        <w:t>　　　　三、城市供水的氯化消毒</w:t>
      </w:r>
      <w:r>
        <w:rPr>
          <w:rFonts w:hint="eastAsia"/>
        </w:rPr>
        <w:br/>
      </w:r>
      <w:r>
        <w:rPr>
          <w:rFonts w:hint="eastAsia"/>
        </w:rPr>
        <w:t>　　　　四、分质供水分析</w:t>
      </w:r>
      <w:r>
        <w:rPr>
          <w:rFonts w:hint="eastAsia"/>
        </w:rPr>
        <w:br/>
      </w:r>
      <w:r>
        <w:rPr>
          <w:rFonts w:hint="eastAsia"/>
        </w:rPr>
        <w:t>　　　　五、城市供水水质管理与水质控制要点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第六节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城市供水行业重点区域发展分析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一、北京供水状况分析</w:t>
      </w:r>
      <w:r>
        <w:rPr>
          <w:rFonts w:hint="eastAsia"/>
        </w:rPr>
        <w:br/>
      </w:r>
      <w:r>
        <w:rPr>
          <w:rFonts w:hint="eastAsia"/>
        </w:rPr>
        <w:t>　　　　二、北京城乡安全供水能力得到提升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三、再生水成为北京重要的供水来源</w:t>
      </w:r>
      <w:r>
        <w:rPr>
          <w:rFonts w:hint="eastAsia"/>
        </w:rPr>
        <w:br/>
      </w:r>
      <w:r>
        <w:rPr>
          <w:rFonts w:hint="eastAsia"/>
        </w:rPr>
        <w:t>　　　　四、北京城市供水水质管理简述</w:t>
      </w:r>
      <w:r>
        <w:rPr>
          <w:rFonts w:hint="eastAsia"/>
        </w:rPr>
        <w:br/>
      </w:r>
      <w:r>
        <w:rPr>
          <w:rFonts w:hint="eastAsia"/>
        </w:rPr>
        <w:t>　　　　五、北京供水行业发展趋势分析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一、上海供水业发展回顾</w:t>
      </w:r>
      <w:r>
        <w:rPr>
          <w:rFonts w:hint="eastAsia"/>
        </w:rPr>
        <w:br/>
      </w:r>
      <w:r>
        <w:rPr>
          <w:rFonts w:hint="eastAsia"/>
        </w:rPr>
        <w:t>　　　　二、上海供水现状解析</w:t>
      </w:r>
      <w:r>
        <w:rPr>
          <w:rFonts w:hint="eastAsia"/>
        </w:rPr>
        <w:br/>
      </w:r>
      <w:r>
        <w:rPr>
          <w:rFonts w:hint="eastAsia"/>
        </w:rPr>
        <w:t>　　　　三、上海积极推广应急供水深井建设</w:t>
      </w:r>
      <w:r>
        <w:rPr>
          <w:rFonts w:hint="eastAsia"/>
        </w:rPr>
        <w:br/>
      </w:r>
      <w:r>
        <w:rPr>
          <w:rFonts w:hint="eastAsia"/>
        </w:rPr>
        <w:t>　　　　四、上海供水价格标准介绍</w:t>
      </w:r>
      <w:r>
        <w:rPr>
          <w:rFonts w:hint="eastAsia"/>
        </w:rPr>
        <w:br/>
      </w:r>
      <w:r>
        <w:rPr>
          <w:rFonts w:hint="eastAsia"/>
        </w:rPr>
        <w:t>　　　　五、2025年起上海供水成本对外公布</w:t>
      </w:r>
      <w:r>
        <w:rPr>
          <w:rFonts w:hint="eastAsia"/>
        </w:rPr>
        <w:br/>
      </w:r>
      <w:r>
        <w:rPr>
          <w:rFonts w:hint="eastAsia"/>
        </w:rPr>
        <w:t>　　　　六、上海供水行业发展趋势分析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二、广州供水业发展回顾</w:t>
      </w:r>
      <w:r>
        <w:rPr>
          <w:rFonts w:hint="eastAsia"/>
        </w:rPr>
        <w:br/>
      </w:r>
      <w:r>
        <w:rPr>
          <w:rFonts w:hint="eastAsia"/>
        </w:rPr>
        <w:t>　　　　三、广州供水行业现状分析</w:t>
      </w:r>
      <w:r>
        <w:rPr>
          <w:rFonts w:hint="eastAsia"/>
        </w:rPr>
        <w:br/>
      </w:r>
      <w:r>
        <w:rPr>
          <w:rFonts w:hint="eastAsia"/>
        </w:rPr>
        <w:t>　　　　四、广州番禺区初步通过城乡供水价格统一方案</w:t>
      </w:r>
      <w:r>
        <w:rPr>
          <w:rFonts w:hint="eastAsia"/>
        </w:rPr>
        <w:br/>
      </w:r>
      <w:r>
        <w:rPr>
          <w:rFonts w:hint="eastAsia"/>
        </w:rPr>
        <w:t>　　　　五、广州供水行业发展趋势分析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一、深圳供水业发展回顾</w:t>
      </w:r>
      <w:r>
        <w:rPr>
          <w:rFonts w:hint="eastAsia"/>
        </w:rPr>
        <w:br/>
      </w:r>
      <w:r>
        <w:rPr>
          <w:rFonts w:hint="eastAsia"/>
        </w:rPr>
        <w:t>　　　　二、深圳供水行业发展现状</w:t>
      </w:r>
      <w:r>
        <w:rPr>
          <w:rFonts w:hint="eastAsia"/>
        </w:rPr>
        <w:br/>
      </w:r>
      <w:r>
        <w:rPr>
          <w:rFonts w:hint="eastAsia"/>
        </w:rPr>
        <w:t>　　　　三、深圳新建水厂提升供水能力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四、深圳供水行业发展趋势分析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一、天津供用水状况简析</w:t>
      </w:r>
      <w:r>
        <w:rPr>
          <w:rFonts w:hint="eastAsia"/>
        </w:rPr>
        <w:br/>
      </w:r>
      <w:r>
        <w:rPr>
          <w:rFonts w:hint="eastAsia"/>
        </w:rPr>
        <w:t>　　　　二、天津供水工程实施状况</w:t>
      </w:r>
      <w:r>
        <w:rPr>
          <w:rFonts w:hint="eastAsia"/>
        </w:rPr>
        <w:br/>
      </w:r>
      <w:r>
        <w:rPr>
          <w:rFonts w:hint="eastAsia"/>
        </w:rPr>
        <w:t>　　　　三、天津启动建设新供水通道</w:t>
      </w:r>
      <w:r>
        <w:rPr>
          <w:rFonts w:hint="eastAsia"/>
        </w:rPr>
        <w:br/>
      </w:r>
      <w:r>
        <w:rPr>
          <w:rFonts w:hint="eastAsia"/>
        </w:rPr>
        <w:t>　　　　四、天津供水行业发展趋势分析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一、武汉供水业发展回顾</w:t>
      </w:r>
      <w:r>
        <w:rPr>
          <w:rFonts w:hint="eastAsia"/>
        </w:rPr>
        <w:br/>
      </w:r>
      <w:r>
        <w:rPr>
          <w:rFonts w:hint="eastAsia"/>
        </w:rPr>
        <w:t>　　　　二、武汉供水行业现状分析</w:t>
      </w:r>
      <w:r>
        <w:rPr>
          <w:rFonts w:hint="eastAsia"/>
        </w:rPr>
        <w:br/>
      </w:r>
      <w:r>
        <w:rPr>
          <w:rFonts w:hint="eastAsia"/>
        </w:rPr>
        <w:t>　　　　三、武汉东湖开发区供水难题得到缓解</w:t>
      </w:r>
      <w:r>
        <w:rPr>
          <w:rFonts w:hint="eastAsia"/>
        </w:rPr>
        <w:br/>
      </w:r>
      <w:r>
        <w:rPr>
          <w:rFonts w:hint="eastAsia"/>
        </w:rPr>
        <w:t>　　　　四、武汉供水行业发展趋势分析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中国城市供水行业重点外资企业分析</w:t>
      </w:r>
      <w:r>
        <w:rPr>
          <w:rFonts w:hint="eastAsia"/>
        </w:rPr>
        <w:br/>
      </w:r>
      <w:r>
        <w:rPr>
          <w:rFonts w:hint="eastAsia"/>
        </w:rPr>
        <w:t>　　第一节 法国威立雅水务集团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四、公司发展动向</w:t>
      </w:r>
      <w:r>
        <w:rPr>
          <w:rFonts w:hint="eastAsia"/>
        </w:rPr>
        <w:br/>
      </w:r>
      <w:r>
        <w:rPr>
          <w:rFonts w:hint="eastAsia"/>
        </w:rPr>
        <w:t>　　第二节 中法水务投资有限公司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三、公司重庆悦来项目发展进展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德国柏林水务集团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三、公司成功中标滁州水处理工程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中国城市供水行业重点企业分析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南海发展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城投控股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城市供水行业投资分析</w:t>
      </w:r>
      <w:r>
        <w:rPr>
          <w:rFonts w:hint="eastAsia"/>
        </w:rPr>
        <w:br/>
      </w:r>
      <w:r>
        <w:rPr>
          <w:rFonts w:hint="eastAsia"/>
        </w:rPr>
        <w:t>　　第一节 城市供水行业投资状况</w:t>
      </w:r>
      <w:r>
        <w:rPr>
          <w:rFonts w:hint="eastAsia"/>
        </w:rPr>
        <w:br/>
      </w:r>
      <w:r>
        <w:rPr>
          <w:rFonts w:hint="eastAsia"/>
        </w:rPr>
        <w:t>　　　　一、中国城市供水行业的投资特性</w:t>
      </w:r>
      <w:r>
        <w:rPr>
          <w:rFonts w:hint="eastAsia"/>
        </w:rPr>
        <w:br/>
      </w:r>
      <w:r>
        <w:rPr>
          <w:rFonts w:hint="eastAsia"/>
        </w:rPr>
        <w:t>　　　　二、水务行业受资本市场青睐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四、国内城市供水项目投资渠道趋向多元化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第二节 城市供水行业投资机会分析</w:t>
      </w:r>
      <w:r>
        <w:rPr>
          <w:rFonts w:hint="eastAsia"/>
        </w:rPr>
        <w:br/>
      </w:r>
      <w:r>
        <w:rPr>
          <w:rFonts w:hint="eastAsia"/>
        </w:rPr>
        <w:t>　　第三节 城市供水行业的进入与退出壁垒分析</w:t>
      </w:r>
      <w:r>
        <w:rPr>
          <w:rFonts w:hint="eastAsia"/>
        </w:rPr>
        <w:br/>
      </w:r>
      <w:r>
        <w:rPr>
          <w:rFonts w:hint="eastAsia"/>
        </w:rPr>
        <w:t>　　第四节 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第五节 城市供水行业投资风险分析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第六节 城市供水行业投资建议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中国城市供水行业发展趋势及前景</w:t>
      </w:r>
      <w:r>
        <w:rPr>
          <w:rFonts w:hint="eastAsia"/>
        </w:rPr>
        <w:br/>
      </w:r>
      <w:r>
        <w:rPr>
          <w:rFonts w:hint="eastAsia"/>
        </w:rPr>
        <w:t>　　第一节 国内城市供水市场潜力巨大</w:t>
      </w:r>
      <w:r>
        <w:rPr>
          <w:rFonts w:hint="eastAsia"/>
        </w:rPr>
        <w:br/>
      </w:r>
      <w:r>
        <w:rPr>
          <w:rFonts w:hint="eastAsia"/>
        </w:rPr>
        <w:t>　　第二节 我国城市水务市场发展趋势</w:t>
      </w:r>
      <w:r>
        <w:rPr>
          <w:rFonts w:hint="eastAsia"/>
        </w:rPr>
        <w:br/>
      </w:r>
      <w:r>
        <w:rPr>
          <w:rFonts w:hint="eastAsia"/>
        </w:rPr>
        <w:t>　　第三节 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第四节 2025-2031年中国城市供水行业预测分析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附录</w:t>
      </w:r>
      <w:r>
        <w:rPr>
          <w:rFonts w:hint="eastAsia"/>
        </w:rPr>
        <w:br/>
      </w:r>
      <w:r>
        <w:rPr>
          <w:rFonts w:hint="eastAsia"/>
        </w:rPr>
        <w:t>　　第一节 城市供水水质管理规定</w:t>
      </w:r>
      <w:r>
        <w:rPr>
          <w:rFonts w:hint="eastAsia"/>
        </w:rPr>
        <w:br/>
      </w:r>
      <w:r>
        <w:rPr>
          <w:rFonts w:hint="eastAsia"/>
        </w:rPr>
        <w:t>　　第二节 城市供水水质标准CJ/T 206-2005</w:t>
      </w:r>
      <w:r>
        <w:rPr>
          <w:rFonts w:hint="eastAsia"/>
        </w:rPr>
        <w:br/>
      </w:r>
      <w:r>
        <w:rPr>
          <w:rFonts w:hint="eastAsia"/>
        </w:rPr>
        <w:t>　　第三节 中智林⋅－全国城镇供水设施改造与建设“十五五”规划及2025年远景目标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2 城市供水管道增长情况</w:t>
      </w:r>
      <w:r>
        <w:rPr>
          <w:rFonts w:hint="eastAsia"/>
        </w:rPr>
        <w:br/>
      </w:r>
      <w:r>
        <w:rPr>
          <w:rFonts w:hint="eastAsia"/>
        </w:rPr>
        <w:t>　　图表 3 自来水亏损企业数量</w:t>
      </w:r>
      <w:r>
        <w:rPr>
          <w:rFonts w:hint="eastAsia"/>
        </w:rPr>
        <w:br/>
      </w:r>
      <w:r>
        <w:rPr>
          <w:rFonts w:hint="eastAsia"/>
        </w:rPr>
        <w:t>　　图表 4 水价上涨情况</w:t>
      </w:r>
      <w:r>
        <w:rPr>
          <w:rFonts w:hint="eastAsia"/>
        </w:rPr>
        <w:br/>
      </w:r>
      <w:r>
        <w:rPr>
          <w:rFonts w:hint="eastAsia"/>
        </w:rPr>
        <w:t>　　图表 5 中国水业市场上的主要外资水务企业情况</w:t>
      </w:r>
      <w:r>
        <w:rPr>
          <w:rFonts w:hint="eastAsia"/>
        </w:rPr>
        <w:br/>
      </w:r>
      <w:r>
        <w:rPr>
          <w:rFonts w:hint="eastAsia"/>
        </w:rPr>
        <w:t>　　图表 6 2025年供水行业工业总产值占GDP比重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7 供水行业对国民经济社会的贡献和作用</w:t>
      </w:r>
      <w:r>
        <w:rPr>
          <w:rFonts w:hint="eastAsia"/>
        </w:rPr>
        <w:br/>
      </w:r>
      <w:r>
        <w:rPr>
          <w:rFonts w:hint="eastAsia"/>
        </w:rPr>
        <w:t>　　图表 8 2025年供水行业收入及其毛利率水平</w:t>
      </w:r>
      <w:r>
        <w:rPr>
          <w:rFonts w:hint="eastAsia"/>
        </w:rPr>
        <w:br/>
      </w:r>
      <w:r>
        <w:rPr>
          <w:rFonts w:hint="eastAsia"/>
        </w:rPr>
        <w:t>　　图表 9 2025年中国城市供水的主要指标增长情况</w:t>
      </w:r>
      <w:r>
        <w:rPr>
          <w:rFonts w:hint="eastAsia"/>
        </w:rPr>
        <w:br/>
      </w:r>
      <w:r>
        <w:rPr>
          <w:rFonts w:hint="eastAsia"/>
        </w:rPr>
        <w:t>　　图表 10 城市供水综合生产能力走势图</w:t>
      </w:r>
      <w:r>
        <w:rPr>
          <w:rFonts w:hint="eastAsia"/>
        </w:rPr>
        <w:br/>
      </w:r>
      <w:r>
        <w:rPr>
          <w:rFonts w:hint="eastAsia"/>
        </w:rPr>
        <w:t>　　图表 11 城市供水管道长度增长情况</w:t>
      </w:r>
      <w:r>
        <w:rPr>
          <w:rFonts w:hint="eastAsia"/>
        </w:rPr>
        <w:br/>
      </w:r>
      <w:r>
        <w:rPr>
          <w:rFonts w:hint="eastAsia"/>
        </w:rPr>
        <w:t>　　图表 12 城市供水总量和生活用水量</w:t>
      </w:r>
      <w:r>
        <w:rPr>
          <w:rFonts w:hint="eastAsia"/>
        </w:rPr>
        <w:br/>
      </w:r>
      <w:r>
        <w:rPr>
          <w:rFonts w:hint="eastAsia"/>
        </w:rPr>
        <w:t>　　图表 13 城市用水人口</w:t>
      </w:r>
      <w:r>
        <w:rPr>
          <w:rFonts w:hint="eastAsia"/>
        </w:rPr>
        <w:br/>
      </w:r>
      <w:r>
        <w:rPr>
          <w:rFonts w:hint="eastAsia"/>
        </w:rPr>
        <w:t>　　图表 14 县城供水的主要经济指标增长情况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15 供水行业波特五力模型</w:t>
      </w:r>
      <w:r>
        <w:rPr>
          <w:rFonts w:hint="eastAsia"/>
        </w:rPr>
        <w:br/>
      </w:r>
      <w:r>
        <w:rPr>
          <w:rFonts w:hint="eastAsia"/>
        </w:rPr>
        <w:t>　　图表 16 北京市供水结构图</w:t>
      </w:r>
      <w:r>
        <w:rPr>
          <w:rFonts w:hint="eastAsia"/>
        </w:rPr>
        <w:br/>
      </w:r>
      <w:r>
        <w:rPr>
          <w:rFonts w:hint="eastAsia"/>
        </w:rPr>
        <w:t>　　图表 17 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18 2025年上海市地下水开采和人工回灌层次分布图</w:t>
      </w:r>
      <w:r>
        <w:rPr>
          <w:rFonts w:hint="eastAsia"/>
        </w:rPr>
        <w:br/>
      </w:r>
      <w:r>
        <w:rPr>
          <w:rFonts w:hint="eastAsia"/>
        </w:rPr>
        <w:t>　　图表 19 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20 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21 2025年上海市深层地下水开采量与人工回灌量对比图</w:t>
      </w:r>
      <w:r>
        <w:rPr>
          <w:rFonts w:hint="eastAsia"/>
        </w:rPr>
        <w:br/>
      </w:r>
      <w:r>
        <w:rPr>
          <w:rFonts w:hint="eastAsia"/>
        </w:rPr>
        <w:t>　　图表 22 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23 上海市市属供水企业自来水价格</w:t>
      </w:r>
      <w:r>
        <w:rPr>
          <w:rFonts w:hint="eastAsia"/>
        </w:rPr>
        <w:br/>
      </w:r>
      <w:r>
        <w:rPr>
          <w:rFonts w:hint="eastAsia"/>
        </w:rPr>
        <w:t>　　图表 24 上海市深井水价格</w:t>
      </w:r>
      <w:r>
        <w:rPr>
          <w:rFonts w:hint="eastAsia"/>
        </w:rPr>
        <w:br/>
      </w:r>
      <w:r>
        <w:rPr>
          <w:rFonts w:hint="eastAsia"/>
        </w:rPr>
        <w:t>　　图表 25 2025年广州市分水源供水比例</w:t>
      </w:r>
      <w:r>
        <w:rPr>
          <w:rFonts w:hint="eastAsia"/>
        </w:rPr>
        <w:br/>
      </w:r>
      <w:r>
        <w:rPr>
          <w:rFonts w:hint="eastAsia"/>
        </w:rPr>
        <w:t>　　图表 26 2025年广州市各分区供水量表</w:t>
      </w:r>
      <w:r>
        <w:rPr>
          <w:rFonts w:hint="eastAsia"/>
        </w:rPr>
        <w:br/>
      </w:r>
      <w:r>
        <w:rPr>
          <w:rFonts w:hint="eastAsia"/>
        </w:rPr>
        <w:t>　　图表 27 2025年广州市分水源供水比例</w:t>
      </w:r>
      <w:r>
        <w:rPr>
          <w:rFonts w:hint="eastAsia"/>
        </w:rPr>
        <w:br/>
      </w:r>
      <w:r>
        <w:rPr>
          <w:rFonts w:hint="eastAsia"/>
        </w:rPr>
        <w:t>　　图表 28 2025年广州市各分区供水量表</w:t>
      </w:r>
      <w:r>
        <w:rPr>
          <w:rFonts w:hint="eastAsia"/>
        </w:rPr>
        <w:br/>
      </w:r>
      <w:r>
        <w:rPr>
          <w:rFonts w:hint="eastAsia"/>
        </w:rPr>
        <w:t>　　图表 29 2025年深圳市供水企业供水量统计表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30 2025年深圳市供水企业供水量统计表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31 深圳市水资源开发利用目标</w:t>
      </w:r>
      <w:r>
        <w:rPr>
          <w:rFonts w:hint="eastAsia"/>
        </w:rPr>
        <w:br/>
      </w:r>
      <w:r>
        <w:rPr>
          <w:rFonts w:hint="eastAsia"/>
        </w:rPr>
        <w:t>　　图表 32 深圳城市供水能力发展目标</w:t>
      </w:r>
      <w:r>
        <w:rPr>
          <w:rFonts w:hint="eastAsia"/>
        </w:rPr>
        <w:br/>
      </w:r>
      <w:r>
        <w:rPr>
          <w:rFonts w:hint="eastAsia"/>
        </w:rPr>
        <w:t>　　图表 33 武汉市各区供水量分布表</w:t>
      </w:r>
      <w:r>
        <w:rPr>
          <w:rFonts w:hint="eastAsia"/>
        </w:rPr>
        <w:br/>
      </w:r>
      <w:r>
        <w:rPr>
          <w:rFonts w:hint="eastAsia"/>
        </w:rPr>
        <w:t>　　图表 34 武汉市中心城区自来水厂年供、售水量表</w:t>
      </w:r>
      <w:r>
        <w:rPr>
          <w:rFonts w:hint="eastAsia"/>
        </w:rPr>
        <w:br/>
      </w:r>
      <w:r>
        <w:rPr>
          <w:rFonts w:hint="eastAsia"/>
        </w:rPr>
        <w:t>　　图表 35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36 部分城市水价调整状况</w:t>
      </w:r>
      <w:r>
        <w:rPr>
          <w:rFonts w:hint="eastAsia"/>
        </w:rPr>
        <w:br/>
      </w:r>
      <w:r>
        <w:rPr>
          <w:rFonts w:hint="eastAsia"/>
        </w:rPr>
        <w:t>　　图表 37 2025-2031年兰州供水集团售水量预测</w:t>
      </w:r>
      <w:r>
        <w:rPr>
          <w:rFonts w:hint="eastAsia"/>
        </w:rPr>
        <w:br/>
      </w:r>
      <w:r>
        <w:rPr>
          <w:rFonts w:hint="eastAsia"/>
        </w:rPr>
        <w:t>　　图表 38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39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40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41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42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43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44 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45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46 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47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48 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49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50 2020-2025年首创股份主要财务数据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51 2020-2025年首创股份非经常性损益项目及金额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2020-2025年首创股份主要会计数据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53 2020-2025年首创股份主要财务指标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54 2020-2025年首创股份主营业务分行业情况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55 2020-2025年首创股份主营业务分地区情况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56 2020-2025年首创股份主要财务数据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57 2020-2025年首创股份非经常性损益项目及金额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 2024-2025年首创股份主要会计数据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59 2024-2025年首创股份主要财务指标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60 2020-2025年首创股份主营业务分行业情况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61 2020-2025年首创股份主营业务分地区情况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62 2025年首创股份主要会计数据及财务指标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63 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64 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65 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66 2020-2025年南海发展主要财务数据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67 2020-2025年南海发展非经常性损益项目及金额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68 2020-2025年南海发展主要会计数据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69 2020-2025年南海发展主要财务指标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70 2020-2025年南海发展主营业务分行业情况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71 2020-2025年南海发展主营业务分地区情况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72 2020-2025年南海发展主要财务数据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73 2020-2025年南海发展非经常性损益项目及金额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74 2024-2025年南海发展主要会计数据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75 2024-2025年南海发展主要财务指标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76 2020-2025年南海发展主营业务分行业情况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77 2020-2025年南海发展主营业务分地区情况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78 2025年南海发展主要会计数据及财务指标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79 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80 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81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82 2020-2025年城投控股主要财务数据</w:t>
      </w:r>
      <w:r>
        <w:rPr>
          <w:rFonts w:hint="eastAsia"/>
        </w:rPr>
        <w:br/>
      </w:r>
      <w:r>
        <w:rPr>
          <w:rFonts w:hint="eastAsia"/>
        </w:rPr>
        <w:t>　　图表 83 2020-2025年城投控股非经常性损益项目及金额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84 2020-2025年城投控股主要会计数据</w:t>
      </w:r>
      <w:r>
        <w:rPr>
          <w:rFonts w:hint="eastAsia"/>
        </w:rPr>
        <w:br/>
      </w:r>
      <w:r>
        <w:rPr>
          <w:rFonts w:hint="eastAsia"/>
        </w:rPr>
        <w:t>　　图表 85 2020-2025年城投控股主要财务指标</w:t>
      </w:r>
      <w:r>
        <w:rPr>
          <w:rFonts w:hint="eastAsia"/>
        </w:rPr>
        <w:br/>
      </w:r>
      <w:r>
        <w:rPr>
          <w:rFonts w:hint="eastAsia"/>
        </w:rPr>
        <w:t>　　图表 86 2020-2025年城投控股主营业务分行业情况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87 2020-2025年城投控股主营业务分地区情况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88 2020-2025年城投控股主要财务数据</w:t>
      </w:r>
      <w:r>
        <w:rPr>
          <w:rFonts w:hint="eastAsia"/>
        </w:rPr>
        <w:br/>
      </w:r>
      <w:r>
        <w:rPr>
          <w:rFonts w:hint="eastAsia"/>
        </w:rPr>
        <w:t>　　图表 89 2020-2025年城投控股非经常性损益项目及金额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90 2024-2025年城投控股主要会计数据</w:t>
      </w:r>
      <w:r>
        <w:rPr>
          <w:rFonts w:hint="eastAsia"/>
        </w:rPr>
        <w:br/>
      </w:r>
      <w:r>
        <w:rPr>
          <w:rFonts w:hint="eastAsia"/>
        </w:rPr>
        <w:t>　　图表 91 2024-2025年城投控股主要财务指标</w:t>
      </w:r>
      <w:r>
        <w:rPr>
          <w:rFonts w:hint="eastAsia"/>
        </w:rPr>
        <w:br/>
      </w:r>
      <w:r>
        <w:rPr>
          <w:rFonts w:hint="eastAsia"/>
        </w:rPr>
        <w:t>　　图表 92 2020-2025年城投控股主营业务分行业情况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93 2020-2025年城投控股主营业务分地区情况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94 2025年城投控股主要会计数据及财务指标</w:t>
      </w:r>
      <w:r>
        <w:rPr>
          <w:rFonts w:hint="eastAsia"/>
        </w:rPr>
        <w:br/>
      </w:r>
      <w:r>
        <w:rPr>
          <w:rFonts w:hint="eastAsia"/>
        </w:rPr>
        <w:t>　　图表 95 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96 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97 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98 2020-2025年武汉控股主要财务数据</w:t>
      </w:r>
      <w:r>
        <w:rPr>
          <w:rFonts w:hint="eastAsia"/>
        </w:rPr>
        <w:br/>
      </w:r>
      <w:r>
        <w:rPr>
          <w:rFonts w:hint="eastAsia"/>
        </w:rPr>
        <w:t>　　图表 99 2020-2025年武汉控股非经常性损益项目及金额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100 2020-2025年武汉控股主要会计数据</w:t>
      </w:r>
      <w:r>
        <w:rPr>
          <w:rFonts w:hint="eastAsia"/>
        </w:rPr>
        <w:br/>
      </w:r>
      <w:r>
        <w:rPr>
          <w:rFonts w:hint="eastAsia"/>
        </w:rPr>
        <w:t>　　图表 101 2020-2025年武汉控股主要财务指标</w:t>
      </w:r>
      <w:r>
        <w:rPr>
          <w:rFonts w:hint="eastAsia"/>
        </w:rPr>
        <w:br/>
      </w:r>
      <w:r>
        <w:rPr>
          <w:rFonts w:hint="eastAsia"/>
        </w:rPr>
        <w:t>　　图表 102 2020-2025年武汉控股主营业务分行业情况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103 2020-2025年武汉控股主营业务分地区情况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104 2020-2025年武汉控股主要财务数据</w:t>
      </w:r>
      <w:r>
        <w:rPr>
          <w:rFonts w:hint="eastAsia"/>
        </w:rPr>
        <w:br/>
      </w:r>
      <w:r>
        <w:rPr>
          <w:rFonts w:hint="eastAsia"/>
        </w:rPr>
        <w:t>　　图表 105 2020-2025年武汉控股非经常性损益项目及金额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106 2024-2025年武汉控股主要会计数据</w:t>
      </w:r>
      <w:r>
        <w:rPr>
          <w:rFonts w:hint="eastAsia"/>
        </w:rPr>
        <w:br/>
      </w:r>
      <w:r>
        <w:rPr>
          <w:rFonts w:hint="eastAsia"/>
        </w:rPr>
        <w:t>　　图表 107 2024-2025年武汉控股主要财务指标</w:t>
      </w:r>
      <w:r>
        <w:rPr>
          <w:rFonts w:hint="eastAsia"/>
        </w:rPr>
        <w:br/>
      </w:r>
      <w:r>
        <w:rPr>
          <w:rFonts w:hint="eastAsia"/>
        </w:rPr>
        <w:t>　　图表 108 2020-2025年武汉控股主营业务分行业情况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109 2020-2025年武汉控股主营业务分地区情况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110 2025年武汉控股主要会计数据及财务指标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111 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112 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113 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114 2020-2025年洪城水业主要财务数据</w:t>
      </w:r>
      <w:r>
        <w:rPr>
          <w:rFonts w:hint="eastAsia"/>
        </w:rPr>
        <w:br/>
      </w:r>
      <w:r>
        <w:rPr>
          <w:rFonts w:hint="eastAsia"/>
        </w:rPr>
        <w:t>　　图表 115 2020-2025年洪城水业非经常性损益项目及金额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 2020-2025年洪城水业主要会计数据</w:t>
      </w:r>
      <w:r>
        <w:rPr>
          <w:rFonts w:hint="eastAsia"/>
        </w:rPr>
        <w:br/>
      </w:r>
      <w:r>
        <w:rPr>
          <w:rFonts w:hint="eastAsia"/>
        </w:rPr>
        <w:t>　　图表 117 2020-2025年洪城水业主要财务指标</w:t>
      </w:r>
      <w:r>
        <w:rPr>
          <w:rFonts w:hint="eastAsia"/>
        </w:rPr>
        <w:br/>
      </w:r>
      <w:r>
        <w:rPr>
          <w:rFonts w:hint="eastAsia"/>
        </w:rPr>
        <w:t>　　图表 118 2020-2025年洪城水业主营业务分行业、产品情况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119 2020-2025年洪城水业主营业务分地区情况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120 2020-2025年洪城水业主要财务数据</w:t>
      </w:r>
      <w:r>
        <w:rPr>
          <w:rFonts w:hint="eastAsia"/>
        </w:rPr>
        <w:br/>
      </w:r>
      <w:r>
        <w:rPr>
          <w:rFonts w:hint="eastAsia"/>
        </w:rPr>
        <w:t>　　图表 121 2020-2025年洪城水业非经常性损益项目及金额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 2024-2025年洪城水业主要会计数据</w:t>
      </w:r>
      <w:r>
        <w:rPr>
          <w:rFonts w:hint="eastAsia"/>
        </w:rPr>
        <w:br/>
      </w:r>
      <w:r>
        <w:rPr>
          <w:rFonts w:hint="eastAsia"/>
        </w:rPr>
        <w:t>　　图表 123 2024-2025年洪城水业主要财务指标</w:t>
      </w:r>
      <w:r>
        <w:rPr>
          <w:rFonts w:hint="eastAsia"/>
        </w:rPr>
        <w:br/>
      </w:r>
      <w:r>
        <w:rPr>
          <w:rFonts w:hint="eastAsia"/>
        </w:rPr>
        <w:t>　　图表 124 2020-2025年洪城水业主营业务分行业、产品情况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125 2020-2025年洪城水业主营业务分地区情况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126 2025年洪城水业主要会计数据及财务指标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127 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128 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129 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130 2025年城市供水行业上市公司盈利能力指标分析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2025年城市供水行业上市公司成长能力指标分析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2025年城市供水行业上市公司营运能力指标分析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140 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2020-2025年中国城市供水行业市场规模预测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143 城市供水水质检验项目表</w:t>
      </w:r>
      <w:r>
        <w:rPr>
          <w:rFonts w:hint="eastAsia"/>
        </w:rPr>
        <w:br/>
      </w:r>
      <w:r>
        <w:rPr>
          <w:rFonts w:hint="eastAsia"/>
        </w:rPr>
        <w:t>　　图表 144 城市供水水质非常规检验项目及限值表</w:t>
      </w:r>
      <w:r>
        <w:rPr>
          <w:rFonts w:hint="eastAsia"/>
        </w:rPr>
        <w:br/>
      </w:r>
      <w:r>
        <w:rPr>
          <w:rFonts w:hint="eastAsia"/>
        </w:rPr>
        <w:t>　　图表 145 水质检验项目和检验频率表</w:t>
      </w:r>
      <w:r>
        <w:rPr>
          <w:rFonts w:hint="eastAsia"/>
        </w:rPr>
        <w:br/>
      </w:r>
      <w:r>
        <w:rPr>
          <w:rFonts w:hint="eastAsia"/>
        </w:rPr>
        <w:t>　　图表 146 水质检验项目合格率表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e172aba744041" w:history="1">
        <w:r>
          <w:rPr>
            <w:rStyle w:val="Hyperlink"/>
          </w:rPr>
          <w:t>中国城市供水行业现状调研及未来发展趋势分析报告（2025-2031年）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e172aba744041" w:history="1">
        <w:r>
          <w:rPr>
            <w:rStyle w:val="Hyperlink"/>
          </w:rPr>
          <w:t>https://www.20087.com/M_QiTa/06/ChengShiGongShuiShiChangXuQiuFenXiYuYuCe.html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793cdfc644f21" w:history="1">
      <w:r>
        <w:rPr>
          <w:rStyle w:val="Hyperlink"/>
        </w:rPr>
        <w:t>中国城市供水行业现状调研及未来发展趋势分析报告（2025-2031年）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ChengShiGongShuiShiChangXuQiuFenXiYuYuCe.html" TargetMode="External" Id="Rc83e172aba7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ChengShiGongShuiShiChangXuQiuFenXiYuYuCe.html" TargetMode="External" Id="R9f1793cdfc6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2025-06-26T05:18:00Z</dcterms:created>
  <dcterms:modified xsi:type="dcterms:W3CDTF">2025-06-26T06:18:00Z</dcterms:modified>
  <dc:subject>中国城市供水行业现状调研及未来发展趋势分析报告（2025-2031年）</dc:subject>
  <dc:title>中国城市供水行业现状调研及未来发展趋势分析报告（2025-2031年）</dc:title>
  <cp:keywords>中国城市供水行业现状调研及未来发展趋势分析报告（2025-2031年）</cp:keywords>
  <dc:description>中国城市供水行业现状调研及未来发展趋势分析报告（2025-2031年）</dc:description>
</cp:coreProperties>
</file>